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c3e30bec2478c" w:history="1">
              <w:r>
                <w:rPr>
                  <w:rStyle w:val="Hyperlink"/>
                </w:rPr>
                <w:t>2025-2031年中国混炼机发展现状与前景分析报告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c3e30bec2478c" w:history="1">
              <w:r>
                <w:rPr>
                  <w:rStyle w:val="Hyperlink"/>
                </w:rPr>
                <w:t>2025-2031年中国混炼机发展现状与前景分析报告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c3e30bec2478c" w:history="1">
                <w:r>
                  <w:rPr>
                    <w:rStyle w:val="Hyperlink"/>
                  </w:rPr>
                  <w:t>https://www.20087.com/9/39/HunLianJiFaZhanQianJing.html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机是塑料、橡胶、化工等行业中用于混合和塑化原材料的关键设备。近年来，随着工业自动化和智能化的推进，混炼机的技术不断创新，如采用高精度的温度控制和转矩反馈系统，提高了混炼的均匀性和效率。同时，设备的维护和能耗问题也得到了关注，通过优化设计和使用节能技术，降低了运行成本。</w:t>
      </w:r>
      <w:r>
        <w:rPr>
          <w:rFonts w:hint="eastAsia"/>
        </w:rPr>
        <w:br/>
      </w:r>
      <w:r>
        <w:rPr>
          <w:rFonts w:hint="eastAsia"/>
        </w:rPr>
        <w:t>　　未来，混炼机将更加注重智能化和节能环保。智能化方面，通过集成传感器和数据分析系统，实现设备状态的实时监测和预测性维护，减少停机时间和维护成本。节能环保方面，将采用更高效的电机和冷却系统，减少能源消耗，同时，优化混炼工艺，减少废料产生，提高原材料的利用率。此外，随着3D打印技术的发展，混炼机在定制化材料混炼中的应用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c3e30bec2478c" w:history="1">
        <w:r>
          <w:rPr>
            <w:rStyle w:val="Hyperlink"/>
          </w:rPr>
          <w:t>2025-2031年中国混炼机发展现状与前景分析报告</w:t>
        </w:r>
      </w:hyperlink>
      <w:r>
        <w:rPr>
          <w:rFonts w:hint="eastAsia"/>
        </w:rPr>
        <w:t>》从市场规模、需求变化及价格动态等维度，系统解析了混炼机行业的现状与发展趋势。报告深入分析了混炼机产业链各环节，科学预测了市场前景与技术发展方向，同时聚焦混炼机细分市场特点及重点企业的经营表现，揭示了混炼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混炼机行业界定</w:t>
      </w:r>
      <w:r>
        <w:rPr>
          <w:rFonts w:hint="eastAsia"/>
        </w:rPr>
        <w:br/>
      </w:r>
      <w:r>
        <w:rPr>
          <w:rFonts w:hint="eastAsia"/>
        </w:rPr>
        <w:t>　　第一节 混炼机行业定义</w:t>
      </w:r>
      <w:r>
        <w:rPr>
          <w:rFonts w:hint="eastAsia"/>
        </w:rPr>
        <w:br/>
      </w:r>
      <w:r>
        <w:rPr>
          <w:rFonts w:hint="eastAsia"/>
        </w:rPr>
        <w:t>　　第二节 混炼机行业特点分析</w:t>
      </w:r>
      <w:r>
        <w:rPr>
          <w:rFonts w:hint="eastAsia"/>
        </w:rPr>
        <w:br/>
      </w:r>
      <w:r>
        <w:rPr>
          <w:rFonts w:hint="eastAsia"/>
        </w:rPr>
        <w:t>　　第三节 混炼机行业发展历程</w:t>
      </w:r>
      <w:r>
        <w:rPr>
          <w:rFonts w:hint="eastAsia"/>
        </w:rPr>
        <w:br/>
      </w:r>
      <w:r>
        <w:rPr>
          <w:rFonts w:hint="eastAsia"/>
        </w:rPr>
        <w:t>　　第四节 混炼机产业链分析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2024-2025年全球混炼机行业发展态势分析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全球混炼机行业总体情况</w:t>
      </w:r>
      <w:r>
        <w:rPr>
          <w:rFonts w:hint="eastAsia"/>
        </w:rPr>
        <w:br/>
      </w:r>
      <w:r>
        <w:rPr>
          <w:rFonts w:hint="eastAsia"/>
        </w:rPr>
        <w:t>　　第二节 混炼机行业重点国家、地区市场分析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全球混炼机行业发展前景预测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2024-2025年中国混炼机行业发展环境分析</w:t>
      </w:r>
      <w:r>
        <w:rPr>
          <w:rFonts w:hint="eastAsia"/>
        </w:rPr>
        <w:br/>
      </w:r>
      <w:r>
        <w:rPr>
          <w:rFonts w:hint="eastAsia"/>
        </w:rPr>
        <w:t>　　第一节 混炼机行业经济环境分析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混炼机行业政策环境分析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一、混炼机行业相关政策</w:t>
      </w:r>
      <w:r>
        <w:rPr>
          <w:rFonts w:hint="eastAsia"/>
        </w:rPr>
        <w:br/>
      </w:r>
      <w:r>
        <w:rPr>
          <w:rFonts w:hint="eastAsia"/>
        </w:rPr>
        <w:t>　　　　二、混炼机行业相关标准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国内外混炼机行业技术差异与原因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中国混炼机行业市场规模情况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中国混炼机行业市场需求状况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一、2019-2024年混炼机行业市场需求情况</w:t>
      </w:r>
      <w:r>
        <w:rPr>
          <w:rFonts w:hint="eastAsia"/>
        </w:rPr>
        <w:br/>
      </w:r>
      <w:r>
        <w:rPr>
          <w:rFonts w:hint="eastAsia"/>
        </w:rPr>
        <w:t>　　　　二、混炼机行业市场需求特点分析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三、2025-2031年混炼机行业市场需求预测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中国混炼机行业产量情况分析与预测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一、2019-2024年混炼机行业产量统计分析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二、2024年混炼机行业产量特点分析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三、2025-2031年混炼机行业产量预测分析</w:t>
      </w:r>
      <w:r>
        <w:rPr>
          <w:rFonts w:hint="eastAsia"/>
        </w:rPr>
        <w:br/>
      </w:r>
      <w:r>
        <w:rPr>
          <w:rFonts w:hint="eastAsia"/>
        </w:rPr>
        <w:t>　　第四节 混炼机行业市场供需平衡状况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中国混炼机行业进出口情况分析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混炼机行业出口情况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一、2019-2024年混炼机行业出口情况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三、2025-2031年混炼机行业出口情况预测</w:t>
      </w:r>
      <w:r>
        <w:rPr>
          <w:rFonts w:hint="eastAsia"/>
        </w:rPr>
        <w:br/>
      </w:r>
      <w:r>
        <w:rPr>
          <w:rFonts w:hint="eastAsia"/>
        </w:rPr>
        <w:t>　　第二节 混炼机行业进口情况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一、2019-2024年混炼机行业进口情况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三、2025-2031年混炼机行业进口情况预测</w:t>
      </w:r>
      <w:r>
        <w:rPr>
          <w:rFonts w:hint="eastAsia"/>
        </w:rPr>
        <w:br/>
      </w:r>
      <w:r>
        <w:rPr>
          <w:rFonts w:hint="eastAsia"/>
        </w:rPr>
        <w:t>　　第三节 混炼机行业进出口面临的挑战及对策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2024-2025年中国混炼机行业产品价格监测</w:t>
      </w:r>
      <w:r>
        <w:rPr>
          <w:rFonts w:hint="eastAsia"/>
        </w:rPr>
        <w:br/>
      </w:r>
      <w:r>
        <w:rPr>
          <w:rFonts w:hint="eastAsia"/>
        </w:rPr>
        <w:t>　　　　一、混炼机市场价格特征</w:t>
      </w:r>
      <w:r>
        <w:rPr>
          <w:rFonts w:hint="eastAsia"/>
        </w:rPr>
        <w:br/>
      </w:r>
      <w:r>
        <w:rPr>
          <w:rFonts w:hint="eastAsia"/>
        </w:rPr>
        <w:t>　　　　二、当前混炼机市场价格评述</w:t>
      </w:r>
      <w:r>
        <w:rPr>
          <w:rFonts w:hint="eastAsia"/>
        </w:rPr>
        <w:br/>
      </w:r>
      <w:r>
        <w:rPr>
          <w:rFonts w:hint="eastAsia"/>
        </w:rPr>
        <w:t>　　　　三、影响混炼机市场价格因素分析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中国混炼机行业重点区域市场分析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混炼机行业区域市场分布情况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2024-2025年混炼机行业细分市场调研分析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混炼机细分产品（一）市场调研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混炼机细分产品（二）市场调研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混炼机重点企业（六）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混炼机行业风险及对策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2025-2031年混炼机行业发展环境分析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2025-2031年混炼机行业投资特性分析</w:t>
      </w:r>
      <w:r>
        <w:rPr>
          <w:rFonts w:hint="eastAsia"/>
        </w:rPr>
        <w:br/>
      </w:r>
      <w:r>
        <w:rPr>
          <w:rFonts w:hint="eastAsia"/>
        </w:rPr>
        <w:t>　　　　一、混炼机行业进入壁垒</w:t>
      </w:r>
      <w:r>
        <w:rPr>
          <w:rFonts w:hint="eastAsia"/>
        </w:rPr>
        <w:br/>
      </w:r>
      <w:r>
        <w:rPr>
          <w:rFonts w:hint="eastAsia"/>
        </w:rPr>
        <w:t>　　　　二、混炼机行业盈利模式</w:t>
      </w:r>
      <w:r>
        <w:rPr>
          <w:rFonts w:hint="eastAsia"/>
        </w:rPr>
        <w:br/>
      </w:r>
      <w:r>
        <w:rPr>
          <w:rFonts w:hint="eastAsia"/>
        </w:rPr>
        <w:t>　　　　三、混炼机行业盈利因素</w:t>
      </w:r>
      <w:r>
        <w:rPr>
          <w:rFonts w:hint="eastAsia"/>
        </w:rPr>
        <w:br/>
      </w:r>
      <w:r>
        <w:rPr>
          <w:rFonts w:hint="eastAsia"/>
        </w:rPr>
        <w:t>　　第三节 混炼机行业“波特五力模型”分析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2025-2031年混炼机行业风险及对策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混炼机企业竞争策略分析</w:t>
      </w:r>
      <w:r>
        <w:rPr>
          <w:rFonts w:hint="eastAsia"/>
        </w:rPr>
        <w:br/>
      </w:r>
      <w:r>
        <w:rPr>
          <w:rFonts w:hint="eastAsia"/>
        </w:rPr>
        <w:t>　　第一节 混炼机市场竞争策略分析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一、2025-2031年中国混炼机市场增长潜力分析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二、2025-2031年中国混炼机主要潜力品种分析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三、现有混炼机产品竞争策略分析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四、潜力混炼机品种竞争策略选择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2025-2031年中国混炼机企业竞争策略分析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一、2025-2031年我国混炼机市场竞争趋势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二、2025-2031年混炼机行业竞争格局展望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三、2025-2031年混炼机行业竞争策略分析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四、2025-2031年混炼机企业竞争策略分析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2025-2031年中国混炼机行业发展趋势分析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一、2025-2031年混炼机技术发展趋势分析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二、2025-2031年混炼机产品发展趋势分析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三、2025-2031年混炼机行业竞争格局展望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2025-2031年中国混炼机市场趋势分析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一、2025-2031年混炼机发展趋势预测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二、2025-2025年混炼机市场前景分析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三、2025-2031年混炼机产业政策趋向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2025-2031年混炼机行业投资价值评估分析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混炼机行业发展建议分析</w:t>
      </w:r>
      <w:r>
        <w:rPr>
          <w:rFonts w:hint="eastAsia"/>
        </w:rPr>
        <w:br/>
      </w:r>
      <w:r>
        <w:rPr>
          <w:rFonts w:hint="eastAsia"/>
        </w:rPr>
        <w:t>　　第一节 混炼机行业研究结论及建议</w:t>
      </w:r>
      <w:r>
        <w:rPr>
          <w:rFonts w:hint="eastAsia"/>
        </w:rPr>
        <w:br/>
      </w:r>
      <w:r>
        <w:rPr>
          <w:rFonts w:hint="eastAsia"/>
        </w:rPr>
        <w:t>　　第二节 混炼机细分行业研究结论及建议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中:智林:混炼机行业竞争策略总结及建议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混炼机行业类别</w:t>
      </w:r>
      <w:r>
        <w:rPr>
          <w:rFonts w:hint="eastAsia"/>
        </w:rPr>
        <w:br/>
      </w:r>
      <w:r>
        <w:rPr>
          <w:rFonts w:hint="eastAsia"/>
        </w:rPr>
        <w:t>　　图表 混炼机行业产业链调研</w:t>
      </w:r>
      <w:r>
        <w:rPr>
          <w:rFonts w:hint="eastAsia"/>
        </w:rPr>
        <w:br/>
      </w:r>
      <w:r>
        <w:rPr>
          <w:rFonts w:hint="eastAsia"/>
        </w:rPr>
        <w:t>　　图表 混炼机行业现状</w:t>
      </w:r>
      <w:r>
        <w:rPr>
          <w:rFonts w:hint="eastAsia"/>
        </w:rPr>
        <w:br/>
      </w:r>
      <w:r>
        <w:rPr>
          <w:rFonts w:hint="eastAsia"/>
        </w:rPr>
        <w:t>　　图表 混炼机行业标准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2025年中国混炼机行业产能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2019-2024年中国混炼机行业产量统计</w:t>
      </w:r>
      <w:r>
        <w:rPr>
          <w:rFonts w:hint="eastAsia"/>
        </w:rPr>
        <w:br/>
      </w:r>
      <w:r>
        <w:rPr>
          <w:rFonts w:hint="eastAsia"/>
        </w:rPr>
        <w:t>　　图表 混炼机行业动态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2019-2024年中国混炼机市场需求量</w:t>
      </w:r>
      <w:r>
        <w:rPr>
          <w:rFonts w:hint="eastAsia"/>
        </w:rPr>
        <w:br/>
      </w:r>
      <w:r>
        <w:rPr>
          <w:rFonts w:hint="eastAsia"/>
        </w:rPr>
        <w:t>　　图表 2025年中国混炼机行业需求区域调研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2019-2024年中国混炼机行情</w:t>
      </w:r>
      <w:r>
        <w:rPr>
          <w:rFonts w:hint="eastAsia"/>
        </w:rPr>
        <w:br/>
      </w:r>
      <w:r>
        <w:rPr>
          <w:rFonts w:hint="eastAsia"/>
        </w:rPr>
        <w:t>　　图表 2019-2024年中国混炼机价格走势图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**地区混炼机市场规模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</w:t>
      </w:r>
      <w:r>
        <w:rPr>
          <w:rFonts w:hint="eastAsia"/>
        </w:rPr>
        <w:br/>
      </w:r>
      <w:r>
        <w:rPr>
          <w:rFonts w:hint="eastAsia"/>
        </w:rPr>
        <w:t>　　图表 **地区混炼机市场调研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**地区混炼机市场规模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</w:t>
      </w:r>
      <w:r>
        <w:rPr>
          <w:rFonts w:hint="eastAsia"/>
        </w:rPr>
        <w:br/>
      </w:r>
      <w:r>
        <w:rPr>
          <w:rFonts w:hint="eastAsia"/>
        </w:rPr>
        <w:t>　　图表 **地区混炼机市场调研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混炼机行业竞争对手分析</w:t>
      </w:r>
      <w:r>
        <w:rPr>
          <w:rFonts w:hint="eastAsia"/>
        </w:rPr>
        <w:br/>
      </w:r>
      <w:r>
        <w:rPr>
          <w:rFonts w:hint="eastAsia"/>
        </w:rPr>
        <w:t>　　图表 混炼机重点企业（一）基本信息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2025-2031年中国混炼机行业市场规模预测</w:t>
      </w:r>
      <w:r>
        <w:rPr>
          <w:rFonts w:hint="eastAsia"/>
        </w:rPr>
        <w:br/>
      </w:r>
      <w:r>
        <w:rPr>
          <w:rFonts w:hint="eastAsia"/>
        </w:rPr>
        <w:t>　　图表 混炼机行业准入条件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2025年中国混炼机市场前景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2025-2031年中国混炼机行业信息化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c3e30bec2478c" w:history="1">
        <w:r>
          <w:rPr>
            <w:rStyle w:val="Hyperlink"/>
          </w:rPr>
          <w:t>2025-2031年中国混炼机发展现状与前景分析报告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c3e30bec2478c" w:history="1">
        <w:r>
          <w:rPr>
            <w:rStyle w:val="Hyperlink"/>
          </w:rPr>
          <w:t>https://www.20087.com/9/39/HunLianJiFaZhanQianJing.html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热点：实验室用小型密炼机、混炼机和密炼机有什么区别、开炼机图片、混炼机结构、连续密炼机厂家、混炼机型号、分散机、混炼机和挤出机是一样的东西吗?、混练机照片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7a9429204834" w:history="1">
      <w:r>
        <w:rPr>
          <w:rStyle w:val="Hyperlink"/>
        </w:rPr>
        <w:t>2025-2031年中国混炼机发展现状与前景分析报告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nLianJiFaZhanQianJing.html" TargetMode="External" Id="R6d0c3e30bec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nLianJiFaZhanQianJing.html" TargetMode="External" Id="R0caf7a942920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2025-01-15T05:06:00Z</dcterms:created>
  <dcterms:modified xsi:type="dcterms:W3CDTF">2025-01-15T06:06:00Z</dcterms:modified>
  <dc:subject>2025-2031年中国混炼机发展现状与前景分析报告</dc:subject>
  <dc:title>2025-2031年中国混炼机发展现状与前景分析报告</dc:title>
  <cp:keywords>2025-2031年中国混炼机发展现状与前景分析报告</cp:keywords>
  <dc:description>2025-2031年中国混炼机发展现状与前景分析报告</dc:description>
</cp:coreProperties>
</file>