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32a9e9278b4fdf" w:history="1">
              <w:r>
                <w:rPr>
                  <w:rStyle w:val="Hyperlink"/>
                </w:rPr>
                <w:t>2026-2032年中国湿敏传感器行业发展研究与未来趋势报告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32a9e9278b4fdf" w:history="1">
              <w:r>
                <w:rPr>
                  <w:rStyle w:val="Hyperlink"/>
                </w:rPr>
                <w:t>2026-2032年中国湿敏传感器行业发展研究与未来趋势报告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32a9e9278b4fdf" w:history="1">
                <w:r>
                  <w:rPr>
                    <w:rStyle w:val="Hyperlink"/>
                  </w:rPr>
                  <w:t>https://www.20087.com/9/29/ShiMinChuanGanQiDeFaZhanQuShi.html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敏传感器是一种用于测量湿度的传感器，近年来随着物联网技术和智能家居的发展而得到了广泛应用。当前市场上，湿敏传感器不仅在精度和稳定性方面有所提升，还在小型化和集成化方面进行了优化。随着新型材料和制造技术的应用，湿敏传感器的性能得到显著改善，如提高了测量精度和响应速度。此外，随着对环境监测和健康管理的需求增加，湿敏传感器的应用领域也在不断扩大，如在智能建筑、农业灌溉和医疗设备中的应用。</w:t>
      </w:r>
      <w:r>
        <w:rPr>
          <w:rFonts w:hint="eastAsia"/>
        </w:rPr>
        <w:br/>
      </w:r>
      <w:r>
        <w:rPr>
          <w:rFonts w:hint="eastAsia"/>
        </w:rPr>
        <w:t>　　未来，湿敏传感器将更加注重智能化和多功能性。市场调研网指出，随着物联网技术的发展，湿敏传感器将集成更多智能功能，如通过无线通信技术实现远程监控和数据传输。同时，随着材料科学的进步，湿敏传感器将采用更多新型材料和技术，提高其灵敏度和可靠性。此外，随着可持续发展理念的推进，湿敏传感器的应用将更加广泛，如在环境监测和气候控制系统中的应用，以及在个人健康监测设备中的集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32a9e9278b4fdf" w:history="1">
        <w:r>
          <w:rPr>
            <w:rStyle w:val="Hyperlink"/>
          </w:rPr>
          <w:t>2026-2032年中国湿敏传感器行业发展研究与未来趋势报告</w:t>
        </w:r>
      </w:hyperlink>
      <w:r>
        <w:rPr>
          <w:rFonts w:hint="eastAsia"/>
        </w:rPr>
        <w:t>》，2025年湿敏传感器行业市场规模达 亿元，预计2032年市场规模将达 亿元，期间年均复合增长率（CAGR）达 %。报告基于国家统计局、海关总署、相关协会等权威部门数据，结合长期监测的一手资料，系统分析了湿敏传感器行业的发展现状、市场规模、供需动态及进出口情况。报告详细解读了湿敏传感器产业链上下游、重点区域市场、竞争格局及领先企业的表现，同时评估了湿敏传感器行业风险与投资机会。通过对湿敏传感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湿敏传感器行业界定及应用领域</w:t>
      </w:r>
      <w:r>
        <w:rPr>
          <w:rFonts w:hint="eastAsia"/>
        </w:rPr>
        <w:br/>
      </w:r>
      <w:r>
        <w:rPr>
          <w:rFonts w:hint="eastAsia"/>
        </w:rPr>
        <w:t>　　第一节 湿敏传感器行业定义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湿敏传感器主要应用领域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2025-2026年全球湿敏传感器行业市场调研分析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全球湿敏传感器行业经济环境分析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全球湿敏传感器市场总体情况分析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一、全球湿敏传感器行业的发展特点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二、全球湿敏传感器市场结构</w:t>
      </w:r>
      <w:r>
        <w:rPr>
          <w:rFonts w:hint="eastAsia"/>
        </w:rPr>
        <w:br/>
      </w:r>
      <w:r>
        <w:rPr>
          <w:rFonts w:hint="eastAsia"/>
        </w:rPr>
        <w:t>　　　　三、全球湿敏传感器行业竞争格局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全球主要国家（地区）湿敏传感器市场分析</w:t>
      </w:r>
      <w:r>
        <w:rPr>
          <w:rFonts w:hint="eastAsia"/>
        </w:rPr>
        <w:br/>
      </w:r>
      <w:r>
        <w:rPr>
          <w:rFonts w:hint="eastAsia"/>
        </w:rPr>
        <w:t>　　第四节 2021-2032年全球湿敏传感器行业发展趋势预测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2025-2026年湿敏传感器行业发展环境分析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湿敏传感器行业环境分析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湿敏传感器行业相关政策、法规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中国湿敏传感器行业供给、需求分析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2026年中国湿敏传感器市场现状</w:t>
      </w:r>
      <w:r>
        <w:rPr>
          <w:rFonts w:hint="eastAsia"/>
        </w:rPr>
        <w:br/>
      </w:r>
      <w:r>
        <w:rPr>
          <w:rFonts w:hint="eastAsia"/>
        </w:rPr>
        <w:t>　　第二节 中国湿敏传感器行业产量情况分析及预测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一、湿敏传感器总体产能规模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、2021-2026年中国湿敏传感器产量统计</w:t>
      </w:r>
      <w:r>
        <w:rPr>
          <w:rFonts w:hint="eastAsia"/>
        </w:rPr>
        <w:br/>
      </w:r>
      <w:r>
        <w:rPr>
          <w:rFonts w:hint="eastAsia"/>
        </w:rPr>
        <w:t>　　　　三、湿敏传感器生产区域分布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四、2021-2032年中国湿敏传感器产量预测</w:t>
      </w:r>
      <w:r>
        <w:rPr>
          <w:rFonts w:hint="eastAsia"/>
        </w:rPr>
        <w:br/>
      </w:r>
      <w:r>
        <w:rPr>
          <w:rFonts w:hint="eastAsia"/>
        </w:rPr>
        <w:t>　　第三节 中国湿敏传感器市场需求分析及预测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一、中国湿敏传感器市场需求特点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二、2021-2026年中国湿敏传感器市场需求统计</w:t>
      </w:r>
      <w:r>
        <w:rPr>
          <w:rFonts w:hint="eastAsia"/>
        </w:rPr>
        <w:br/>
      </w:r>
      <w:r>
        <w:rPr>
          <w:rFonts w:hint="eastAsia"/>
        </w:rPr>
        <w:t>　　　　三、湿敏传感器市场饱和度</w:t>
      </w:r>
      <w:r>
        <w:rPr>
          <w:rFonts w:hint="eastAsia"/>
        </w:rPr>
        <w:br/>
      </w:r>
      <w:r>
        <w:rPr>
          <w:rFonts w:hint="eastAsia"/>
        </w:rPr>
        <w:t>　　　　四、影响湿敏传感器市场需求的因素</w:t>
      </w:r>
      <w:r>
        <w:rPr>
          <w:rFonts w:hint="eastAsia"/>
        </w:rPr>
        <w:br/>
      </w:r>
      <w:r>
        <w:rPr>
          <w:rFonts w:hint="eastAsia"/>
        </w:rPr>
        <w:t>　　　　五、湿敏传感器市场潜力分析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六、2026-2032年中国湿敏传感器市场需求预测分析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中国湿敏传感器行业进出口分析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一、2021-2026年湿敏传感器进口量及增速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三、2021-2032年湿敏传感器进口量及增速预测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一、2021-2026年湿敏传感器出口量及增速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三、2021-2032年湿敏传感器出口量及增速预测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中国湿敏传感器行业重点地区调研分析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一、中国湿敏传感器行业区域市场分布情况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二、**地区湿敏传感器行业市场需求规模情况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三、**地区湿敏传感器行业市场需求规模情况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四、**地区湿敏传感器行业市场需求规模情况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五、**地区湿敏传感器行业市场需求规模情况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六、**地区湿敏传感器行业市场需求规模情况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中国湿敏传感器细分行业调研</w:t>
      </w:r>
      <w:r>
        <w:rPr>
          <w:rFonts w:hint="eastAsia"/>
        </w:rPr>
        <w:br/>
      </w:r>
      <w:r>
        <w:rPr>
          <w:rFonts w:hint="eastAsia"/>
        </w:rPr>
        <w:t>　　第一节 主要湿敏传感器细分行业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湿敏传感器行业重点企业发展调研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中国湿敏传感器企业营销及发展建议</w:t>
      </w:r>
      <w:r>
        <w:rPr>
          <w:rFonts w:hint="eastAsia"/>
        </w:rPr>
        <w:br/>
      </w:r>
      <w:r>
        <w:rPr>
          <w:rFonts w:hint="eastAsia"/>
        </w:rPr>
        <w:t>　　第一节 湿敏传感器企业营销策略分析及建议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湿敏传感器企业营销策略分析</w:t>
      </w:r>
      <w:r>
        <w:rPr>
          <w:rFonts w:hint="eastAsia"/>
        </w:rPr>
        <w:br/>
      </w:r>
      <w:r>
        <w:rPr>
          <w:rFonts w:hint="eastAsia"/>
        </w:rPr>
        <w:t>　　　　一、湿敏传感器企业营销策略</w:t>
      </w:r>
      <w:r>
        <w:rPr>
          <w:rFonts w:hint="eastAsia"/>
        </w:rPr>
        <w:br/>
      </w:r>
      <w:r>
        <w:rPr>
          <w:rFonts w:hint="eastAsia"/>
        </w:rPr>
        <w:t>　　　　二、湿敏传感器企业经验借鉴</w:t>
      </w:r>
      <w:r>
        <w:rPr>
          <w:rFonts w:hint="eastAsia"/>
        </w:rPr>
        <w:br/>
      </w:r>
      <w:r>
        <w:rPr>
          <w:rFonts w:hint="eastAsia"/>
        </w:rPr>
        <w:t>　　第三节 湿敏传感器企业营销模式演化与创新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湿敏传感器企业经营发展分析及建议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一、湿敏传感器企业存在的问题</w:t>
      </w:r>
      <w:r>
        <w:rPr>
          <w:rFonts w:hint="eastAsia"/>
        </w:rPr>
        <w:br/>
      </w:r>
      <w:r>
        <w:rPr>
          <w:rFonts w:hint="eastAsia"/>
        </w:rPr>
        <w:t>　　　　二、湿敏传感器企业应对的策略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湿敏传感器行业投资风险预警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影响湿敏传感器行业发展的主要因素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一、2026年影响湿敏传感器行业运行的有利因素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二、2026年影响湿敏传感器行业运行的稳定因素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三、2026年影响湿敏传感器行业运行的不利因素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四、2026年中国湿敏传感器行业发展面临的挑战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五、2026年中国湿敏传感器行业发展面临的机遇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专家对湿敏传感器行业投资风险预警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一、2021-2032年湿敏传感器行业市场风险及控制策略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二、2021-2032年湿敏传感器行业政策风险及控制策略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三、2021-2032年湿敏传感器行业经营风险及控制策略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四、2021-2032年湿敏传感器同业竞争风险及控制策略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五、2021-2032年湿敏传感器行业其他风险及控制策略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湿敏传感器行业投资战略研究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湿敏传感器行业发展战略研究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对我国湿敏传感器品牌的战略思考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一、湿敏传感器品牌的重要性</w:t>
      </w:r>
      <w:r>
        <w:rPr>
          <w:rFonts w:hint="eastAsia"/>
        </w:rPr>
        <w:br/>
      </w:r>
      <w:r>
        <w:rPr>
          <w:rFonts w:hint="eastAsia"/>
        </w:rPr>
        <w:t>　　　　二、湿敏传感器实施品牌战略的意义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三、湿敏传感器企业品牌的现状分析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四、我国湿敏传感器企业的品牌战略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五、湿敏传感器品牌战略管理的策略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湿敏传感器经营策略分析</w:t>
      </w:r>
      <w:r>
        <w:rPr>
          <w:rFonts w:hint="eastAsia"/>
        </w:rPr>
        <w:br/>
      </w:r>
      <w:r>
        <w:rPr>
          <w:rFonts w:hint="eastAsia"/>
        </w:rPr>
        <w:t>　　　　一、湿敏传感器市场细分策略</w:t>
      </w:r>
      <w:r>
        <w:rPr>
          <w:rFonts w:hint="eastAsia"/>
        </w:rPr>
        <w:br/>
      </w:r>
      <w:r>
        <w:rPr>
          <w:rFonts w:hint="eastAsia"/>
        </w:rPr>
        <w:t>　　　　二、湿敏传感器市场创新策略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四、湿敏传感器新产品差异化战略</w:t>
      </w:r>
      <w:r>
        <w:rPr>
          <w:rFonts w:hint="eastAsia"/>
        </w:rPr>
        <w:br/>
      </w:r>
      <w:r>
        <w:rPr>
          <w:rFonts w:hint="eastAsia"/>
        </w:rPr>
        <w:t>　　第四节 中^智林－湿敏传感器行业投资战略研究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一、2021-2032年湿敏传感器行业投资战略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湿敏传感器行业类别</w:t>
      </w:r>
      <w:r>
        <w:rPr>
          <w:rFonts w:hint="eastAsia"/>
        </w:rPr>
        <w:br/>
      </w:r>
      <w:r>
        <w:rPr>
          <w:rFonts w:hint="eastAsia"/>
        </w:rPr>
        <w:t>　　图表 湿敏传感器行业产业链调研</w:t>
      </w:r>
      <w:r>
        <w:rPr>
          <w:rFonts w:hint="eastAsia"/>
        </w:rPr>
        <w:br/>
      </w:r>
      <w:r>
        <w:rPr>
          <w:rFonts w:hint="eastAsia"/>
        </w:rPr>
        <w:t>　　图表 湿敏传感器行业现状</w:t>
      </w:r>
      <w:r>
        <w:rPr>
          <w:rFonts w:hint="eastAsia"/>
        </w:rPr>
        <w:br/>
      </w:r>
      <w:r>
        <w:rPr>
          <w:rFonts w:hint="eastAsia"/>
        </w:rPr>
        <w:t>　　图表 湿敏传感器行业标准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2021-2026年中国湿敏传感器行业市场规模</w:t>
      </w:r>
      <w:r>
        <w:rPr>
          <w:rFonts w:hint="eastAsia"/>
        </w:rPr>
        <w:br/>
      </w:r>
      <w:r>
        <w:rPr>
          <w:rFonts w:hint="eastAsia"/>
        </w:rPr>
        <w:t>　　图表 2026年中国湿敏传感器行业产能</w:t>
      </w:r>
      <w:r>
        <w:rPr>
          <w:rFonts w:hint="eastAsia"/>
        </w:rPr>
        <w:br/>
      </w:r>
      <w:r>
        <w:rPr>
          <w:rFonts w:hint="eastAsia"/>
        </w:rPr>
        <w:t>　　图表 2021-2026年中国湿敏传感器行业产量统计</w:t>
      </w:r>
      <w:r>
        <w:rPr>
          <w:rFonts w:hint="eastAsia"/>
        </w:rPr>
        <w:br/>
      </w:r>
      <w:r>
        <w:rPr>
          <w:rFonts w:hint="eastAsia"/>
        </w:rPr>
        <w:t>　　图表 湿敏传感器行业动态</w:t>
      </w:r>
      <w:r>
        <w:rPr>
          <w:rFonts w:hint="eastAsia"/>
        </w:rPr>
        <w:br/>
      </w:r>
      <w:r>
        <w:rPr>
          <w:rFonts w:hint="eastAsia"/>
        </w:rPr>
        <w:t>　　图表 2021-2026年中国湿敏传感器市场需求量</w:t>
      </w:r>
      <w:r>
        <w:rPr>
          <w:rFonts w:hint="eastAsia"/>
        </w:rPr>
        <w:br/>
      </w:r>
      <w:r>
        <w:rPr>
          <w:rFonts w:hint="eastAsia"/>
        </w:rPr>
        <w:t>　　图表 2026年中国湿敏传感器行业需求区域调研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2021-2026年中国湿敏传感器行情</w:t>
      </w:r>
      <w:r>
        <w:rPr>
          <w:rFonts w:hint="eastAsia"/>
        </w:rPr>
        <w:br/>
      </w:r>
      <w:r>
        <w:rPr>
          <w:rFonts w:hint="eastAsia"/>
        </w:rPr>
        <w:t>　　图表 2021-2026年中国湿敏传感器价格走势图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2021-2026年中国湿敏传感器行业销售收入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2021-2026年中国湿敏传感器行业盈利情况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2021-2026年中国湿敏传感器行业利润总额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2021-2026年中国湿敏传感器进口统计</w:t>
      </w:r>
      <w:r>
        <w:rPr>
          <w:rFonts w:hint="eastAsia"/>
        </w:rPr>
        <w:br/>
      </w:r>
      <w:r>
        <w:rPr>
          <w:rFonts w:hint="eastAsia"/>
        </w:rPr>
        <w:t>　　图表 2021-2026年中国湿敏传感器出口统计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2021-2026年中国湿敏传感器行业企业数量统计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**地区湿敏传感器市场规模</w:t>
      </w:r>
      <w:r>
        <w:rPr>
          <w:rFonts w:hint="eastAsia"/>
        </w:rPr>
        <w:br/>
      </w:r>
      <w:r>
        <w:rPr>
          <w:rFonts w:hint="eastAsia"/>
        </w:rPr>
        <w:t>　　图表 **地区湿敏传感器行业市场需求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**地区湿敏传感器市场调研</w:t>
      </w:r>
      <w:r>
        <w:rPr>
          <w:rFonts w:hint="eastAsia"/>
        </w:rPr>
        <w:br/>
      </w:r>
      <w:r>
        <w:rPr>
          <w:rFonts w:hint="eastAsia"/>
        </w:rPr>
        <w:t>　　图表 **地区湿敏传感器行业市场需求分析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**地区湿敏传感器市场规模</w:t>
      </w:r>
      <w:r>
        <w:rPr>
          <w:rFonts w:hint="eastAsia"/>
        </w:rPr>
        <w:br/>
      </w:r>
      <w:r>
        <w:rPr>
          <w:rFonts w:hint="eastAsia"/>
        </w:rPr>
        <w:t>　　图表 **地区湿敏传感器行业市场需求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**地区湿敏传感器市场调研</w:t>
      </w:r>
      <w:r>
        <w:rPr>
          <w:rFonts w:hint="eastAsia"/>
        </w:rPr>
        <w:br/>
      </w:r>
      <w:r>
        <w:rPr>
          <w:rFonts w:hint="eastAsia"/>
        </w:rPr>
        <w:t>　　图表 **地区湿敏传感器行业市场需求分析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湿敏传感器行业竞争对手分析</w:t>
      </w:r>
      <w:r>
        <w:rPr>
          <w:rFonts w:hint="eastAsia"/>
        </w:rPr>
        <w:br/>
      </w:r>
      <w:r>
        <w:rPr>
          <w:rFonts w:hint="eastAsia"/>
        </w:rPr>
        <w:t>　　图表 湿敏传感器重点企业（一）基本信息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湿敏传感器重点企业（一）经营情况分析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湿敏传感器重点企业（一）主要经济指标情况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湿敏传感器重点企业（二）经营情况分析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湿敏传感器重点企业（二）主要经济指标情况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湿敏传感器重点企业（三）经营情况分析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湿敏传感器重点企业（三）主要经济指标情况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湿敏传感器重点企业（三）成长能力情况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2021-2032年中国湿敏传感器行业产能预测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2021-2032年中国湿敏传感器行业产量预测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2021-2032年中国湿敏传感器市场需求预测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2021-2032年中国湿敏传感器行业市场规模预测</w:t>
      </w:r>
      <w:r>
        <w:rPr>
          <w:rFonts w:hint="eastAsia"/>
        </w:rPr>
        <w:br/>
      </w:r>
      <w:r>
        <w:rPr>
          <w:rFonts w:hint="eastAsia"/>
        </w:rPr>
        <w:t>　　图表 湿敏传感器行业准入条件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2021-2032年中国湿敏传感器行业信息化</w:t>
      </w:r>
      <w:r>
        <w:rPr>
          <w:rFonts w:hint="eastAsia"/>
        </w:rPr>
        <w:br/>
      </w:r>
      <w:r>
        <w:rPr>
          <w:rFonts w:hint="eastAsia"/>
        </w:rPr>
        <w:t>　　图表 2021-2032年中国湿敏传感器行业风险分析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2021-2032年中国湿敏传感器行业发展趋势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2021-2032年中国湿敏传感器市场前景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32a9e9278b4fdf" w:history="1">
        <w:r>
          <w:rPr>
            <w:rStyle w:val="Hyperlink"/>
          </w:rPr>
          <w:t>2026-2032年中国湿敏传感器行业发展研究与未来趋势报告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32a9e9278b4fdf" w:history="1">
        <w:r>
          <w:rPr>
            <w:rStyle w:val="Hyperlink"/>
          </w:rPr>
          <w:t>https://www.20087.com/9/29/ShiMinChuanGanQiDeFaZhanQuShi.html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温湿度传感器、湿敏传感器工作原理、什么是湿度传感器、湿敏传感器实验报告、振动传感器品牌前十名、湿敏传感器运用于天气预报图片、鱼跃error2故障排除方法、湿敏传感器应用实例、湿敏元件有哪几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d37540e4a4d49" w:history="1">
      <w:r>
        <w:rPr>
          <w:rStyle w:val="Hyperlink"/>
        </w:rPr>
        <w:t>2026-2032年中国湿敏传感器行业发展研究与未来趋势报告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ShiMinChuanGanQiDeFaZhanQuShi.html" TargetMode="External" Id="R4832a9e9278b4f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ShiMinChuanGanQiDeFaZhanQuShi.html" TargetMode="External" Id="Rdafd37540e4a4d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2026-05-30T01:47:00Z</dcterms:created>
  <dcterms:modified xsi:type="dcterms:W3CDTF">2026-05-30T02:47:00Z</dcterms:modified>
  <dc:subject>2026-2032年中国湿敏传感器行业发展研究与未来趋势报告</dc:subject>
  <dc:title>2026-2032年中国湿敏传感器行业发展研究与未来趋势报告</dc:title>
  <cp:keywords>2026-2032年中国湿敏传感器行业发展研究与未来趋势报告</cp:keywords>
  <dc:description>2026-2032年中国湿敏传感器行业发展研究与未来趋势报告</dc:description>
</cp:coreProperties>
</file>