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d8ccee20a4278" w:history="1">
              <w:r>
                <w:rPr>
                  <w:rStyle w:val="Hyperlink"/>
                </w:rPr>
                <w:t>2025-2031年全球与中国物理安全设备行业发展研究分析及市场前景预测报告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d8ccee20a4278" w:history="1">
              <w:r>
                <w:rPr>
                  <w:rStyle w:val="Hyperlink"/>
                </w:rPr>
                <w:t>2025-2031年全球与中国物理安全设备行业发展研究分析及市场前景预测报告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d8ccee20a4278" w:history="1">
                <w:r>
                  <w:rPr>
                    <w:rStyle w:val="Hyperlink"/>
                  </w:rPr>
                  <w:t>https://www.20087.com/9/59/WuLiAnQuanSheBeiQianJing.html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安全设备是用于保护人员、资产和设施免受未经授权的访问、盗窃、破坏、暴力侵害等物理威胁的一系列硬件装置和系统。其范畴广泛，涵盖从传统的门锁、保险柜、防盗窗到现代的电子门禁系统、视频监控系统（CCTV）、入侵报警系统、防爆设施、安检设备（如X光机、金属探测门）以及周界防护系统（如电子围栏、振动光纤）等。目前，物理安全设备是构建多层次、纵深防御体系的核心组成部分，广泛应用于政府机构、金融机构、数据中心、工业园区、商业建筑、住宅社区以及关键基础设施。现代物理安全系统普遍呈现出电子化、网络化和集成化的特征。电子门禁系统利用磁卡、IC卡、生物识别（指纹、人脸、虹膜）或移动凭证控制人员出入；视频监控系统采用高清网络摄像机，支持远程查看和智能分析（如移动侦测）；入侵报警系统通过门窗磁、红外/微波探测器等感知非法闯入。系统集成平台（如安防集成管理平台）可将门禁、监控、报警、消防等子系统整合，实现统一管理和联动响应。然而，设备的可靠性、抗破坏能力、数据安全性以及不同系统间的兼容性仍是关注重点。</w:t>
      </w:r>
      <w:r>
        <w:rPr>
          <w:rFonts w:hint="eastAsia"/>
        </w:rPr>
        <w:br/>
      </w:r>
      <w:r>
        <w:rPr>
          <w:rFonts w:hint="eastAsia"/>
        </w:rPr>
        <w:t>　　未来，物理安全设备的发展将深度融合物联网、生物识别、智能分析和主动防御技术，向更智能、更主动、更融合和更人性化的方向演进。在感知层面，传感器技术将更加多样化和精准化，例如，结合热成像、毫米波雷达与可见光视频的多模态感知，可在复杂环境（如低光照、恶劣天气）下更可靠地识别目标。生物识别技术将向多模态融合（如人脸+步态+行为分析）和活体检测方向发展，提高身份认证的安全性和防伪能力。智能分析是核心驱动力，视频分析算法将能更准确地识别异常行为（如徘徊、跌倒、遗留物）、特定目标（如特定车辆、人员）和潜在威胁，并能区分真实警情与误报，减少安保人员负担。主动防御系统将得到发展，如集成声光威慑、非致命驱散装置的智能周界系统。系统融合将更加深入，物理安全系统将与楼宇自动化、IT网络安全、应急指挥系统更紧密地集成，形成统一的态势感知和指挥调度平台。边缘计算能力将增强，使部分智能分析在前端设备完成，降低带宽需求并提高响应速度。此外，隐私保护设计将受到更多重视，在保障安全的同时遵循数据最小化和匿名化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d8ccee20a4278" w:history="1">
        <w:r>
          <w:rPr>
            <w:rStyle w:val="Hyperlink"/>
          </w:rPr>
          <w:t>2025-2031年全球与中国物理安全设备行业发展研究分析及市场前景预测报告</w:t>
        </w:r>
      </w:hyperlink>
      <w:r>
        <w:rPr>
          <w:rFonts w:hint="eastAsia"/>
        </w:rPr>
        <w:t>》全面梳理了物理安全设备产业链，结合市场需求和市场规模等数据，深入剖析物理安全设备行业现状。报告详细探讨了物理安全设备市场竞争格局，重点关注重点企业及其品牌影响力，并分析了物理安全设备价格机制和细分市场特征。通过对物理安全设备技术现状及未来方向的评估，报告展望了物理安全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物理安全设备市场概述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按照不同产品类型，物理安全设备主要可以分为如下几个类别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全球不同产品类型物理安全设备销售额增长趋势2020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视频监控</w:t>
      </w:r>
      <w:r>
        <w:rPr>
          <w:rFonts w:hint="eastAsia"/>
        </w:rPr>
        <w:br/>
      </w:r>
      <w:r>
        <w:rPr>
          <w:rFonts w:hint="eastAsia"/>
        </w:rPr>
        <w:t>　　　　1.2.3 入侵报警</w:t>
      </w:r>
      <w:r>
        <w:rPr>
          <w:rFonts w:hint="eastAsia"/>
        </w:rPr>
        <w:br/>
      </w:r>
      <w:r>
        <w:rPr>
          <w:rFonts w:hint="eastAsia"/>
        </w:rPr>
        <w:t>　　　　1.2.4 入口控制</w:t>
      </w:r>
      <w:r>
        <w:rPr>
          <w:rFonts w:hint="eastAsia"/>
        </w:rPr>
        <w:br/>
      </w:r>
      <w:r>
        <w:rPr>
          <w:rFonts w:hint="eastAsia"/>
        </w:rPr>
        <w:t>　　　　1.2.5 访问控制</w:t>
      </w:r>
      <w:r>
        <w:rPr>
          <w:rFonts w:hint="eastAsia"/>
        </w:rPr>
        <w:br/>
      </w:r>
      <w:r>
        <w:rPr>
          <w:rFonts w:hint="eastAsia"/>
        </w:rPr>
        <w:t>　　　　1.2.6 热像仪</w:t>
      </w:r>
      <w:r>
        <w:rPr>
          <w:rFonts w:hint="eastAsia"/>
        </w:rPr>
        <w:br/>
      </w:r>
      <w:r>
        <w:rPr>
          <w:rFonts w:hint="eastAsia"/>
        </w:rPr>
        <w:t>　　　　1.2.7 无线基础设施</w:t>
      </w:r>
      <w:r>
        <w:rPr>
          <w:rFonts w:hint="eastAsia"/>
        </w:rPr>
        <w:br/>
      </w:r>
      <w:r>
        <w:rPr>
          <w:rFonts w:hint="eastAsia"/>
        </w:rPr>
        <w:t>　　1.3 从不同应用，物理安全设备主要包括如下几个方面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全球不同应用物理安全设备销售额增长趋势2020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银行和金融企业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零售业</w:t>
      </w:r>
      <w:r>
        <w:rPr>
          <w:rFonts w:hint="eastAsia"/>
        </w:rPr>
        <w:br/>
      </w:r>
      <w:r>
        <w:rPr>
          <w:rFonts w:hint="eastAsia"/>
        </w:rPr>
        <w:t>　　　　1.3.6 制造业</w:t>
      </w:r>
      <w:r>
        <w:rPr>
          <w:rFonts w:hint="eastAsia"/>
        </w:rPr>
        <w:br/>
      </w:r>
      <w:r>
        <w:rPr>
          <w:rFonts w:hint="eastAsia"/>
        </w:rPr>
        <w:t>　　　　1.3.7 住宅</w:t>
      </w:r>
      <w:r>
        <w:rPr>
          <w:rFonts w:hint="eastAsia"/>
        </w:rPr>
        <w:br/>
      </w:r>
      <w:r>
        <w:rPr>
          <w:rFonts w:hint="eastAsia"/>
        </w:rPr>
        <w:t>　　　　1.3.8 教育类</w:t>
      </w:r>
      <w:r>
        <w:rPr>
          <w:rFonts w:hint="eastAsia"/>
        </w:rPr>
        <w:br/>
      </w:r>
      <w:r>
        <w:rPr>
          <w:rFonts w:hint="eastAsia"/>
        </w:rPr>
        <w:t>　　　　1.3.9 交通运输</w:t>
      </w:r>
      <w:r>
        <w:rPr>
          <w:rFonts w:hint="eastAsia"/>
        </w:rPr>
        <w:br/>
      </w:r>
      <w:r>
        <w:rPr>
          <w:rFonts w:hint="eastAsia"/>
        </w:rPr>
        <w:t>　　　　1.3.10 公用事业和能源</w:t>
      </w:r>
      <w:r>
        <w:rPr>
          <w:rFonts w:hint="eastAsia"/>
        </w:rPr>
        <w:br/>
      </w:r>
      <w:r>
        <w:rPr>
          <w:rFonts w:hint="eastAsia"/>
        </w:rPr>
        <w:t>　　1.4 物理安全设备行业背景、发展历史、现状及趋势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物理安全设备行业目前现状分析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物理安全设备发展趋势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全球物理安全设备总体规模分析</w:t>
      </w:r>
      <w:r>
        <w:rPr>
          <w:rFonts w:hint="eastAsia"/>
        </w:rPr>
        <w:br/>
      </w:r>
      <w:r>
        <w:rPr>
          <w:rFonts w:hint="eastAsia"/>
        </w:rPr>
        <w:t>　　2.1 全球物理安全设备供需现状及预测（2020-2031）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全球物理安全设备产能、产量、产能利用率及发展趋势（2020-2031）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全球物理安全设备产量、需求量及发展趋势（2020-2031）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全球主要地区物理安全设备产量及发展趋势（2020-2031）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全球主要地区物理安全设备产量（2020-2025）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全球主要地区物理安全设备产量（2026-2031）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全球主要地区物理安全设备产量市场份额（2020-2031）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中国物理安全设备供需现状及预测（2020-2031）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中国物理安全设备产能、产量、产能利用率及发展趋势（2020-2031）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中国物理安全设备产量、市场需求量及发展趋势（2020-2031）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全球物理安全设备销量及销售额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全球市场物理安全设备销售额（2020-2031）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全球市场物理安全设备销量（2020-2031）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全球市场物理安全设备价格趋势（2020-2031）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全球物理安全设备主要地区分析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全球主要地区物理安全设备市场规模分析：2020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全球主要地区物理安全设备销售收入及市场份额（2020-2025年）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全球主要地区物理安全设备销售收入预测（2026-2031年）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全球主要地区物理安全设备销量分析：2020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全球主要地区物理安全设备销量及市场份额（2020-2025年）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全球主要地区物理安全设备销量及市场份额预测（2026-2031）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北美市场物理安全设备销量、收入及增长率（2020-2031）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欧洲市场物理安全设备销量、收入及增长率（2020-2031）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中国市场物理安全设备销量、收入及增长率（2020-2031）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日本市场物理安全设备销量、收入及增长率（2020-2031）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东南亚市场物理安全设备销量、收入及增长率（2020-2031）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印度市场物理安全设备销量、收入及增长率（2020-2031）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全球市场主要厂商物理安全设备产能市场份额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全球市场主要厂商物理安全设备销量（2020-2025）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全球市场主要厂商物理安全设备销量（2020-2025）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全球市场主要厂商物理安全设备销售收入（2020-2025）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全球市场主要厂商物理安全设备销售价格（2020-2025）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2024年全球主要生产商物理安全设备收入排名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中国市场主要厂商物理安全设备销量（2020-2025）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中国市场主要厂商物理安全设备销量（2020-2025）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中国市场主要厂商物理安全设备销售收入（2020-2025）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2024年中国主要生产商物理安全设备收入排名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中国市场主要厂商物理安全设备销售价格（2020-2025）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全球主要厂商物理安全设备总部及产地分布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全球主要厂商成立时间及物理安全设备商业化日期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全球主要厂商物理安全设备产品类型及应用</w:t>
      </w:r>
      <w:r>
        <w:rPr>
          <w:rFonts w:hint="eastAsia"/>
        </w:rPr>
        <w:br/>
      </w:r>
      <w:r>
        <w:rPr>
          <w:rFonts w:hint="eastAsia"/>
        </w:rPr>
        <w:t>　　4.7 物理安全设备行业集中度、竞争程度分析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物理安全设备行业集中度分析：2024年全球Top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全球物理安全设备第一梯队、第二梯队和第三梯队生产商（品牌）及市场份额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物理安全设备销量、收入、价格及毛利率（2020-2025）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物理安全设备销量、收入、价格及毛利率（2020-2025）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物理安全设备销量、收入、价格及毛利率（2020-2025）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物理安全设备销量、收入、价格及毛利率（2020-2025）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物理安全设备销量、收入、价格及毛利率（2020-2025）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物理安全设备销量、收入、价格及毛利率（2020-2025）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物理安全设备销量、收入、价格及毛利率（2020-2025）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物理安全设备销量、收入、价格及毛利率（2020-2025）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物理安全设备销量、收入、价格及毛利率（2020-2025）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物理安全设备销量、收入、价格及毛利率（2020-2025）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物理安全设备销量、收入、价格及毛利率（2020-2025）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物理安全设备销量、收入、价格及毛利率（2020-2025）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物理安全设备销量、收入、价格及毛利率（2020-2025）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不同产品类型物理安全设备分析</w:t>
      </w:r>
      <w:r>
        <w:rPr>
          <w:rFonts w:hint="eastAsia"/>
        </w:rPr>
        <w:br/>
      </w:r>
      <w:r>
        <w:rPr>
          <w:rFonts w:hint="eastAsia"/>
        </w:rPr>
        <w:t>　　6.1 全球不同产品类型物理安全设备销量（2020-2031）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全球不同产品类型物理安全设备销量及市场份额（2020-2025）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全球不同产品类型物理安全设备销量预测（2026-2031）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全球不同产品类型物理安全设备收入（2020-2031）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全球不同产品类型物理安全设备收入及市场份额（2020-2025）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全球不同产品类型物理安全设备收入预测（2026-2031）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全球不同产品类型物理安全设备价格走势（2020-2031）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不同应用物理安全设备分析</w:t>
      </w:r>
      <w:r>
        <w:rPr>
          <w:rFonts w:hint="eastAsia"/>
        </w:rPr>
        <w:br/>
      </w:r>
      <w:r>
        <w:rPr>
          <w:rFonts w:hint="eastAsia"/>
        </w:rPr>
        <w:t>　　7.1 全球不同应用物理安全设备销量（2020-2031）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全球不同应用物理安全设备销量及市场份额（2020-2025）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全球不同应用物理安全设备销量预测（2026-2031）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全球不同应用物理安全设备收入（2020-2031）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全球不同应用物理安全设备收入及市场份额（2020-2025）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全球不同应用物理安全设备收入预测（2026-2031）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全球不同应用物理安全设备价格走势（2020-2031）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物理安全设备产业链分析</w:t>
      </w:r>
      <w:r>
        <w:rPr>
          <w:rFonts w:hint="eastAsia"/>
        </w:rPr>
        <w:br/>
      </w:r>
      <w:r>
        <w:rPr>
          <w:rFonts w:hint="eastAsia"/>
        </w:rPr>
        <w:t>　　8.2 物理安全设备工艺制造技术分析</w:t>
      </w:r>
      <w:r>
        <w:rPr>
          <w:rFonts w:hint="eastAsia"/>
        </w:rPr>
        <w:br/>
      </w:r>
      <w:r>
        <w:rPr>
          <w:rFonts w:hint="eastAsia"/>
        </w:rPr>
        <w:t>　　8.3 物理安全设备产业上游供应分析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物理安全设备下游客户分析</w:t>
      </w:r>
      <w:r>
        <w:rPr>
          <w:rFonts w:hint="eastAsia"/>
        </w:rPr>
        <w:br/>
      </w:r>
      <w:r>
        <w:rPr>
          <w:rFonts w:hint="eastAsia"/>
        </w:rPr>
        <w:t>　　8.5 物理安全设备销售渠道分析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物理安全设备行业发展机遇及主要驱动因素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物理安全设备行业发展面临的风险</w:t>
      </w:r>
      <w:r>
        <w:rPr>
          <w:rFonts w:hint="eastAsia"/>
        </w:rPr>
        <w:br/>
      </w:r>
      <w:r>
        <w:rPr>
          <w:rFonts w:hint="eastAsia"/>
        </w:rPr>
        <w:t>　　9.3 物理安全设备行业政策分析</w:t>
      </w:r>
      <w:r>
        <w:rPr>
          <w:rFonts w:hint="eastAsia"/>
        </w:rPr>
        <w:br/>
      </w:r>
      <w:r>
        <w:rPr>
          <w:rFonts w:hint="eastAsia"/>
        </w:rPr>
        <w:t>　　9.4 物理安全设备中国企业SWOT分析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全球不同产品类型物理安全设备销售额增长（CAGR）趋势2020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物理安全设备行业目前发展现状</w:t>
      </w:r>
      <w:r>
        <w:rPr>
          <w:rFonts w:hint="eastAsia"/>
        </w:rPr>
        <w:br/>
      </w:r>
      <w:r>
        <w:rPr>
          <w:rFonts w:hint="eastAsia"/>
        </w:rPr>
        <w:t>　　表 4： 物理安全设备发展趋势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全球主要地区物理安全设备产量增速（CAGR）：（2020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全球主要地区物理安全设备产量（2020-2025）&amp;（千台）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全球主要地区物理安全设备产量（2026-2031）&amp;（千台）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全球主要地区物理安全设备产量市场份额（2020-2025）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全球主要地区物理安全设备产量（2026-2031）&amp;（千台）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全球主要地区物理安全设备销售收入增速：（2020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全球主要地区物理安全设备销售收入（2020-2025）&amp;（百万美元）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全球主要地区物理安全设备销售收入市场份额（2020-2025）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全球主要地区物理安全设备收入（2026-2031）&amp;（百万美元）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全球主要地区物理安全设备收入市场份额（2026-2031）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全球主要地区物理安全设备销量（千台）：2020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全球主要地区物理安全设备销量（2020-2025）&amp;（千台）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全球主要地区物理安全设备销量市场份额（2020-2025）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全球主要地区物理安全设备销量（2026-2031）&amp;（千台）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全球主要地区物理安全设备销量份额（2026-2031）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全球市场主要厂商物理安全设备产能（2024-2025）&amp;（千台）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全球市场主要厂商物理安全设备销量（2020-2025）&amp;（千台）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全球市场主要厂商物理安全设备销量市场份额（2020-2025）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全球市场主要厂商物理安全设备销售收入（2020-2025）&amp;（百万美元）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全球市场主要厂商物理安全设备销售收入市场份额（2020-2025）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全球市场主要厂商物理安全设备销售价格（2020-2025）&amp;（美元/台）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2024年全球主要生产商物理安全设备收入排名（百万美元）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中国市场主要厂商物理安全设备销量（2020-2025）&amp;（千台）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中国市场主要厂商物理安全设备销量市场份额（2020-2025）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中国市场主要厂商物理安全设备销售收入（2020-2025）&amp;（百万美元）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中国市场主要厂商物理安全设备销售收入市场份额（2020-2025）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2024年中国主要生产商物理安全设备收入排名（百万美元）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中国市场主要厂商物理安全设备销售价格（2020-2025）&amp;（美元/台）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全球主要厂商物理安全设备总部及产地分布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全球主要厂商成立时间及物理安全设备商业化日期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全球主要厂商物理安全设备产品类型及应用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2024年全球物理安全设备主要厂商市场地位（第一梯队、第二梯队和第三梯队）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全球物理安全设备市场投资、并购等现状分析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物理安全设备销量（千台）、收入（百万美元）、价格（美元/台）及毛利率（2020-2025）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物理安全设备销量（千台）、收入（百万美元）、价格（美元/台）及毛利率（2020-2025）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物理安全设备销量（千台）、收入（百万美元）、价格（美元/台）及毛利率（2020-2025）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物理安全设备销量（千台）、收入（百万美元）、价格（美元/台）及毛利率（2020-2025）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物理安全设备销量（千台）、收入（百万美元）、价格（美元/台）及毛利率（2020-2025）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物理安全设备销量（千台）、收入（百万美元）、价格（美元/台）及毛利率（2020-2025）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物理安全设备销量（千台）、收入（百万美元）、价格（美元/台）及毛利率（2020-2025）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物理安全设备销量（千台）、收入（百万美元）、价格（美元/台）及毛利率（2020-2025）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物理安全设备销量（千台）、收入（百万美元）、价格（美元/台）及毛利率（2020-2025）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物理安全设备销量（千台）、收入（百万美元）、价格（美元/台）及毛利率（2020-2025）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物理安全设备销量（千台）、收入（百万美元）、价格（美元/台）及毛利率（2020-2025）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物理安全设备销量（千台）、收入（百万美元）、价格（美元/台）及毛利率（2020-2025）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物理安全设备生产基地、销售区域、竞争对手及市场地位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物理安全设备产品规格、参数及市场应用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物理安全设备销量（千台）、收入（百万美元）、价格（美元/台）及毛利率（2020-2025）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全球不同产品类型物理安全设备销量（2020-2025年）&amp;（千台）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全球不同产品类型物理安全设备销量市场份额（2020-2025）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全球不同产品类型物理安全设备销量预测（2026-2031）&amp;（千台）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全球市场不同产品类型物理安全设备销量市场份额预测（2026-2031）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全球不同产品类型物理安全设备收入（2020-2025年）&amp;（百万美元）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全球不同产品类型物理安全设备收入市场份额（2020-2025）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全球不同产品类型物理安全设备收入预测（2026-2031）&amp;（百万美元）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全球不同产品类型物理安全设备收入市场份额预测（2026-2031）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全球不同应用物理安全设备销量（2020-2025年）&amp;（千台）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全球不同应用物理安全设备销量市场份额（2020-2025）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全球不同应用物理安全设备销量预测（2026-2031）&amp;（千台）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全球市场不同应用物理安全设备销量市场份额预测（2026-2031）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全球不同应用物理安全设备收入（2020-2025年）&amp;（百万美元）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全球不同应用物理安全设备收入市场份额（2020-2025）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全球不同应用物理安全设备收入预测（2026-2031）&amp;（百万美元）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全球不同应用物理安全设备收入市场份额预测（2026-2031）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物理安全设备上游原料供应商及联系方式列表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物理安全设备典型客户列表</w:t>
      </w:r>
      <w:r>
        <w:rPr>
          <w:rFonts w:hint="eastAsia"/>
        </w:rPr>
        <w:br/>
      </w:r>
      <w:r>
        <w:rPr>
          <w:rFonts w:hint="eastAsia"/>
        </w:rPr>
        <w:t>　　表 121： 物理安全设备主要销售模式及销售渠道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物理安全设备行业发展机遇及主要驱动因素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物理安全设备行业发展面临的风险</w:t>
      </w:r>
      <w:r>
        <w:rPr>
          <w:rFonts w:hint="eastAsia"/>
        </w:rPr>
        <w:br/>
      </w:r>
      <w:r>
        <w:rPr>
          <w:rFonts w:hint="eastAsia"/>
        </w:rPr>
        <w:t>　　表 124： 物理安全设备行业政策分析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物理安全设备产品图片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全球不同产品类型物理安全设备销售额2020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全球不同产品类型物理安全设备市场份额2024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视频监控产品图片</w:t>
      </w:r>
      <w:r>
        <w:rPr>
          <w:rFonts w:hint="eastAsia"/>
        </w:rPr>
        <w:br/>
      </w:r>
      <w:r>
        <w:rPr>
          <w:rFonts w:hint="eastAsia"/>
        </w:rPr>
        <w:t>　　图 5： 入侵报警产品图片</w:t>
      </w:r>
      <w:r>
        <w:rPr>
          <w:rFonts w:hint="eastAsia"/>
        </w:rPr>
        <w:br/>
      </w:r>
      <w:r>
        <w:rPr>
          <w:rFonts w:hint="eastAsia"/>
        </w:rPr>
        <w:t>　　图 6： 入口控制产品图片</w:t>
      </w:r>
      <w:r>
        <w:rPr>
          <w:rFonts w:hint="eastAsia"/>
        </w:rPr>
        <w:br/>
      </w:r>
      <w:r>
        <w:rPr>
          <w:rFonts w:hint="eastAsia"/>
        </w:rPr>
        <w:t>　　图 7： 访问控制产品图片</w:t>
      </w:r>
      <w:r>
        <w:rPr>
          <w:rFonts w:hint="eastAsia"/>
        </w:rPr>
        <w:br/>
      </w:r>
      <w:r>
        <w:rPr>
          <w:rFonts w:hint="eastAsia"/>
        </w:rPr>
        <w:t>　　图 8： 热像仪产品图片</w:t>
      </w:r>
      <w:r>
        <w:rPr>
          <w:rFonts w:hint="eastAsia"/>
        </w:rPr>
        <w:br/>
      </w:r>
      <w:r>
        <w:rPr>
          <w:rFonts w:hint="eastAsia"/>
        </w:rPr>
        <w:t>　　图 9： 无线基础设施产品图片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全球不同应用物理安全设备市场份额2024 &amp; 2031</w:t>
      </w:r>
      <w:r>
        <w:rPr>
          <w:rFonts w:hint="eastAsia"/>
        </w:rPr>
        <w:br/>
      </w:r>
      <w:r>
        <w:rPr>
          <w:rFonts w:hint="eastAsia"/>
        </w:rPr>
        <w:t>　　图 12： 银行和金融企业</w:t>
      </w:r>
      <w:r>
        <w:rPr>
          <w:rFonts w:hint="eastAsia"/>
        </w:rPr>
        <w:br/>
      </w:r>
      <w:r>
        <w:rPr>
          <w:rFonts w:hint="eastAsia"/>
        </w:rPr>
        <w:t>　　图 13： 医疗保健</w:t>
      </w:r>
      <w:r>
        <w:rPr>
          <w:rFonts w:hint="eastAsia"/>
        </w:rPr>
        <w:br/>
      </w:r>
      <w:r>
        <w:rPr>
          <w:rFonts w:hint="eastAsia"/>
        </w:rPr>
        <w:t>　　图 14： 政府</w:t>
      </w:r>
      <w:r>
        <w:rPr>
          <w:rFonts w:hint="eastAsia"/>
        </w:rPr>
        <w:br/>
      </w:r>
      <w:r>
        <w:rPr>
          <w:rFonts w:hint="eastAsia"/>
        </w:rPr>
        <w:t>　　图 15： 零售业</w:t>
      </w:r>
      <w:r>
        <w:rPr>
          <w:rFonts w:hint="eastAsia"/>
        </w:rPr>
        <w:br/>
      </w:r>
      <w:r>
        <w:rPr>
          <w:rFonts w:hint="eastAsia"/>
        </w:rPr>
        <w:t>　　图 16： 制造业</w:t>
      </w:r>
      <w:r>
        <w:rPr>
          <w:rFonts w:hint="eastAsia"/>
        </w:rPr>
        <w:br/>
      </w:r>
      <w:r>
        <w:rPr>
          <w:rFonts w:hint="eastAsia"/>
        </w:rPr>
        <w:t>　　图 17： 住宅</w:t>
      </w:r>
      <w:r>
        <w:rPr>
          <w:rFonts w:hint="eastAsia"/>
        </w:rPr>
        <w:br/>
      </w:r>
      <w:r>
        <w:rPr>
          <w:rFonts w:hint="eastAsia"/>
        </w:rPr>
        <w:t>　　图 18： 教育类</w:t>
      </w:r>
      <w:r>
        <w:rPr>
          <w:rFonts w:hint="eastAsia"/>
        </w:rPr>
        <w:br/>
      </w:r>
      <w:r>
        <w:rPr>
          <w:rFonts w:hint="eastAsia"/>
        </w:rPr>
        <w:t>　　图 19： 交通运输</w:t>
      </w:r>
      <w:r>
        <w:rPr>
          <w:rFonts w:hint="eastAsia"/>
        </w:rPr>
        <w:br/>
      </w:r>
      <w:r>
        <w:rPr>
          <w:rFonts w:hint="eastAsia"/>
        </w:rPr>
        <w:t>　　图 20： 公用事业和能源</w:t>
      </w:r>
      <w:r>
        <w:rPr>
          <w:rFonts w:hint="eastAsia"/>
        </w:rPr>
        <w:br/>
      </w:r>
      <w:r>
        <w:rPr>
          <w:rFonts w:hint="eastAsia"/>
        </w:rPr>
        <w:t>　　图 21： 全球物理安全设备产能、产量、产能利用率及发展趋势（2020-2031）&amp;（千台）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全球物理安全设备产量、需求量及发展趋势（2020-2031）&amp;（千台）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全球主要地区物理安全设备产量（2020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24： 全球主要地区物理安全设备产量市场份额（2020-2031）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25： 中国物理安全设备产能、产量、产能利用率及发展趋势（2020-2031）&amp;（千台）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中国物理安全设备产量、市场需求量及发展趋势（2020-2031）&amp;（千台）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全球物理安全设备市场销售额及增长率：（2020-2031）&amp;（百万美元）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全球市场物理安全设备市场规模：2020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全球市场物理安全设备销量及增长率（2020-2031）&amp;（千台）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全球市场物理安全设备价格趋势（2020-2031）&amp;（美元/台）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31： 全球主要地区物理安全设备销售收入（2020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全球主要地区物理安全设备销售收入市场份额（2020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北美市场物理安全设备销量及增长率（2020-2031）&amp;（千台）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北美市场物理安全设备收入及增长率（2020-2031）&amp;（百万美元）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欧洲市场物理安全设备销量及增长率（2020-2031）&amp;（千台）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欧洲市场物理安全设备收入及增长率（2020-2031）&amp;（百万美元）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中国市场物理安全设备销量及增长率（2020-2031）&amp;（千台）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中国市场物理安全设备收入及增长率（2020-2031）&amp;（百万美元）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日本市场物理安全设备销量及增长率（2020-2031）&amp;（千台）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日本市场物理安全设备收入及增长率（2020-2031）&amp;（百万美元）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东南亚市场物理安全设备销量及增长率（2020-2031）&amp;（千台）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东南亚市场物理安全设备收入及增长率（2020-2031）&amp;（百万美元）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印度市场物理安全设备销量及增长率（2020-2031）&amp;（千台）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印度市场物理安全设备收入及增长率（2020-2031）&amp;（百万美元）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2024年全球市场主要厂商物理安全设备销量市场份额</w:t>
      </w:r>
      <w:r>
        <w:rPr>
          <w:rFonts w:hint="eastAsia"/>
        </w:rPr>
        <w:br/>
      </w:r>
      <w:r>
        <w:rPr>
          <w:rFonts w:hint="eastAsia"/>
        </w:rPr>
        <w:t>　　图 46： 2024年全球市场主要厂商物理安全设备收入市场份额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2024年中国市场主要厂商物理安全设备销量市场份额</w:t>
      </w:r>
      <w:r>
        <w:rPr>
          <w:rFonts w:hint="eastAsia"/>
        </w:rPr>
        <w:br/>
      </w:r>
      <w:r>
        <w:rPr>
          <w:rFonts w:hint="eastAsia"/>
        </w:rPr>
        <w:t>　　图 48： 2024年中国市场主要厂商物理安全设备收入市场份额</w:t>
      </w:r>
      <w:r>
        <w:rPr>
          <w:rFonts w:hint="eastAsia"/>
        </w:rPr>
        <w:br/>
      </w:r>
      <w:r>
        <w:rPr>
          <w:rFonts w:hint="eastAsia"/>
        </w:rPr>
        <w:t>　　图 49： 2024年全球前五大生产商物理安全设备市场份额</w:t>
      </w:r>
      <w:r>
        <w:rPr>
          <w:rFonts w:hint="eastAsia"/>
        </w:rPr>
        <w:br/>
      </w:r>
      <w:r>
        <w:rPr>
          <w:rFonts w:hint="eastAsia"/>
        </w:rPr>
        <w:t>　　图 50： 2024年全球物理安全设备第一梯队、第二梯队和第三梯队厂商及市场份额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51： 全球不同产品类型物理安全设备价格走势（2020-2031）&amp;（美元/台）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52： 全球不同应用物理安全设备价格走势（2020-2031）&amp;（美元/台）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53： 物理安全设备产业链</w:t>
      </w:r>
      <w:r>
        <w:rPr>
          <w:rFonts w:hint="eastAsia"/>
        </w:rPr>
        <w:br/>
      </w:r>
      <w:r>
        <w:rPr>
          <w:rFonts w:hint="eastAsia"/>
        </w:rPr>
        <w:t>　　图 54： 物理安全设备中国企业SWOT分析</w:t>
      </w:r>
      <w:r>
        <w:rPr>
          <w:rFonts w:hint="eastAsia"/>
        </w:rPr>
        <w:br/>
      </w:r>
      <w:r>
        <w:rPr>
          <w:rFonts w:hint="eastAsia"/>
        </w:rPr>
        <w:t>　　图 55： 关键采访目标</w:t>
      </w:r>
      <w:r>
        <w:rPr>
          <w:rFonts w:hint="eastAsia"/>
        </w:rPr>
        <w:br/>
      </w:r>
      <w:r>
        <w:rPr>
          <w:rFonts w:hint="eastAsia"/>
        </w:rPr>
        <w:t>　　图 56：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d8ccee20a4278" w:history="1">
        <w:r>
          <w:rPr>
            <w:rStyle w:val="Hyperlink"/>
          </w:rPr>
          <w:t>2025-2031年全球与中国物理安全设备行业发展研究分析及市场前景预测报告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d8ccee20a4278" w:history="1">
        <w:r>
          <w:rPr>
            <w:rStyle w:val="Hyperlink"/>
          </w:rPr>
          <w:t>https://www.20087.com/9/59/WuLiAnQuanSheBeiQianJing.html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e63cfc27d4439" w:history="1">
      <w:r>
        <w:rPr>
          <w:rStyle w:val="Hyperlink"/>
        </w:rPr>
        <w:t>2025-2031年全球与中国物理安全设备行业发展研究分析及市场前景预测报告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WuLiAnQuanSheBeiQianJing.html" TargetMode="External" Id="Rf94d8ccee20a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WuLiAnQuanSheBeiQianJing.html" TargetMode="External" Id="R79de63cfc27d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2025-02-19T08:15:08Z</dcterms:created>
  <dcterms:modified xsi:type="dcterms:W3CDTF">2025-02-19T09:15:08Z</dcterms:modified>
  <dc:subject>2025-2031年全球与中国物理安全设备行业发展研究分析及市场前景预测报告</dc:subject>
  <dc:title>2025-2031年全球与中国物理安全设备行业发展研究分析及市场前景预测报告</dc:title>
  <cp:keywords>2025-2031年全球与中国物理安全设备行业发展研究分析及市场前景预测报告</cp:keywords>
  <dc:description>2025-2031年全球与中国物理安全设备行业发展研究分析及市场前景预测报告</dc:description>
</cp:coreProperties>
</file>