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9996ba4a9434b" w:history="1">
              <w:r>
                <w:rPr>
                  <w:rStyle w:val="Hyperlink"/>
                </w:rPr>
                <w:t>中国电缆拉丝机市场调查研究与发展前景预测报告（2025-2031年）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9996ba4a9434b" w:history="1">
              <w:r>
                <w:rPr>
                  <w:rStyle w:val="Hyperlink"/>
                </w:rPr>
                <w:t>中国电缆拉丝机市场调查研究与发展前景预测报告（2025-2031年）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9996ba4a9434b" w:history="1">
                <w:r>
                  <w:rPr>
                    <w:rStyle w:val="Hyperlink"/>
                  </w:rPr>
                  <w:t>https://www.20087.com/9/59/DianLanLaSiJiChanYeXianZhuangYuF.html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拉丝机是电线电缆制造过程中的关键设备之一，用于将原材料铜或铝等金属线材拉成所需的直径。近年来，随着电线电缆行业的发展，电缆拉丝机的需求量稳步增长。技术方面，电缆拉丝机的生产工艺不断改进，通过采用更先进的润滑技术、自动化控制系统等，提高了生产效率和线材质量。此外，随着环保要求的提高，电缆拉丝机在生产过程中更加注重节能减排，采用更环保的材料和工艺。</w:t>
      </w:r>
      <w:r>
        <w:rPr>
          <w:rFonts w:hint="eastAsia"/>
        </w:rPr>
        <w:br/>
      </w:r>
      <w:r>
        <w:rPr>
          <w:rFonts w:hint="eastAsia"/>
        </w:rPr>
        <w:t>　　未来，电缆拉丝机的发展将更加注重技术创新和可持续性。一方面，随着新材料技术的进步，电缆拉丝机将需要适应更多种类的线材，如复合材料、特种合金等。另一方面，随着智能制造技术的应用，电缆拉丝机将更加智能化，能够实现远程监控、故障诊断等功能。此外，随着对环保要求的日益严格，电缆拉丝机的生产将更加注重减少环境污染，采用可循环再利用的材料，并开发更高效的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9996ba4a9434b" w:history="1">
        <w:r>
          <w:rPr>
            <w:rStyle w:val="Hyperlink"/>
          </w:rPr>
          <w:t>中国电缆拉丝机市场调查研究与发展前景预测报告（2025-2031年）</w:t>
        </w:r>
      </w:hyperlink>
      <w:r>
        <w:rPr>
          <w:rFonts w:hint="eastAsia"/>
        </w:rPr>
        <w:t>》系统分析了电缆拉丝机行业的市场规模、需求动态及价格趋势，并深入探讨了电缆拉丝机产业链结构的变化与发展。报告详细解读了电缆拉丝机行业现状，科学预测了未来市场前景与发展趋势，同时对电缆拉丝机细分市场的竞争格局进行了全面评估，重点关注领先企业的竞争实力、市场集中度及品牌影响力。结合电缆拉丝机技术现状与未来方向，报告揭示了电缆拉丝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电缆拉丝机概述</w:t>
      </w:r>
      <w:r>
        <w:rPr>
          <w:rFonts w:hint="eastAsia"/>
        </w:rPr>
        <w:br/>
      </w:r>
      <w:r>
        <w:rPr>
          <w:rFonts w:hint="eastAsia"/>
        </w:rPr>
        <w:t>　　第一节 电缆拉丝机定义</w:t>
      </w:r>
      <w:r>
        <w:rPr>
          <w:rFonts w:hint="eastAsia"/>
        </w:rPr>
        <w:br/>
      </w:r>
      <w:r>
        <w:rPr>
          <w:rFonts w:hint="eastAsia"/>
        </w:rPr>
        <w:t>　　第二节 电缆拉丝机行业发展历程</w:t>
      </w:r>
      <w:r>
        <w:rPr>
          <w:rFonts w:hint="eastAsia"/>
        </w:rPr>
        <w:br/>
      </w:r>
      <w:r>
        <w:rPr>
          <w:rFonts w:hint="eastAsia"/>
        </w:rPr>
        <w:t>　　第三节 电缆拉丝机分类情况</w:t>
      </w:r>
      <w:r>
        <w:rPr>
          <w:rFonts w:hint="eastAsia"/>
        </w:rPr>
        <w:br/>
      </w:r>
      <w:r>
        <w:rPr>
          <w:rFonts w:hint="eastAsia"/>
        </w:rPr>
        <w:t>　　第四节 电缆拉丝机产业链分析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二、电缆拉丝机产业链模型分析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2020-2025年中国电缆拉丝机行业发展环境分析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2020-2025年中国电缆拉丝机行业发展政策环境分析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2020-2025年中国电缆拉丝机行业发展社会环境分析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中国电缆拉丝机生产现状分析</w:t>
      </w:r>
      <w:r>
        <w:rPr>
          <w:rFonts w:hint="eastAsia"/>
        </w:rPr>
        <w:br/>
      </w:r>
      <w:r>
        <w:rPr>
          <w:rFonts w:hint="eastAsia"/>
        </w:rPr>
        <w:t>　　第一节 电缆拉丝机行业总体规模</w:t>
      </w:r>
      <w:r>
        <w:rPr>
          <w:rFonts w:hint="eastAsia"/>
        </w:rPr>
        <w:br/>
      </w:r>
      <w:r>
        <w:rPr>
          <w:rFonts w:hint="eastAsia"/>
        </w:rPr>
        <w:t>　　第一节 电缆拉丝机产能概况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电缆拉丝机产量概况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电缆拉丝机产业的生命周期分析</w:t>
      </w:r>
      <w:r>
        <w:rPr>
          <w:rFonts w:hint="eastAsia"/>
        </w:rPr>
        <w:br/>
      </w:r>
      <w:r>
        <w:rPr>
          <w:rFonts w:hint="eastAsia"/>
        </w:rPr>
        <w:t>　　第五节 电缆拉丝机产业供需情况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电缆拉丝机国内产品价格走势及影响因素分析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2025年我国电缆拉丝机行业发展现状分析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我国电缆拉丝机行业发展现状</w:t>
      </w:r>
      <w:r>
        <w:rPr>
          <w:rFonts w:hint="eastAsia"/>
        </w:rPr>
        <w:br/>
      </w:r>
      <w:r>
        <w:rPr>
          <w:rFonts w:hint="eastAsia"/>
        </w:rPr>
        <w:t>　　　　一、电缆拉丝机行业品牌发展现状</w:t>
      </w:r>
      <w:r>
        <w:rPr>
          <w:rFonts w:hint="eastAsia"/>
        </w:rPr>
        <w:br/>
      </w:r>
      <w:r>
        <w:rPr>
          <w:rFonts w:hint="eastAsia"/>
        </w:rPr>
        <w:t>　　　　二、电缆拉丝机行业需求市场现状</w:t>
      </w:r>
      <w:r>
        <w:rPr>
          <w:rFonts w:hint="eastAsia"/>
        </w:rPr>
        <w:br/>
      </w:r>
      <w:r>
        <w:rPr>
          <w:rFonts w:hint="eastAsia"/>
        </w:rPr>
        <w:t>　　　　三、电缆拉丝机市场需求层次分析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四、我国电缆拉丝机市场走向分析</w:t>
      </w:r>
      <w:r>
        <w:rPr>
          <w:rFonts w:hint="eastAsia"/>
        </w:rPr>
        <w:br/>
      </w:r>
      <w:r>
        <w:rPr>
          <w:rFonts w:hint="eastAsia"/>
        </w:rPr>
        <w:t>　　第二节 中国电缆拉丝机产品技术分析</w:t>
      </w:r>
      <w:r>
        <w:rPr>
          <w:rFonts w:hint="eastAsia"/>
        </w:rPr>
        <w:br/>
      </w:r>
      <w:r>
        <w:rPr>
          <w:rFonts w:hint="eastAsia"/>
        </w:rPr>
        <w:t>　　　　一、2025年电缆拉丝机产品技术变化特点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二、2025年电缆拉丝机产品市场的新技术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三、2025年电缆拉丝机产品市场现状分析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中国电缆拉丝机行业存在的问题</w:t>
      </w:r>
      <w:r>
        <w:rPr>
          <w:rFonts w:hint="eastAsia"/>
        </w:rPr>
        <w:br/>
      </w:r>
      <w:r>
        <w:rPr>
          <w:rFonts w:hint="eastAsia"/>
        </w:rPr>
        <w:t>　　　　一、电缆拉丝机产品市场存在的主要问题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二、国内电缆拉丝机产品市场的三大瓶颈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三、电缆拉丝机产品市场遭遇的规模难题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对中国电缆拉丝机市场的分析及思考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一、电缆拉丝机市场特点</w:t>
      </w:r>
      <w:r>
        <w:rPr>
          <w:rFonts w:hint="eastAsia"/>
        </w:rPr>
        <w:br/>
      </w:r>
      <w:r>
        <w:rPr>
          <w:rFonts w:hint="eastAsia"/>
        </w:rPr>
        <w:t>　　　　二、电缆拉丝机市场调研</w:t>
      </w:r>
      <w:r>
        <w:rPr>
          <w:rFonts w:hint="eastAsia"/>
        </w:rPr>
        <w:br/>
      </w:r>
      <w:r>
        <w:rPr>
          <w:rFonts w:hint="eastAsia"/>
        </w:rPr>
        <w:t>　　　　三、电缆拉丝机市场变化的方向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四、中国电缆拉丝机行业发展的新思路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五、对中国电缆拉丝机行业发展的思考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2025年中国电缆拉丝机行业发展概况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2025年中国电缆拉丝机市场发展现状分析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2025年中国电缆拉丝机行业发展特点分析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2025年中国电缆拉丝机行业市场供需分析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电缆拉丝机行业市场竞争策略分析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电缆拉丝机市场竞争策略分析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一、电缆拉丝机市场增长潜力分析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二、电缆拉丝机产品竞争策略分析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电缆拉丝机企业竞争策略分析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一、2025-2031年我国电缆拉丝机市场竞争趋势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二、2025-2031年电缆拉丝机行业竞争格局展望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三、2025-2031年电缆拉丝机行业竞争策略分析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电缆拉丝机行业投资与趋势预测分析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2025年电缆拉丝机行业投资情况分析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电缆拉丝机行业投资机会分析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一、电缆拉丝机投资项目分析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二、可以投资的电缆拉丝机模式</w:t>
      </w:r>
      <w:r>
        <w:rPr>
          <w:rFonts w:hint="eastAsia"/>
        </w:rPr>
        <w:br/>
      </w:r>
      <w:r>
        <w:rPr>
          <w:rFonts w:hint="eastAsia"/>
        </w:rPr>
        <w:t>　　　　三、2025年电缆拉丝机投资机会</w:t>
      </w:r>
      <w:r>
        <w:rPr>
          <w:rFonts w:hint="eastAsia"/>
        </w:rPr>
        <w:br/>
      </w:r>
      <w:r>
        <w:rPr>
          <w:rFonts w:hint="eastAsia"/>
        </w:rPr>
        <w:t>　　　　四、2025年电缆拉丝机投资新方向</w:t>
      </w:r>
      <w:r>
        <w:rPr>
          <w:rFonts w:hint="eastAsia"/>
        </w:rPr>
        <w:br/>
      </w:r>
      <w:r>
        <w:rPr>
          <w:rFonts w:hint="eastAsia"/>
        </w:rPr>
        <w:t>　　第三节 电缆拉丝机行业趋势预测分析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一、2025年电缆拉丝机市场的趋势预测</w:t>
      </w:r>
      <w:r>
        <w:rPr>
          <w:rFonts w:hint="eastAsia"/>
        </w:rPr>
        <w:br/>
      </w:r>
      <w:r>
        <w:rPr>
          <w:rFonts w:hint="eastAsia"/>
        </w:rPr>
        <w:t>　　　　二、2025年电缆拉丝机市场面临的发展商机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2025-2031年中国电缆拉丝机行业趋势预测分析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2025-2031年中国电缆拉丝机行业发展预测分析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一、未来电缆拉丝机发展分析</w:t>
      </w:r>
      <w:r>
        <w:rPr>
          <w:rFonts w:hint="eastAsia"/>
        </w:rPr>
        <w:br/>
      </w:r>
      <w:r>
        <w:rPr>
          <w:rFonts w:hint="eastAsia"/>
        </w:rPr>
        <w:t>　　　　二、未来电缆拉丝机行业技术开发方向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2025-2031年中国电缆拉丝机行业市场前景分析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电缆拉丝机上游原材料供应状况分析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电缆拉丝机行业上下游行业调研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三、行业新动态及其对电缆拉丝机行业的影响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四、行业竞争状况及其对电缆拉丝机行业的意义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四、行业新动态及其对电缆拉丝机行业的影响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五、行业竞争状况及其对电缆拉丝机行业的意义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2025-2031年电缆拉丝机行业发展趋势及投资前景分析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当前电缆拉丝机存在的问题</w:t>
      </w:r>
      <w:r>
        <w:rPr>
          <w:rFonts w:hint="eastAsia"/>
        </w:rPr>
        <w:br/>
      </w:r>
      <w:r>
        <w:rPr>
          <w:rFonts w:hint="eastAsia"/>
        </w:rPr>
        <w:t>　　第二节 电缆拉丝机未来发展预测分析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一、中国电缆拉丝机发展方向分析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二、2025-2031年中国电缆拉丝机行业发展规模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三、2025-2031年中国电缆拉丝机行业发展趋势预测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2025-2031年中国电缆拉丝机行业投资前景分析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2020-2025年中国电缆拉丝机行业主要生产企业分析</w:t>
      </w:r>
      <w:r>
        <w:rPr>
          <w:rFonts w:hint="eastAsia"/>
        </w:rPr>
        <w:br/>
      </w:r>
      <w:r>
        <w:rPr>
          <w:rFonts w:hint="eastAsia"/>
        </w:rPr>
        <w:t>　　第一节 杭州三金电工机械制造有限公司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第二节 杭州泰信机械有限公司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第三节 东莞市虎门泰鸿电线电缆机械厂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第四节 无锡中鼎线缆机械厂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第五节 张家港市鑫源机电开发有限公司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第六节 东莞市宏安机械有限公司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电缆拉丝机地区销售分析</w:t>
      </w:r>
      <w:r>
        <w:rPr>
          <w:rFonts w:hint="eastAsia"/>
        </w:rPr>
        <w:br/>
      </w:r>
      <w:r>
        <w:rPr>
          <w:rFonts w:hint="eastAsia"/>
        </w:rPr>
        <w:t>　　第一节 中国电缆拉丝机区域销售市场结构变化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电缆拉丝机“东北地区”销售分析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电缆拉丝机“华北地区”销售分析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电缆拉丝机“中南地区”销售分析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电缆拉丝机“华东地区”销售分析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电缆拉丝机“西北地区”销售分析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2025-2031年中国电缆拉丝机行业投资规划建议研究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2025-2031年中国电缆拉丝机行业投资前景研究分析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一、电缆拉丝机投资前景研究</w:t>
      </w:r>
      <w:r>
        <w:rPr>
          <w:rFonts w:hint="eastAsia"/>
        </w:rPr>
        <w:br/>
      </w:r>
      <w:r>
        <w:rPr>
          <w:rFonts w:hint="eastAsia"/>
        </w:rPr>
        <w:t>　　　　二、电缆拉丝机投资筹划策略</w:t>
      </w:r>
      <w:r>
        <w:rPr>
          <w:rFonts w:hint="eastAsia"/>
        </w:rPr>
        <w:br/>
      </w:r>
      <w:r>
        <w:rPr>
          <w:rFonts w:hint="eastAsia"/>
        </w:rPr>
        <w:t>　　　　三、2025年电缆拉丝机品牌竞争战略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2025-2031年中国电缆拉丝机行业品牌建设策略</w:t>
      </w:r>
      <w:r>
        <w:rPr>
          <w:rFonts w:hint="eastAsia"/>
        </w:rPr>
        <w:br/>
      </w:r>
      <w:r>
        <w:rPr>
          <w:rFonts w:hint="eastAsia"/>
        </w:rPr>
        <w:t>　　　　一、电缆拉丝机的规划</w:t>
      </w:r>
      <w:r>
        <w:rPr>
          <w:rFonts w:hint="eastAsia"/>
        </w:rPr>
        <w:br/>
      </w:r>
      <w:r>
        <w:rPr>
          <w:rFonts w:hint="eastAsia"/>
        </w:rPr>
        <w:t>　　　　二、电缆拉丝机的建设</w:t>
      </w:r>
      <w:r>
        <w:rPr>
          <w:rFonts w:hint="eastAsia"/>
        </w:rPr>
        <w:br/>
      </w:r>
      <w:r>
        <w:rPr>
          <w:rFonts w:hint="eastAsia"/>
        </w:rPr>
        <w:t>　　　　三、电缆拉丝机业成功之道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中国电缆拉丝机行业市场发展趋势预测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电缆拉丝机产品投资机会</w:t>
      </w:r>
      <w:r>
        <w:rPr>
          <w:rFonts w:hint="eastAsia"/>
        </w:rPr>
        <w:br/>
      </w:r>
      <w:r>
        <w:rPr>
          <w:rFonts w:hint="eastAsia"/>
        </w:rPr>
        <w:t>　　第三节 电缆拉丝机产品投资前景分析</w:t>
      </w:r>
      <w:r>
        <w:rPr>
          <w:rFonts w:hint="eastAsia"/>
        </w:rPr>
        <w:br/>
      </w:r>
      <w:r>
        <w:rPr>
          <w:rFonts w:hint="eastAsia"/>
        </w:rPr>
        <w:t>　　第四节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2020-2025年中国电缆拉丝机行业市场规模及增速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2025-2031年中国电缆拉丝机行业市场规模及增速预测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2020-2025年中国电缆拉丝机行业重点企业市场份额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2025年中国电缆拉丝机行业区域结构</w:t>
      </w:r>
      <w:r>
        <w:rPr>
          <w:rFonts w:hint="eastAsia"/>
        </w:rPr>
        <w:br/>
      </w:r>
      <w:r>
        <w:rPr>
          <w:rFonts w:hint="eastAsia"/>
        </w:rPr>
        <w:t>　　图表 2025年中国电缆拉丝机行业渠道结构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2020-2025年中国电缆拉丝机行业需求总量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2025-2031年中国电缆拉丝机行业需求总量预测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2020-2025年中国电缆拉丝机行业需求集中度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2020-2025年中国电缆拉丝机行业需求增长速度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2020-2025年中国电缆拉丝机行业市场饱和度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2020-2025年中国电缆拉丝机行业供给总量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2020-2025年中国电缆拉丝机行业供给增长速度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9996ba4a9434b" w:history="1">
        <w:r>
          <w:rPr>
            <w:rStyle w:val="Hyperlink"/>
          </w:rPr>
          <w:t>中国电缆拉丝机市场调查研究与发展前景预测报告（2025-2031年）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9996ba4a9434b" w:history="1">
        <w:r>
          <w:rPr>
            <w:rStyle w:val="Hyperlink"/>
          </w:rPr>
          <w:t>https://www.20087.com/9/59/DianLanLaSiJiChanYeXianZhuangYuF.html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热点：电缆生产设备有哪些、电缆拉丝机设备、电缆绕包机、电缆拉丝机行业分析、贵金属拉丝机、电缆拉丝机上色、泰丰电缆设备厂家电话、电缆拉丝机兹、电缆拉丝机操作流程视频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404afed14433d" w:history="1">
      <w:r>
        <w:rPr>
          <w:rStyle w:val="Hyperlink"/>
        </w:rPr>
        <w:t>中国电缆拉丝机市场调查研究与发展前景预测报告（2025-2031年）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ianLanLaSiJiChanYeXianZhuangYuF.html" TargetMode="External" Id="R1f89996ba4a9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ianLanLaSiJiChanYeXianZhuangYuF.html" TargetMode="External" Id="Rd5a404afed14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2025-05-15T02:12:00Z</dcterms:created>
  <dcterms:modified xsi:type="dcterms:W3CDTF">2025-05-15T03:12:00Z</dcterms:modified>
  <dc:subject>中国电缆拉丝机市场调查研究与发展前景预测报告（2025-2031年）</dc:subject>
  <dc:title>中国电缆拉丝机市场调查研究与发展前景预测报告（2025-2031年）</dc:title>
  <cp:keywords>中国电缆拉丝机市场调查研究与发展前景预测报告（2025-2031年）</cp:keywords>
  <dc:description>中国电缆拉丝机市场调查研究与发展前景预测报告（2025-2031年）</dc:description>
</cp:coreProperties>
</file>