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5b610c66604746" w:history="1">
              <w:r>
                <w:rPr>
                  <w:rStyle w:val="Hyperlink"/>
                </w:rPr>
                <w:t>2026-2032年中国空调压缩机市场现状深度调研及发展趋势分析报告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5b610c66604746" w:history="1">
              <w:r>
                <w:rPr>
                  <w:rStyle w:val="Hyperlink"/>
                </w:rPr>
                <w:t>2026-2032年中国空调压缩机市场现状深度调研及发展趋势分析报告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5b610c66604746" w:history="1">
                <w:r>
                  <w:rPr>
                    <w:rStyle w:val="Hyperlink"/>
                  </w:rPr>
                  <w:t>https://www.20087.com/9/29/KongTiaoYaSuoJiFaZhanQuShi.html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压缩机是制冷系统的核心部件，近年来随着能效标准的提高和技术的进步，市场需求持续增长。目前，空调压缩机不仅在能效比上实现了显著提升，还在噪音控制和稳定性方面实现了优化。此外，随着变频技术的应用，空调压缩机能够实现更加精确的温度控制和节能效果。随着环保要求的提高，采用环保制冷剂的空调压缩机也逐渐成为市场主流。</w:t>
      </w:r>
      <w:r>
        <w:rPr>
          <w:rFonts w:hint="eastAsia"/>
        </w:rPr>
        <w:br/>
      </w:r>
      <w:r>
        <w:rPr>
          <w:rFonts w:hint="eastAsia"/>
        </w:rPr>
        <w:t>　　未来，空调压缩机将更加注重高效节能和环保性能。市场调研网指出，一方面，随着制冷技术的发展，空调压缩机将采用更多高效节能的技术，如磁悬浮、涡旋等，以提高能效比和减少能耗。另一方面，随着对环保制冷剂的需求增加，空调压缩机将更加注重使用低GWP值的环保制冷剂，减少温室气体排放。此外，随着智能控制技术的应用，空调压缩机将集成更多智能化功能，如远程监控、故障预警等，提高系统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5b610c66604746" w:history="1">
        <w:r>
          <w:rPr>
            <w:rStyle w:val="Hyperlink"/>
          </w:rPr>
          <w:t>2026-2032年中国空调压缩机市场现状深度调研及发展趋势分析报告</w:t>
        </w:r>
      </w:hyperlink>
      <w:r>
        <w:rPr>
          <w:rFonts w:hint="eastAsia"/>
        </w:rPr>
        <w:t>》，2025年空调压缩机行业市场规模达 亿元，预计2032年市场规模将达 亿元，期间年均复合增长率（CAGR）达 %。报告依托权威机构及行业协会数据，结合空调压缩机行业的宏观环境与微观实践，从空调压缩机市场规模、市场需求、技术现状及产业链结构等多维度进行了系统调研与分析。报告通过严谨的研究方法与翔实的数据支持，辅以直观图表，全面剖析了空调压缩机行业发展趋势、重点企业表现及市场竞争格局，并通过SWOT分析揭示了行业机遇与潜在风险，为空调压缩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空调压缩机概述</w:t>
      </w:r>
      <w:r>
        <w:rPr>
          <w:rFonts w:hint="eastAsia"/>
        </w:rPr>
        <w:br/>
      </w:r>
      <w:r>
        <w:rPr>
          <w:rFonts w:hint="eastAsia"/>
        </w:rPr>
        <w:t>　　第一节 空调压缩机介绍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三、制冷系统主要设备</w:t>
      </w:r>
      <w:r>
        <w:rPr>
          <w:rFonts w:hint="eastAsia"/>
        </w:rPr>
        <w:br/>
      </w:r>
      <w:r>
        <w:rPr>
          <w:rFonts w:hint="eastAsia"/>
        </w:rPr>
        <w:t>　　第二节 空调压缩机使用常识</w:t>
      </w:r>
      <w:r>
        <w:rPr>
          <w:rFonts w:hint="eastAsia"/>
        </w:rPr>
        <w:br/>
      </w:r>
      <w:r>
        <w:rPr>
          <w:rFonts w:hint="eastAsia"/>
        </w:rPr>
        <w:t>　　　　一、压缩机在系统中的作用</w:t>
      </w:r>
      <w:r>
        <w:rPr>
          <w:rFonts w:hint="eastAsia"/>
        </w:rPr>
        <w:br/>
      </w:r>
      <w:r>
        <w:rPr>
          <w:rFonts w:hint="eastAsia"/>
        </w:rPr>
        <w:t>　　　　二、需保持系统的回油状态</w:t>
      </w:r>
      <w:r>
        <w:rPr>
          <w:rFonts w:hint="eastAsia"/>
        </w:rPr>
        <w:br/>
      </w:r>
      <w:r>
        <w:rPr>
          <w:rFonts w:hint="eastAsia"/>
        </w:rPr>
        <w:t>　　　　三、均不允许有液态制冷剂直接进入压缩机</w:t>
      </w:r>
      <w:r>
        <w:rPr>
          <w:rFonts w:hint="eastAsia"/>
        </w:rPr>
        <w:br/>
      </w:r>
      <w:r>
        <w:rPr>
          <w:rFonts w:hint="eastAsia"/>
        </w:rPr>
        <w:t>　　　　四、空调器系统需严格控制含水量</w:t>
      </w:r>
      <w:r>
        <w:rPr>
          <w:rFonts w:hint="eastAsia"/>
        </w:rPr>
        <w:br/>
      </w:r>
      <w:r>
        <w:rPr>
          <w:rFonts w:hint="eastAsia"/>
        </w:rPr>
        <w:t>　　　　五、不可将压缩机管口敞开暴露在空气中</w:t>
      </w:r>
      <w:r>
        <w:rPr>
          <w:rFonts w:hint="eastAsia"/>
        </w:rPr>
        <w:br/>
      </w:r>
      <w:r>
        <w:rPr>
          <w:rFonts w:hint="eastAsia"/>
        </w:rPr>
        <w:t>　　　　六、系统真空状态注意事宜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2026年世界空调产业发展态势分析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2026年世界空调市场发展状况分析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一、世界空调产业特点分析</w:t>
      </w:r>
      <w:r>
        <w:rPr>
          <w:rFonts w:hint="eastAsia"/>
        </w:rPr>
        <w:br/>
      </w:r>
      <w:r>
        <w:rPr>
          <w:rFonts w:hint="eastAsia"/>
        </w:rPr>
        <w:t>　　　　二、世界家用空调市场需求旺盛分析</w:t>
      </w:r>
      <w:r>
        <w:rPr>
          <w:rFonts w:hint="eastAsia"/>
        </w:rPr>
        <w:br/>
      </w:r>
      <w:r>
        <w:rPr>
          <w:rFonts w:hint="eastAsia"/>
        </w:rPr>
        <w:t>　　　　三、世界汽车空调市场发展特点分析</w:t>
      </w:r>
      <w:r>
        <w:rPr>
          <w:rFonts w:hint="eastAsia"/>
        </w:rPr>
        <w:br/>
      </w:r>
      <w:r>
        <w:rPr>
          <w:rFonts w:hint="eastAsia"/>
        </w:rPr>
        <w:t>　　第二节 2026年影响世界空调发展因素分析</w:t>
      </w:r>
      <w:r>
        <w:rPr>
          <w:rFonts w:hint="eastAsia"/>
        </w:rPr>
        <w:br/>
      </w:r>
      <w:r>
        <w:rPr>
          <w:rFonts w:hint="eastAsia"/>
        </w:rPr>
        <w:t>　　　　一、汽车消费量上升分析</w:t>
      </w:r>
      <w:r>
        <w:rPr>
          <w:rFonts w:hint="eastAsia"/>
        </w:rPr>
        <w:br/>
      </w:r>
      <w:r>
        <w:rPr>
          <w:rFonts w:hint="eastAsia"/>
        </w:rPr>
        <w:t>　　　　二、气温逐年上升发展分析</w:t>
      </w:r>
      <w:r>
        <w:rPr>
          <w:rFonts w:hint="eastAsia"/>
        </w:rPr>
        <w:br/>
      </w:r>
      <w:r>
        <w:rPr>
          <w:rFonts w:hint="eastAsia"/>
        </w:rPr>
        <w:t>　　　　三、成本分析</w:t>
      </w:r>
      <w:r>
        <w:rPr>
          <w:rFonts w:hint="eastAsia"/>
        </w:rPr>
        <w:br/>
      </w:r>
      <w:r>
        <w:rPr>
          <w:rFonts w:hint="eastAsia"/>
        </w:rPr>
        <w:t>　　第三节 2021-2026年世界空调市场发展趋势分析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2026年世界空调压缩机产业运行状况分析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2026年世界空调压缩机产业发展分析</w:t>
      </w:r>
      <w:r>
        <w:rPr>
          <w:rFonts w:hint="eastAsia"/>
        </w:rPr>
        <w:br/>
      </w:r>
      <w:r>
        <w:rPr>
          <w:rFonts w:hint="eastAsia"/>
        </w:rPr>
        <w:t>　　　　一、世界空调压缩机生产变化分析</w:t>
      </w:r>
      <w:r>
        <w:rPr>
          <w:rFonts w:hint="eastAsia"/>
        </w:rPr>
        <w:br/>
      </w:r>
      <w:r>
        <w:rPr>
          <w:rFonts w:hint="eastAsia"/>
        </w:rPr>
        <w:t>　　　　二、世界空调压缩机市场分析</w:t>
      </w:r>
      <w:r>
        <w:rPr>
          <w:rFonts w:hint="eastAsia"/>
        </w:rPr>
        <w:br/>
      </w:r>
      <w:r>
        <w:rPr>
          <w:rFonts w:hint="eastAsia"/>
        </w:rPr>
        <w:t>　　　　三、世界空调压缩机技术分析</w:t>
      </w:r>
      <w:r>
        <w:rPr>
          <w:rFonts w:hint="eastAsia"/>
        </w:rPr>
        <w:br/>
      </w:r>
      <w:r>
        <w:rPr>
          <w:rFonts w:hint="eastAsia"/>
        </w:rPr>
        <w:t>　　第二节 2026年世界主要地区空调压缩机市场动态分析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三、中国台湾</w:t>
      </w:r>
      <w:r>
        <w:rPr>
          <w:rFonts w:hint="eastAsia"/>
        </w:rPr>
        <w:br/>
      </w:r>
      <w:r>
        <w:rPr>
          <w:rFonts w:hint="eastAsia"/>
        </w:rPr>
        <w:t>　　第三节 2021-2026年世界空调压缩机产业发展趋势分析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2026年中国空调压缩机产业发展环境分析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一、宏观经济发展状况分析</w:t>
      </w:r>
      <w:r>
        <w:rPr>
          <w:rFonts w:hint="eastAsia"/>
        </w:rPr>
        <w:br/>
      </w:r>
      <w:r>
        <w:rPr>
          <w:rFonts w:hint="eastAsia"/>
        </w:rPr>
        <w:t>　　　　二、固定资产投资状况分析</w:t>
      </w:r>
      <w:r>
        <w:rPr>
          <w:rFonts w:hint="eastAsia"/>
        </w:rPr>
        <w:br/>
      </w:r>
      <w:r>
        <w:rPr>
          <w:rFonts w:hint="eastAsia"/>
        </w:rPr>
        <w:t>　　　　三、城乡居民家庭人均可支配收入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2026年中国空调压缩机产业政策发展环境分析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一、空调压缩机产业政策分析</w:t>
      </w:r>
      <w:r>
        <w:rPr>
          <w:rFonts w:hint="eastAsia"/>
        </w:rPr>
        <w:br/>
      </w:r>
      <w:r>
        <w:rPr>
          <w:rFonts w:hint="eastAsia"/>
        </w:rPr>
        <w:t>　　　　二、空调压缩机行业标准</w:t>
      </w:r>
      <w:r>
        <w:rPr>
          <w:rFonts w:hint="eastAsia"/>
        </w:rPr>
        <w:br/>
      </w:r>
      <w:r>
        <w:rPr>
          <w:rFonts w:hint="eastAsia"/>
        </w:rPr>
        <w:t>　　　　三、《上海家用中央空调行业维修保养服务规范》出台</w:t>
      </w:r>
      <w:r>
        <w:rPr>
          <w:rFonts w:hint="eastAsia"/>
        </w:rPr>
        <w:br/>
      </w:r>
      <w:r>
        <w:rPr>
          <w:rFonts w:hint="eastAsia"/>
        </w:rPr>
        <w:t>　　第三节 2026年中国空调压缩机产业社会环境发展分析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中国空调压缩机产业营运形势分析</w:t>
      </w:r>
      <w:r>
        <w:rPr>
          <w:rFonts w:hint="eastAsia"/>
        </w:rPr>
        <w:br/>
      </w:r>
      <w:r>
        <w:rPr>
          <w:rFonts w:hint="eastAsia"/>
        </w:rPr>
        <w:t>　　第一节 中国空调压缩机产业发展分析</w:t>
      </w:r>
      <w:r>
        <w:rPr>
          <w:rFonts w:hint="eastAsia"/>
        </w:rPr>
        <w:br/>
      </w:r>
      <w:r>
        <w:rPr>
          <w:rFonts w:hint="eastAsia"/>
        </w:rPr>
        <w:t>　　　　一、中国涡旋式空调压缩机生产方兴未艾</w:t>
      </w:r>
      <w:r>
        <w:rPr>
          <w:rFonts w:hint="eastAsia"/>
        </w:rPr>
        <w:br/>
      </w:r>
      <w:r>
        <w:rPr>
          <w:rFonts w:hint="eastAsia"/>
        </w:rPr>
        <w:t>　　　　二、中国空调压缩机市场上演“中日对抗赛”</w:t>
      </w:r>
      <w:r>
        <w:rPr>
          <w:rFonts w:hint="eastAsia"/>
        </w:rPr>
        <w:br/>
      </w:r>
      <w:r>
        <w:rPr>
          <w:rFonts w:hint="eastAsia"/>
        </w:rPr>
        <w:t>　　　　三、中国空调压缩机产业发展特点分析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2021-2026年中国空调压缩机市场动态分析</w:t>
      </w:r>
      <w:r>
        <w:rPr>
          <w:rFonts w:hint="eastAsia"/>
        </w:rPr>
        <w:br/>
      </w:r>
      <w:r>
        <w:rPr>
          <w:rFonts w:hint="eastAsia"/>
        </w:rPr>
        <w:t>　　　　一、原料紧张分析</w:t>
      </w:r>
      <w:r>
        <w:rPr>
          <w:rFonts w:hint="eastAsia"/>
        </w:rPr>
        <w:br/>
      </w:r>
      <w:r>
        <w:rPr>
          <w:rFonts w:hint="eastAsia"/>
        </w:rPr>
        <w:t>　　　　二、影响中国空调压缩机发展因素分析</w:t>
      </w:r>
      <w:r>
        <w:rPr>
          <w:rFonts w:hint="eastAsia"/>
        </w:rPr>
        <w:br/>
      </w:r>
      <w:r>
        <w:rPr>
          <w:rFonts w:hint="eastAsia"/>
        </w:rPr>
        <w:t>　　　　三、产品价格上涨分析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2021-2026年中国汽车空调压缩机产业动态分析</w:t>
      </w:r>
      <w:r>
        <w:rPr>
          <w:rFonts w:hint="eastAsia"/>
        </w:rPr>
        <w:br/>
      </w:r>
      <w:r>
        <w:rPr>
          <w:rFonts w:hint="eastAsia"/>
        </w:rPr>
        <w:t>　　第一节 2021-2026年中国汽车空调压缩机动态分析</w:t>
      </w:r>
      <w:r>
        <w:rPr>
          <w:rFonts w:hint="eastAsia"/>
        </w:rPr>
        <w:br/>
      </w:r>
      <w:r>
        <w:rPr>
          <w:rFonts w:hint="eastAsia"/>
        </w:rPr>
        <w:t>　　　　一、国内乘用车空调压缩机市场分析</w:t>
      </w:r>
      <w:r>
        <w:rPr>
          <w:rFonts w:hint="eastAsia"/>
        </w:rPr>
        <w:br/>
      </w:r>
      <w:r>
        <w:rPr>
          <w:rFonts w:hint="eastAsia"/>
        </w:rPr>
        <w:t>　　　　二、国内汽车空调压缩机市场重点资讯</w:t>
      </w:r>
      <w:r>
        <w:rPr>
          <w:rFonts w:hint="eastAsia"/>
        </w:rPr>
        <w:br/>
      </w:r>
      <w:r>
        <w:rPr>
          <w:rFonts w:hint="eastAsia"/>
        </w:rPr>
        <w:t>　　　　三、新型汽车空调压缩机前景看好</w:t>
      </w:r>
      <w:r>
        <w:rPr>
          <w:rFonts w:hint="eastAsia"/>
        </w:rPr>
        <w:br/>
      </w:r>
      <w:r>
        <w:rPr>
          <w:rFonts w:hint="eastAsia"/>
        </w:rPr>
        <w:t>　　第二节 2021-2026年中国汽车空调压缩机细分所属行业市场运行分析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一、细分产品市场需求状况分析</w:t>
      </w:r>
      <w:r>
        <w:rPr>
          <w:rFonts w:hint="eastAsia"/>
        </w:rPr>
        <w:br/>
      </w:r>
      <w:r>
        <w:rPr>
          <w:rFonts w:hint="eastAsia"/>
        </w:rPr>
        <w:t>　　　　二、产品价格分析</w:t>
      </w:r>
      <w:r>
        <w:rPr>
          <w:rFonts w:hint="eastAsia"/>
        </w:rPr>
        <w:br/>
      </w:r>
      <w:r>
        <w:rPr>
          <w:rFonts w:hint="eastAsia"/>
        </w:rPr>
        <w:t>　　　　三、产品进出口分析</w:t>
      </w:r>
      <w:r>
        <w:rPr>
          <w:rFonts w:hint="eastAsia"/>
        </w:rPr>
        <w:br/>
      </w:r>
      <w:r>
        <w:rPr>
          <w:rFonts w:hint="eastAsia"/>
        </w:rPr>
        <w:t>　　第三节 2021-2026年影响中国汽车空调压缩机发展的因素分析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2021-2026年中国气体压缩机械制造主要指标监测分析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2021-2026年中国气体压缩机械制造数据统计与监测分析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一、2021-2026年中国气体压缩机械制造企业数量增长分析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二、2021-2026年中国气体压缩机械制造从业人数调查分析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三、2021-2026年中国气体压缩机械制造总销售收入分析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四、2021-2026年中国气体压缩机械制造利润总额分析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五、2021-2026年中国气体压缩机械制造投资资产增长性分析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2026年中国气体压缩机械制造最新数据统计与监测分析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二、销售收入84</w:t>
      </w:r>
      <w:r>
        <w:rPr>
          <w:rFonts w:hint="eastAsia"/>
        </w:rPr>
        <w:br/>
      </w:r>
      <w:r>
        <w:rPr>
          <w:rFonts w:hint="eastAsia"/>
        </w:rPr>
        <w:t>　　　　三、利润总额84</w:t>
      </w:r>
      <w:r>
        <w:rPr>
          <w:rFonts w:hint="eastAsia"/>
        </w:rPr>
        <w:br/>
      </w:r>
      <w:r>
        <w:rPr>
          <w:rFonts w:hint="eastAsia"/>
        </w:rPr>
        <w:t>　　　　四、从业人数85</w:t>
      </w:r>
      <w:r>
        <w:rPr>
          <w:rFonts w:hint="eastAsia"/>
        </w:rPr>
        <w:br/>
      </w:r>
      <w:r>
        <w:rPr>
          <w:rFonts w:hint="eastAsia"/>
        </w:rPr>
        <w:t>　　第三节 2026年中国气体压缩机械制造投资状况监测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2021-2026年中国空调压缩机所属市场进出口贸易分析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2021-2026年中国空调压缩机所属市场进出口政策</w:t>
      </w:r>
      <w:r>
        <w:rPr>
          <w:rFonts w:hint="eastAsia"/>
        </w:rPr>
        <w:br/>
      </w:r>
      <w:r>
        <w:rPr>
          <w:rFonts w:hint="eastAsia"/>
        </w:rPr>
        <w:t>　　　　一、进出口关税分析</w:t>
      </w:r>
      <w:r>
        <w:rPr>
          <w:rFonts w:hint="eastAsia"/>
        </w:rPr>
        <w:br/>
      </w:r>
      <w:r>
        <w:rPr>
          <w:rFonts w:hint="eastAsia"/>
        </w:rPr>
        <w:t>　　　　二、产品质量标准分析</w:t>
      </w:r>
      <w:r>
        <w:rPr>
          <w:rFonts w:hint="eastAsia"/>
        </w:rPr>
        <w:br/>
      </w:r>
      <w:r>
        <w:rPr>
          <w:rFonts w:hint="eastAsia"/>
        </w:rPr>
        <w:t>　　　　三、国家出台新政策分析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一、小型电动机驱动空调器用压缩机所属行业进出口统计</w:t>
      </w:r>
      <w:r>
        <w:rPr>
          <w:rFonts w:hint="eastAsia"/>
        </w:rPr>
        <w:br/>
      </w:r>
      <w:r>
        <w:rPr>
          <w:rFonts w:hint="eastAsia"/>
        </w:rPr>
        <w:t>　　　　二、大型电动机驱动空调器用压缩机所属行业进出口统计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2021-2026年中国空调压缩机所属行业进出口发展存在的问题分析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中国空调压缩机典型企业竞争力分析</w:t>
      </w:r>
      <w:r>
        <w:rPr>
          <w:rFonts w:hint="eastAsia"/>
        </w:rPr>
        <w:br/>
      </w:r>
      <w:r>
        <w:rPr>
          <w:rFonts w:hint="eastAsia"/>
        </w:rPr>
        <w:t>　　第一节 上海日立电器有限公司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松下.万宝（广州）压缩机有限公司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第三节 三菱电机（广州）压缩机有限公司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沈阳华润三洋压缩机有限公司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第五节 庆安集团有限公司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第六节 西安东方集团有限公司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新经济形势下空调压缩机行业竞争格局分析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中国空调压缩机行业竞争结构分析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我国空调压缩机企业竞争行为分析</w:t>
      </w:r>
      <w:r>
        <w:rPr>
          <w:rFonts w:hint="eastAsia"/>
        </w:rPr>
        <w:br/>
      </w:r>
      <w:r>
        <w:rPr>
          <w:rFonts w:hint="eastAsia"/>
        </w:rPr>
        <w:t>　　　　一、竞争内容</w:t>
      </w:r>
      <w:r>
        <w:rPr>
          <w:rFonts w:hint="eastAsia"/>
        </w:rPr>
        <w:br/>
      </w:r>
      <w:r>
        <w:rPr>
          <w:rFonts w:hint="eastAsia"/>
        </w:rPr>
        <w:t>　　　　二、竞争对象</w:t>
      </w:r>
      <w:r>
        <w:rPr>
          <w:rFonts w:hint="eastAsia"/>
        </w:rPr>
        <w:br/>
      </w:r>
      <w:r>
        <w:rPr>
          <w:rFonts w:hint="eastAsia"/>
        </w:rPr>
        <w:t>　　　　三、竞争方式</w:t>
      </w:r>
      <w:r>
        <w:rPr>
          <w:rFonts w:hint="eastAsia"/>
        </w:rPr>
        <w:br/>
      </w:r>
      <w:r>
        <w:rPr>
          <w:rFonts w:hint="eastAsia"/>
        </w:rPr>
        <w:t>　　　　四、竞争形态</w:t>
      </w:r>
      <w:r>
        <w:rPr>
          <w:rFonts w:hint="eastAsia"/>
        </w:rPr>
        <w:br/>
      </w:r>
      <w:r>
        <w:rPr>
          <w:rFonts w:hint="eastAsia"/>
        </w:rPr>
        <w:t>　　　　五、竞争结果</w:t>
      </w:r>
      <w:r>
        <w:rPr>
          <w:rFonts w:hint="eastAsia"/>
        </w:rPr>
        <w:br/>
      </w:r>
      <w:r>
        <w:rPr>
          <w:rFonts w:hint="eastAsia"/>
        </w:rPr>
        <w:t>　　第三节 我国空调压缩机行业国际竞争力比较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2026年中国空调压缩机关联行业发展情况分析</w:t>
      </w:r>
      <w:r>
        <w:rPr>
          <w:rFonts w:hint="eastAsia"/>
        </w:rPr>
        <w:br/>
      </w:r>
      <w:r>
        <w:rPr>
          <w:rFonts w:hint="eastAsia"/>
        </w:rPr>
        <w:t>　　第一节 空调产业发展</w:t>
      </w:r>
      <w:r>
        <w:rPr>
          <w:rFonts w:hint="eastAsia"/>
        </w:rPr>
        <w:br/>
      </w:r>
      <w:r>
        <w:rPr>
          <w:rFonts w:hint="eastAsia"/>
        </w:rPr>
        <w:t>　　　　一、2026年中国空调市场结构研究</w:t>
      </w:r>
      <w:r>
        <w:rPr>
          <w:rFonts w:hint="eastAsia"/>
        </w:rPr>
        <w:br/>
      </w:r>
      <w:r>
        <w:rPr>
          <w:rFonts w:hint="eastAsia"/>
        </w:rPr>
        <w:t>　　　　二、2026年中国空调市场价格研究</w:t>
      </w:r>
      <w:r>
        <w:rPr>
          <w:rFonts w:hint="eastAsia"/>
        </w:rPr>
        <w:br/>
      </w:r>
      <w:r>
        <w:rPr>
          <w:rFonts w:hint="eastAsia"/>
        </w:rPr>
        <w:t>　　　　三、2026年中国空调市场发展趋势预测</w:t>
      </w:r>
      <w:r>
        <w:rPr>
          <w:rFonts w:hint="eastAsia"/>
        </w:rPr>
        <w:br/>
      </w:r>
      <w:r>
        <w:rPr>
          <w:rFonts w:hint="eastAsia"/>
        </w:rPr>
        <w:t>　　第二节 汽车产业发展</w:t>
      </w:r>
      <w:r>
        <w:rPr>
          <w:rFonts w:hint="eastAsia"/>
        </w:rPr>
        <w:br/>
      </w:r>
      <w:r>
        <w:rPr>
          <w:rFonts w:hint="eastAsia"/>
        </w:rPr>
        <w:t>　　　　一、宏观经济下行压力继续影响汽车行业</w:t>
      </w:r>
      <w:r>
        <w:rPr>
          <w:rFonts w:hint="eastAsia"/>
        </w:rPr>
        <w:br/>
      </w:r>
      <w:r>
        <w:rPr>
          <w:rFonts w:hint="eastAsia"/>
        </w:rPr>
        <w:t>　　　　二、行业振兴规划落实效果进一步显现</w:t>
      </w:r>
      <w:r>
        <w:rPr>
          <w:rFonts w:hint="eastAsia"/>
        </w:rPr>
        <w:br/>
      </w:r>
      <w:r>
        <w:rPr>
          <w:rFonts w:hint="eastAsia"/>
        </w:rPr>
        <w:t>　　　　三、国内车市真正回暖尚需时日</w:t>
      </w:r>
      <w:r>
        <w:rPr>
          <w:rFonts w:hint="eastAsia"/>
        </w:rPr>
        <w:br/>
      </w:r>
      <w:r>
        <w:rPr>
          <w:rFonts w:hint="eastAsia"/>
        </w:rPr>
        <w:t>　　　　四、2026年汽车行业发展趋势展望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中国空调产业发展形势分析</w:t>
      </w:r>
      <w:r>
        <w:rPr>
          <w:rFonts w:hint="eastAsia"/>
        </w:rPr>
        <w:br/>
      </w:r>
      <w:r>
        <w:rPr>
          <w:rFonts w:hint="eastAsia"/>
        </w:rPr>
        <w:t>　　第一节 中国空调产业变局分析</w:t>
      </w:r>
      <w:r>
        <w:rPr>
          <w:rFonts w:hint="eastAsia"/>
        </w:rPr>
        <w:br/>
      </w:r>
      <w:r>
        <w:rPr>
          <w:rFonts w:hint="eastAsia"/>
        </w:rPr>
        <w:t>　　　　一、“剩者”为王前十强占近九成市场</w:t>
      </w:r>
      <w:r>
        <w:rPr>
          <w:rFonts w:hint="eastAsia"/>
        </w:rPr>
        <w:br/>
      </w:r>
      <w:r>
        <w:rPr>
          <w:rFonts w:hint="eastAsia"/>
        </w:rPr>
        <w:t>　　　　二、自建渠道加速进军三四级市场</w:t>
      </w:r>
      <w:r>
        <w:rPr>
          <w:rFonts w:hint="eastAsia"/>
        </w:rPr>
        <w:br/>
      </w:r>
      <w:r>
        <w:rPr>
          <w:rFonts w:hint="eastAsia"/>
        </w:rPr>
        <w:t>　　　　三、价格上升行情依然持续高涨</w:t>
      </w:r>
      <w:r>
        <w:rPr>
          <w:rFonts w:hint="eastAsia"/>
        </w:rPr>
        <w:br/>
      </w:r>
      <w:r>
        <w:rPr>
          <w:rFonts w:hint="eastAsia"/>
        </w:rPr>
        <w:t>　　　　四、竞争手段价格战转向价值战</w:t>
      </w:r>
      <w:r>
        <w:rPr>
          <w:rFonts w:hint="eastAsia"/>
        </w:rPr>
        <w:br/>
      </w:r>
      <w:r>
        <w:rPr>
          <w:rFonts w:hint="eastAsia"/>
        </w:rPr>
        <w:t>　　第二节 中国四大空调渠道商市场表现分析</w:t>
      </w:r>
      <w:r>
        <w:rPr>
          <w:rFonts w:hint="eastAsia"/>
        </w:rPr>
        <w:br/>
      </w:r>
      <w:r>
        <w:rPr>
          <w:rFonts w:hint="eastAsia"/>
        </w:rPr>
        <w:t>　　　　一、国美：合资品牌走势强劲</w:t>
      </w:r>
      <w:r>
        <w:rPr>
          <w:rFonts w:hint="eastAsia"/>
        </w:rPr>
        <w:br/>
      </w:r>
      <w:r>
        <w:rPr>
          <w:rFonts w:hint="eastAsia"/>
        </w:rPr>
        <w:t>　　　　二、大中：柜机销售上升明显</w:t>
      </w:r>
      <w:r>
        <w:rPr>
          <w:rFonts w:hint="eastAsia"/>
        </w:rPr>
        <w:br/>
      </w:r>
      <w:r>
        <w:rPr>
          <w:rFonts w:hint="eastAsia"/>
        </w:rPr>
        <w:t>　　　　三、苏宁：品牌内部套餐促销增多</w:t>
      </w:r>
      <w:r>
        <w:rPr>
          <w:rFonts w:hint="eastAsia"/>
        </w:rPr>
        <w:br/>
      </w:r>
      <w:r>
        <w:rPr>
          <w:rFonts w:hint="eastAsia"/>
        </w:rPr>
        <w:t>　　　　四、五星：平均单价趋势走高</w:t>
      </w:r>
      <w:r>
        <w:rPr>
          <w:rFonts w:hint="eastAsia"/>
        </w:rPr>
        <w:br/>
      </w:r>
      <w:r>
        <w:rPr>
          <w:rFonts w:hint="eastAsia"/>
        </w:rPr>
        <w:t>　　第三节 中国空调产业发展存在的问题分析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我国空调活跃品牌SWOT分析</w:t>
      </w:r>
      <w:r>
        <w:rPr>
          <w:rFonts w:hint="eastAsia"/>
        </w:rPr>
        <w:br/>
      </w:r>
      <w:r>
        <w:rPr>
          <w:rFonts w:hint="eastAsia"/>
        </w:rPr>
        <w:t>　　第一节 格力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第二节 美的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第三节 奥克斯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第四节 海尔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第五节 海信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第六节 志高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t>　　第七节 TCL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2021-2026年中国空调压缩机行业发展趋势分析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2026-2032年中国空调行业发展前景分析</w:t>
      </w:r>
      <w:r>
        <w:rPr>
          <w:rFonts w:hint="eastAsia"/>
        </w:rPr>
        <w:br/>
      </w:r>
      <w:r>
        <w:rPr>
          <w:rFonts w:hint="eastAsia"/>
        </w:rPr>
        <w:t>　　　　一、垄断格局进一步走向集中</w:t>
      </w:r>
      <w:r>
        <w:rPr>
          <w:rFonts w:hint="eastAsia"/>
        </w:rPr>
        <w:br/>
      </w:r>
      <w:r>
        <w:rPr>
          <w:rFonts w:hint="eastAsia"/>
        </w:rPr>
        <w:t>　　　　二、自建渠道寻求突破</w:t>
      </w:r>
      <w:r>
        <w:rPr>
          <w:rFonts w:hint="eastAsia"/>
        </w:rPr>
        <w:br/>
      </w:r>
      <w:r>
        <w:rPr>
          <w:rFonts w:hint="eastAsia"/>
        </w:rPr>
        <w:t>　　　　三、价格继续上涨</w:t>
      </w:r>
      <w:r>
        <w:rPr>
          <w:rFonts w:hint="eastAsia"/>
        </w:rPr>
        <w:br/>
      </w:r>
      <w:r>
        <w:rPr>
          <w:rFonts w:hint="eastAsia"/>
        </w:rPr>
        <w:t>　　　　四、国际市场需求增加，出口前景看好</w:t>
      </w:r>
      <w:r>
        <w:rPr>
          <w:rFonts w:hint="eastAsia"/>
        </w:rPr>
        <w:br/>
      </w:r>
      <w:r>
        <w:rPr>
          <w:rFonts w:hint="eastAsia"/>
        </w:rPr>
        <w:t>　　　　五、家电市场并未真正饱和</w:t>
      </w:r>
      <w:r>
        <w:rPr>
          <w:rFonts w:hint="eastAsia"/>
        </w:rPr>
        <w:br/>
      </w:r>
      <w:r>
        <w:rPr>
          <w:rFonts w:hint="eastAsia"/>
        </w:rPr>
        <w:t>　　第二节 2026-2032年中国空调行业发展前景分析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二、“十五五”规划分析</w:t>
      </w:r>
      <w:r>
        <w:rPr>
          <w:rFonts w:hint="eastAsia"/>
        </w:rPr>
        <w:br/>
      </w:r>
      <w:r>
        <w:rPr>
          <w:rFonts w:hint="eastAsia"/>
        </w:rPr>
        <w:t>　　　　三、市场价格预测分析</w:t>
      </w:r>
      <w:r>
        <w:rPr>
          <w:rFonts w:hint="eastAsia"/>
        </w:rPr>
        <w:br/>
      </w:r>
      <w:r>
        <w:rPr>
          <w:rFonts w:hint="eastAsia"/>
        </w:rPr>
        <w:t>　　第三节 2026-2032年中国空调压缩机行业市场预测分析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二、市场需求走势分析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2026-2032年中国空调压缩机行业投资机会与风险分析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2026-2032年中国空调压缩机行业投资机会分析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第四节 2026-2032年中国空调压缩机行业投资风险预警分析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空调压缩机产业的影响及企业应对策略分析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空调压缩机产业的影响分析</w:t>
      </w:r>
      <w:r>
        <w:rPr>
          <w:rFonts w:hint="eastAsia"/>
        </w:rPr>
        <w:br/>
      </w:r>
      <w:r>
        <w:rPr>
          <w:rFonts w:hint="eastAsia"/>
        </w:rPr>
        <w:t>　　　　一、中国实体经济的影响基本面分析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二、中国空调压缩机产业的传导机制</w:t>
      </w:r>
      <w:r>
        <w:rPr>
          <w:rFonts w:hint="eastAsia"/>
        </w:rPr>
        <w:br/>
      </w:r>
      <w:r>
        <w:rPr>
          <w:rFonts w:hint="eastAsia"/>
        </w:rPr>
        <w:t>　　　　三、中国空调压缩机出口需求受经济影响分析</w:t>
      </w:r>
      <w:r>
        <w:rPr>
          <w:rFonts w:hint="eastAsia"/>
        </w:rPr>
        <w:br/>
      </w:r>
      <w:r>
        <w:rPr>
          <w:rFonts w:hint="eastAsia"/>
        </w:rPr>
        <w:t>　　　　四、中国出台对空调压缩机出口利好政策解析</w:t>
      </w:r>
      <w:r>
        <w:rPr>
          <w:rFonts w:hint="eastAsia"/>
        </w:rPr>
        <w:br/>
      </w:r>
      <w:r>
        <w:rPr>
          <w:rFonts w:hint="eastAsia"/>
        </w:rPr>
        <w:t>　　第二节 我国空调压缩机产业主要策略探讨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二、增强内功修炼，提升产品质量</w:t>
      </w:r>
      <w:r>
        <w:rPr>
          <w:rFonts w:hint="eastAsia"/>
        </w:rPr>
        <w:br/>
      </w:r>
      <w:r>
        <w:rPr>
          <w:rFonts w:hint="eastAsia"/>
        </w:rPr>
        <w:t>　　　　三、出口企业转战国内市场策略</w:t>
      </w:r>
      <w:r>
        <w:rPr>
          <w:rFonts w:hint="eastAsia"/>
        </w:rPr>
        <w:br/>
      </w:r>
      <w:r>
        <w:rPr>
          <w:rFonts w:hint="eastAsia"/>
        </w:rPr>
        <w:t>　　　　四、海外并购策略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2021-2026年空调压缩机企业经营战略建议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2021-2026年空调压缩机企业的标竿管理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2021-2026年空调压缩机企业的资本运作模式</w:t>
      </w:r>
      <w:r>
        <w:rPr>
          <w:rFonts w:hint="eastAsia"/>
        </w:rPr>
        <w:br/>
      </w:r>
      <w:r>
        <w:rPr>
          <w:rFonts w:hint="eastAsia"/>
        </w:rPr>
        <w:t>　　　　一、空调压缩机企业国内资本市场的运作建议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(中^智^林)2021-2026年空调压缩机企业营销模式建议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二、空调压缩机企业海外营销模式建议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空调压缩机行业历程</w:t>
      </w:r>
      <w:r>
        <w:rPr>
          <w:rFonts w:hint="eastAsia"/>
        </w:rPr>
        <w:br/>
      </w:r>
      <w:r>
        <w:rPr>
          <w:rFonts w:hint="eastAsia"/>
        </w:rPr>
        <w:t>　　图表 空调压缩机行业生命周期</w:t>
      </w:r>
      <w:r>
        <w:rPr>
          <w:rFonts w:hint="eastAsia"/>
        </w:rPr>
        <w:br/>
      </w:r>
      <w:r>
        <w:rPr>
          <w:rFonts w:hint="eastAsia"/>
        </w:rPr>
        <w:t>　　图表 空调压缩机行业产业链分析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2021-2026年空调压缩机行业市场容量分析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2021-2026年中国空调压缩机行业产量及增长趋势</w:t>
      </w:r>
      <w:r>
        <w:rPr>
          <w:rFonts w:hint="eastAsia"/>
        </w:rPr>
        <w:br/>
      </w:r>
      <w:r>
        <w:rPr>
          <w:rFonts w:hint="eastAsia"/>
        </w:rPr>
        <w:t>　　图表 空调压缩机行业动态</w:t>
      </w:r>
      <w:r>
        <w:rPr>
          <w:rFonts w:hint="eastAsia"/>
        </w:rPr>
        <w:br/>
      </w:r>
      <w:r>
        <w:rPr>
          <w:rFonts w:hint="eastAsia"/>
        </w:rPr>
        <w:t>　　图表 2021-2026年中国空调压缩机市场需求量及增速统计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2026年中国空调压缩机行业需求领域分布格局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2026年中国空调压缩机进口国家及地区分析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**地区空调压缩机行业市场需求情况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空调压缩机重点企业（三）成长能力情况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2026-2032年中国空调压缩机市场需求量预测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2021-2026年中国空调压缩机行业风险分析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2026-2032年中国空调压缩机市场前景分析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5b610c66604746" w:history="1">
        <w:r>
          <w:rPr>
            <w:rStyle w:val="Hyperlink"/>
          </w:rPr>
          <w:t>2026-2032年中国空调压缩机市场现状深度调研及发展趋势分析报告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5b610c66604746" w:history="1">
        <w:r>
          <w:rPr>
            <w:rStyle w:val="Hyperlink"/>
          </w:rPr>
          <w:t>https://www.20087.com/9/29/KongTiaoYaSuoJiFaZhanQuShi.html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热点：空调压缩机品牌前十名、空调压缩机噪音大怎样解决、空调压缩机回收多少钱一斤、空调压缩机不工作的原因有哪些、空调压缩机启动一下就停了怎么回事儿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c94e355bbe41ca" w:history="1">
      <w:r>
        <w:rPr>
          <w:rStyle w:val="Hyperlink"/>
        </w:rPr>
        <w:t>2026-2032年中国空调压缩机市场现状深度调研及发展趋势分析报告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KongTiaoYaSuoJiFaZhanQuShi.html" TargetMode="External" Id="Re65b610c666047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KongTiaoYaSuoJiFaZhanQuShi.html" TargetMode="External" Id="R78c94e355bbe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2026-06-23T02:50:00Z</dcterms:created>
  <dcterms:modified xsi:type="dcterms:W3CDTF">2026-06-23T03:50:00Z</dcterms:modified>
  <dc:subject>2026-2032年中国空调压缩机市场现状深度调研及发展趋势分析报告</dc:subject>
  <dc:title>2026-2032年中国空调压缩机市场现状深度调研及发展趋势分析报告</dc:title>
  <cp:keywords>2026-2032年中国空调压缩机市场现状深度调研及发展趋势分析报告</cp:keywords>
  <dc:description>2026-2032年中国空调压缩机市场现状深度调研及发展趋势分析报告</dc:description>
</cp:coreProperties>
</file>