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dbaf32004d53" w:history="1">
              <w:r>
                <w:rPr>
                  <w:rStyle w:val="Hyperlink"/>
                </w:rPr>
                <w:t>2026-2032年中国管道内窥镜行业发展调研与市场前景分析报告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dbaf32004d53" w:history="1">
              <w:r>
                <w:rPr>
                  <w:rStyle w:val="Hyperlink"/>
                </w:rPr>
                <w:t>2026-2032年中国管道内窥镜行业发展调研与市场前景分析报告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dbaf32004d53" w:history="1">
                <w:r>
                  <w:rPr>
                    <w:rStyle w:val="Hyperlink"/>
                  </w:rPr>
                  <w:t>https://www.20087.com/9/59/GuanDaoNeiKuiJingHangYeFaZhanQianJing.html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管道内窥镜是一种用于检测管道、容器或设备内部状况的柔性或刚性光学仪器，通过摄像头、照明系统与显示屏实现非破坏性可视化检查，广泛应用于市政排水、石油化工、航空航天及 HVAC 系统维护。管道内窥镜采用高分辨率 CMOS 传感器、LED 冷光源及防水耐磨探头，部分高端型号集成激光测距、3D 建模与 AI 缺陷识别功能。在基础设施老化加剧与预防性维护理念普及背景下，管道内窥镜成为保障系统安全运行的关键诊断工具。然而，长距离检测易受信号衰减影响；复杂弯道或沉积物覆盖导致视野受限；且操作人员经验差异显著影响判读准确性。</w:t>
      </w:r>
      <w:r>
        <w:rPr>
          <w:rFonts w:hint="eastAsia"/>
        </w:rPr>
        <w:br/>
      </w:r>
      <w:r>
        <w:rPr>
          <w:rFonts w:hint="eastAsia"/>
        </w:rPr>
        <w:t>　　未来，管道内窥镜将向自主导航、多模态感知与云协同诊断演进。搭载微型惯性导航与 SLAM 算法的机器人内窥镜可自动穿越管网并构建三维拓扑图；融合红外热成像与气体传感模块，同步识别泄漏点与腐蚀风险。在智能层面，边缘计算芯片实时标注裂缝、变形或堵塞区域，减少人工复核；5G 传输支持专家远程指导复杂工况处置。材料端，自清洁涂层与抗刮擦蓝宝石镜头延长探头寿命；轻量化碳纤维线缆提升便携性。同时，数字孪生平台将检测数据映射至资产管理系统，驱动预测性维修。长远看，管道内窥镜将从被动观察工具升级为具备环境理解、自主决策与系统集成能力的智能巡检终端，在城市韧性与工业安全建设中持续筑牢隐蔽工程健康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dbaf32004d53" w:history="1">
        <w:r>
          <w:rPr>
            <w:rStyle w:val="Hyperlink"/>
          </w:rPr>
          <w:t>2026-2032年中国管道内窥镜行业发展调研与市场前景分析报告</w:t>
        </w:r>
      </w:hyperlink>
      <w:r>
        <w:rPr>
          <w:rFonts w:hint="eastAsia"/>
        </w:rPr>
        <w:t>》基于统计局、相关行业协会及科研机构的详实数据，系统分析了管道内窥镜市场的规模现状、需求特征及价格走势。报告客观评估了管道内窥镜行业技术水平及未来发展方向，对市场前景做出科学预测，并重点分析了管道内窥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柔性管道镜</w:t>
      </w:r>
      <w:r>
        <w:rPr>
          <w:rFonts w:hint="eastAsia"/>
        </w:rPr>
        <w:br/>
      </w:r>
      <w:r>
        <w:rPr>
          <w:rFonts w:hint="eastAsia"/>
        </w:rPr>
        <w:t>　　　　1.2.3 刚性管道镜</w:t>
      </w:r>
      <w:r>
        <w:rPr>
          <w:rFonts w:hint="eastAsia"/>
        </w:rPr>
        <w:br/>
      </w:r>
      <w:r>
        <w:rPr>
          <w:rFonts w:hint="eastAsia"/>
        </w:rPr>
        <w:t>　　1.3 从不同应用，管道内窥镜主要包括如下几个方面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航天行业</w:t>
      </w:r>
      <w:r>
        <w:rPr>
          <w:rFonts w:hint="eastAsia"/>
        </w:rPr>
        <w:br/>
      </w:r>
      <w:r>
        <w:rPr>
          <w:rFonts w:hint="eastAsia"/>
        </w:rPr>
        <w:t>　　　　1.3.5 施工行业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中国管道内窥镜发展现状及未来趋势（2021-2032）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中国市场主要厂商管道内窥镜产品类型及应用</w:t>
      </w:r>
      <w:r>
        <w:rPr>
          <w:rFonts w:hint="eastAsia"/>
        </w:rPr>
        <w:br/>
      </w:r>
      <w:r>
        <w:rPr>
          <w:rFonts w:hint="eastAsia"/>
        </w:rPr>
        <w:t>　　2.7 管道内窥镜行业集中度、竞争程度分析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中国市场不同应用管道内窥镜销量（2021-2032）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管道内窥镜中国企业SWOT分析</w:t>
      </w:r>
      <w:r>
        <w:rPr>
          <w:rFonts w:hint="eastAsia"/>
        </w:rPr>
        <w:br/>
      </w:r>
      <w:r>
        <w:rPr>
          <w:rFonts w:hint="eastAsia"/>
        </w:rPr>
        <w:t>　　6.6 管道内窥镜行业发展分析---行业政策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管道内窥镜行业产业链简介</w:t>
      </w:r>
      <w:r>
        <w:rPr>
          <w:rFonts w:hint="eastAsia"/>
        </w:rPr>
        <w:br/>
      </w:r>
      <w:r>
        <w:rPr>
          <w:rFonts w:hint="eastAsia"/>
        </w:rPr>
        <w:t>　　7.2 管道内窥镜产业链分析-上游</w:t>
      </w:r>
      <w:r>
        <w:rPr>
          <w:rFonts w:hint="eastAsia"/>
        </w:rPr>
        <w:br/>
      </w:r>
      <w:r>
        <w:rPr>
          <w:rFonts w:hint="eastAsia"/>
        </w:rPr>
        <w:t>　　7.3 管道内窥镜产业链分析-中游</w:t>
      </w:r>
      <w:r>
        <w:rPr>
          <w:rFonts w:hint="eastAsia"/>
        </w:rPr>
        <w:br/>
      </w:r>
      <w:r>
        <w:rPr>
          <w:rFonts w:hint="eastAsia"/>
        </w:rPr>
        <w:t>　　7.4 管道内窥镜产业链分析-下游</w:t>
      </w:r>
      <w:r>
        <w:rPr>
          <w:rFonts w:hint="eastAsia"/>
        </w:rPr>
        <w:br/>
      </w:r>
      <w:r>
        <w:rPr>
          <w:rFonts w:hint="eastAsia"/>
        </w:rPr>
        <w:t>　　7.5 管道内窥镜行业采购模式</w:t>
      </w:r>
      <w:r>
        <w:rPr>
          <w:rFonts w:hint="eastAsia"/>
        </w:rPr>
        <w:br/>
      </w:r>
      <w:r>
        <w:rPr>
          <w:rFonts w:hint="eastAsia"/>
        </w:rPr>
        <w:t>　　7.6 管道内窥镜行业生产模式</w:t>
      </w:r>
      <w:r>
        <w:rPr>
          <w:rFonts w:hint="eastAsia"/>
        </w:rPr>
        <w:br/>
      </w:r>
      <w:r>
        <w:rPr>
          <w:rFonts w:hint="eastAsia"/>
        </w:rPr>
        <w:t>　　7.7 管道内窥镜行业销售模式及销售渠道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中国本土管道内窥镜产能、产量分析</w:t>
      </w:r>
      <w:r>
        <w:rPr>
          <w:rFonts w:hint="eastAsia"/>
        </w:rPr>
        <w:br/>
      </w:r>
      <w:r>
        <w:rPr>
          <w:rFonts w:hint="eastAsia"/>
        </w:rPr>
        <w:t>　　8.1 中国管道内窥镜供需现状及预测（2021-2032）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中国市场主要厂商管道内窥镜收入份额（2021-2026）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2025年中国主要生产商管道内窥镜收入排名（万元）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中国市场主要厂商管道内窥镜价格（2021-2026）&amp;（元/台）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中国市场主要厂商管道内窥镜总部及产地分布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中国市场主要厂商成立时间及管道内窥镜商业化日期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中国市场不同产品类型管道内窥镜销量（2021-2026）&amp;（台）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中国市场不同产品类型管道内窥镜销量市场份额（2021-2026）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中国市场不同产品类型管道内窥镜销量预测（2027-2032）&amp;（台）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中国市场不同产品类型管道内窥镜销量市场份额预测（2027-2032）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中国市场不同产品类型管道内窥镜规模（2021-2026）&amp;（万元）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中国市场不同产品类型管道内窥镜规模市场份额（2021-2026）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中国市场不同产品类型管道内窥镜规模预测（2027-2032）&amp;（万元）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中国市场不同产品类型管道内窥镜规模市场份额预测（2027-2032）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中国市场不同应用管道内窥镜销量（2021-2026）&amp;（台）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中国市场不同应用管道内窥镜销量市场份额（2021-2026）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中国市场不同应用管道内窥镜销量预测（2027-2032）&amp;（台）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中国市场不同应用管道内窥镜销量市场份额预测（2027-2032）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中国市场不同应用管道内窥镜规模（2021-2026）&amp;（万元）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中国市场不同应用管道内窥镜规模市场份额（2021-2026）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中国市场不同应用管道内窥镜规模预测（2027-2032）&amp;（万元）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中国市场不同应用管道内窥镜规模市场份额预测（2027-2032）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管道内窥镜行业发展分析---发展趋势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管道内窥镜行业发展分析---厂商壁垒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管道内窥镜行业发展分析---驱动因素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管道内窥镜行业发展分析---制约因素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管道内窥镜行业相关重点政策一览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管道内窥镜行业供应链分析</w:t>
      </w:r>
      <w:r>
        <w:rPr>
          <w:rFonts w:hint="eastAsia"/>
        </w:rPr>
        <w:br/>
      </w:r>
      <w:r>
        <w:rPr>
          <w:rFonts w:hint="eastAsia"/>
        </w:rPr>
        <w:t>　　表 96： 管道内窥镜上游原料供应商</w:t>
      </w:r>
      <w:r>
        <w:rPr>
          <w:rFonts w:hint="eastAsia"/>
        </w:rPr>
        <w:br/>
      </w:r>
      <w:r>
        <w:rPr>
          <w:rFonts w:hint="eastAsia"/>
        </w:rPr>
        <w:t>　　表 97： 管道内窥镜行业主要下游客户</w:t>
      </w:r>
      <w:r>
        <w:rPr>
          <w:rFonts w:hint="eastAsia"/>
        </w:rPr>
        <w:br/>
      </w:r>
      <w:r>
        <w:rPr>
          <w:rFonts w:hint="eastAsia"/>
        </w:rPr>
        <w:t>　　表 98： 管道内窥镜典型经销商</w:t>
      </w:r>
      <w:r>
        <w:rPr>
          <w:rFonts w:hint="eastAsia"/>
        </w:rPr>
        <w:br/>
      </w:r>
      <w:r>
        <w:rPr>
          <w:rFonts w:hint="eastAsia"/>
        </w:rPr>
        <w:t>　　表 99： 中国管道内窥镜产量、销量、进口量及出口量（2021-2026）&amp;（台）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中国管道内窥镜产量、销量、进口量及出口量预测（2027-2032）&amp;（台）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中国市场管道内窥镜主要进口来源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中国市场管道内窥镜主要出口目的地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柔性管道镜产品图片</w:t>
      </w:r>
      <w:r>
        <w:rPr>
          <w:rFonts w:hint="eastAsia"/>
        </w:rPr>
        <w:br/>
      </w:r>
      <w:r>
        <w:rPr>
          <w:rFonts w:hint="eastAsia"/>
        </w:rPr>
        <w:t>　　图 4： 刚性管道镜产品图片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中国不同应用管道内窥镜市场份额2025 &amp; 2032</w:t>
      </w:r>
      <w:r>
        <w:rPr>
          <w:rFonts w:hint="eastAsia"/>
        </w:rPr>
        <w:br/>
      </w:r>
      <w:r>
        <w:rPr>
          <w:rFonts w:hint="eastAsia"/>
        </w:rPr>
        <w:t>　　图 6： 一般工业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航天行业</w:t>
      </w:r>
      <w:r>
        <w:rPr>
          <w:rFonts w:hint="eastAsia"/>
        </w:rPr>
        <w:br/>
      </w:r>
      <w:r>
        <w:rPr>
          <w:rFonts w:hint="eastAsia"/>
        </w:rPr>
        <w:t>　　图 9： 施工行业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中国市场管道内窥镜市场规模，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中国市场管道内窥镜收入及增长率（2021-2032）&amp;（万元）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中国市场管道内窥镜销量及增长率（2021-2032）&amp;（台）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2025年中国市场主要厂商管道内窥镜销量市场份额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2025年中国市场主要厂商管道内窥镜收入市场份额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2025年中国市场前五大厂商管道内窥镜市场份额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2025年中国市场管道内窥镜第一梯队、第二梯队和第三梯队厂商（品牌）及市场份额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中国市场不同产品类型管道内窥镜价格走势（2021-2032）&amp;（元/台）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中国市场不同应用管道内窥镜价格走势（2021-2032）&amp;（元/台）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管道内窥镜中国企业SWOT分析</w:t>
      </w:r>
      <w:r>
        <w:rPr>
          <w:rFonts w:hint="eastAsia"/>
        </w:rPr>
        <w:br/>
      </w:r>
      <w:r>
        <w:rPr>
          <w:rFonts w:hint="eastAsia"/>
        </w:rPr>
        <w:t>　　图 21： 管道内窥镜产业链</w:t>
      </w:r>
      <w:r>
        <w:rPr>
          <w:rFonts w:hint="eastAsia"/>
        </w:rPr>
        <w:br/>
      </w:r>
      <w:r>
        <w:rPr>
          <w:rFonts w:hint="eastAsia"/>
        </w:rPr>
        <w:t>　　图 22： 管道内窥镜行业采购模式分析</w:t>
      </w:r>
      <w:r>
        <w:rPr>
          <w:rFonts w:hint="eastAsia"/>
        </w:rPr>
        <w:br/>
      </w:r>
      <w:r>
        <w:rPr>
          <w:rFonts w:hint="eastAsia"/>
        </w:rPr>
        <w:t>　　图 23： 管道内窥镜行业生产模式分析</w:t>
      </w:r>
      <w:r>
        <w:rPr>
          <w:rFonts w:hint="eastAsia"/>
        </w:rPr>
        <w:br/>
      </w:r>
      <w:r>
        <w:rPr>
          <w:rFonts w:hint="eastAsia"/>
        </w:rPr>
        <w:t>　　图 24： 管道内窥镜行业销售模式分析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中国管道内窥镜产能、产量、产能利用率及发展趋势（2021-2032）&amp;（台）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中国管道内窥镜产量、市场需求量及发展趋势（2021-2032）&amp;（台）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dbaf32004d53" w:history="1">
        <w:r>
          <w:rPr>
            <w:rStyle w:val="Hyperlink"/>
          </w:rPr>
          <w:t>2026-2032年中国管道内窥镜行业发展调研与市场前景分析报告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dbaf32004d53" w:history="1">
        <w:r>
          <w:rPr>
            <w:rStyle w:val="Hyperlink"/>
          </w:rPr>
          <w:t>https://www.20087.com/9/59/GuanDaoNeiKuiJingHangYeFaZhanQianJing.html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热点：国产内窥镜厂家排名、管道内窥镜怎么连接手机、德朗工业内窥镜、管道内窥镜机器人、下水道探测器内窥镜、管道内窥镜设备多少钱、工业级高清内窥镜管道、进口工业管道内窥镜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09a81afa4997" w:history="1">
      <w:r>
        <w:rPr>
          <w:rStyle w:val="Hyperlink"/>
        </w:rPr>
        <w:t>2026-2032年中国管道内窥镜行业发展调研与市场前景分析报告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anDaoNeiKuiJingHangYeFaZhanQianJing.html" TargetMode="External" Id="R64d7dbaf3200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anDaoNeiKuiJingHangYeFaZhanQianJing.html" TargetMode="External" Id="R48f909a81afa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2025-12-08T05:35:36Z</dcterms:created>
  <dcterms:modified xsi:type="dcterms:W3CDTF">2025-12-08T06:35:36Z</dcterms:modified>
  <dc:subject>2026-2032年中国管道内窥镜行业发展调研与市场前景分析报告</dc:subject>
  <dc:title>2026-2032年中国管道内窥镜行业发展调研与市场前景分析报告</dc:title>
  <cp:keywords>2026-2032年中国管道内窥镜行业发展调研与市场前景分析报告</cp:keywords>
  <dc:description>2026-2032年中国管道内窥镜行业发展调研与市场前景分析报告</dc:description>
</cp:coreProperties>
</file>