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2bf2788b044b9" w:history="1">
              <w:r>
                <w:rPr>
                  <w:rStyle w:val="Hyperlink"/>
                </w:rPr>
                <w:t>2024年中国质谱仪行业现状研究分析与发展趋势预测报告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2bf2788b044b9" w:history="1">
              <w:r>
                <w:rPr>
                  <w:rStyle w:val="Hyperlink"/>
                </w:rPr>
                <w:t>2024年中国质谱仪行业现状研究分析与发展趋势预测报告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2bf2788b044b9" w:history="1">
                <w:r>
                  <w:rPr>
                    <w:rStyle w:val="Hyperlink"/>
                  </w:rPr>
                  <w:t>https://www.20087.com/M_JiXieJiDian/99/ZhiPuYiChanYeXianZhuangYuFaZhanQianJing.html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精密的分析仪器，广泛应用于化学、生物、环境和材料科学领域。近年来，随着纳米技术和质谱成像技术的发展，质谱仪的分辨率、灵敏度和分析速度得到了显著提升。同时，质谱仪的微型化和便携化趋势，使得现场检测和实时监测成为可能，扩展了其在食品安全、环境监测和疾病诊断中的应用。</w:t>
      </w:r>
      <w:r>
        <w:rPr>
          <w:rFonts w:hint="eastAsia"/>
        </w:rPr>
        <w:br/>
      </w:r>
      <w:r>
        <w:rPr>
          <w:rFonts w:hint="eastAsia"/>
        </w:rPr>
        <w:t>　　未来，质谱仪的发展将更加注重多维分析和智能化。一方面，通过结合高分辨质谱与色谱、核磁共振等其他分析技术，实现更复杂的样品分析和代谢组学研究。另一方面，质谱仪将集成人工智能算法，自动识别和解析复杂的质谱图，提高数据处理的准确性和效率，支持大规模数据分析和模式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2bf2788b044b9" w:history="1">
        <w:r>
          <w:rPr>
            <w:rStyle w:val="Hyperlink"/>
          </w:rPr>
          <w:t>2024年中国质谱仪行业现状研究分析与发展趋势预测报告</w:t>
        </w:r>
      </w:hyperlink>
      <w:r>
        <w:rPr>
          <w:rFonts w:hint="eastAsia"/>
        </w:rPr>
        <w:t>》全面分析了质谱仪行业的市场规模、需求和价格趋势，探讨了产业链结构及其发展变化。质谱仪报告详尽阐述了行业现状，对未来质谱仪市场前景和发展趋势进行了科学预测。同时，质谱仪报告还深入剖析了细分市场的竞争格局，重点评估了行业领先企业的竞争实力、市场集中度及品牌影响力。质谱仪报告以专业、科学的视角，为投资者揭示了质谱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2024年世界质谱仪行业发展态势分析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2024年世界质谱仪市场发展状况分析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一、世界质谱仪行业特点分析</w:t>
      </w:r>
      <w:r>
        <w:rPr>
          <w:rFonts w:hint="eastAsia"/>
        </w:rPr>
        <w:br/>
      </w:r>
      <w:r>
        <w:rPr>
          <w:rFonts w:hint="eastAsia"/>
        </w:rPr>
        <w:t>　　　　二、世界质谱仪市场需求分析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2024年影响世界质谱仪发展因素分析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2024-2030年世界质谱仪市场发展趋势分析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中国质谱仪行业发展环境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2024年质谱仪行业相关政策及影响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中国质谱仪行业发展特点</w:t>
      </w:r>
      <w:r>
        <w:rPr>
          <w:rFonts w:hint="eastAsia"/>
        </w:rPr>
        <w:br/>
      </w:r>
      <w:r>
        <w:rPr>
          <w:rFonts w:hint="eastAsia"/>
        </w:rPr>
        <w:t>　　第一节 2019-2024年质谱仪行业运行分析</w:t>
      </w:r>
      <w:r>
        <w:rPr>
          <w:rFonts w:hint="eastAsia"/>
        </w:rPr>
        <w:br/>
      </w:r>
      <w:r>
        <w:rPr>
          <w:rFonts w:hint="eastAsia"/>
        </w:rPr>
        <w:t>　　第二节 中国质谱仪产业特征与行业重要性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质谱仪行业特性分析</w:t>
      </w:r>
      <w:r>
        <w:rPr>
          <w:rFonts w:hint="eastAsia"/>
        </w:rPr>
        <w:br/>
      </w:r>
      <w:r>
        <w:rPr>
          <w:rFonts w:hint="eastAsia"/>
        </w:rPr>
        <w:t>　　第四节 质谱仪行业发展历程</w:t>
      </w:r>
      <w:r>
        <w:rPr>
          <w:rFonts w:hint="eastAsia"/>
        </w:rPr>
        <w:br/>
      </w:r>
      <w:r>
        <w:rPr>
          <w:rFonts w:hint="eastAsia"/>
        </w:rPr>
        <w:t>　　第五节 质谱仪行业技术现状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中国质谱仪行业运行情况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2024年质谱仪行业景气状况分析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一、2024年质谱仪行业景气情况分析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中国质谱仪行业供需情况</w:t>
      </w:r>
      <w:r>
        <w:rPr>
          <w:rFonts w:hint="eastAsia"/>
        </w:rPr>
        <w:br/>
      </w:r>
      <w:r>
        <w:rPr>
          <w:rFonts w:hint="eastAsia"/>
        </w:rPr>
        <w:t>　　第一节 质谱仪行业市场需求分析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质谱仪行业供给能力分析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2019-2024年质谱仪行业销售状况分析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2019-2024年质谱仪行业销售收入分析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2019-2024年质谱仪行业投资收益率分析</w:t>
      </w:r>
      <w:r>
        <w:rPr>
          <w:rFonts w:hint="eastAsia"/>
        </w:rPr>
        <w:br/>
      </w:r>
      <w:r>
        <w:rPr>
          <w:rFonts w:hint="eastAsia"/>
        </w:rPr>
        <w:t>　　　　一、2019-2024年按销售成本率分析</w:t>
      </w:r>
      <w:r>
        <w:rPr>
          <w:rFonts w:hint="eastAsia"/>
        </w:rPr>
        <w:br/>
      </w:r>
      <w:r>
        <w:rPr>
          <w:rFonts w:hint="eastAsia"/>
        </w:rPr>
        <w:t>　　　　二、2019-2024年按销售费用率分析</w:t>
      </w:r>
      <w:r>
        <w:rPr>
          <w:rFonts w:hint="eastAsia"/>
        </w:rPr>
        <w:br/>
      </w:r>
      <w:r>
        <w:rPr>
          <w:rFonts w:hint="eastAsia"/>
        </w:rPr>
        <w:t>　　第三节 2019-2024年质谱仪行业产品销售集中度分析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2019-2024年质谱仪行业销售税金分析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2019-2024年质谱仪行业进出口分析</w:t>
      </w:r>
      <w:r>
        <w:rPr>
          <w:rFonts w:hint="eastAsia"/>
        </w:rPr>
        <w:br/>
      </w:r>
      <w:r>
        <w:rPr>
          <w:rFonts w:hint="eastAsia"/>
        </w:rPr>
        <w:t>　　2019-2024年中国质谱仪（90278019）进出口平均单价分析</w:t>
      </w:r>
      <w:r>
        <w:rPr>
          <w:rFonts w:hint="eastAsia"/>
        </w:rPr>
        <w:br/>
      </w:r>
      <w:r>
        <w:rPr>
          <w:rFonts w:hint="eastAsia"/>
        </w:rPr>
        <w:t>　　第一节 质谱仪行业历史进出口总量变化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一、2019-2024年质谱仪行业进口总量变化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二、2019-2024年质谱仪行业出口总量变化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三、2019-2024年质谱仪行业进出口差量变动情况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质谱仪行业历史进出口结构变化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一、2019-2024年质谱仪行业进口来源情况分析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二、2019-2024年质谱仪行业出口去向分析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2024年影响质谱仪行业进出口的主要因素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2024年质谱仪行业进口态势展望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中国质谱仪行业重点区域运行分析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2019-2024年华东地区质谱仪行业运行情况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一、华东地区质谱仪行业产销分析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二、华东地区质谱仪行业盈利能力分析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三、华东地区质谱仪行业偿债能力分析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四、华东地区质谱仪行业营运能力分析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2019-2024年华南地区质谱仪行业运行情况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一、华南地区质谱仪行业产销分析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二、华南地区质谱仪行业盈利能力分析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三、华南地区质谱仪行业偿债能力分析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四、华南地区质谱仪行业营运能力分析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2019-2024年华中地区质谱仪行业运行情况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一、华中地区质谱仪行业产销分析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二、华中地区质谱仪行业盈利能力分析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三、华中地区质谱仪行业偿债能力分析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四、华中地区质谱仪行业营运能力分析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2019-2024年华北地区质谱仪行业运行情况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一、华北地区质谱仪行业产销分析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二、华北地区质谱仪行业盈利能力分析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三、华北地区质谱仪行业偿债能力分析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四、华北地区质谱仪行业营运能力分析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2019-2024年西北地区质谱仪行业运行情况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一、西北地区质谱仪行业产销分析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二、西北地区质谱仪行业盈利能力分析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三、西北地区质谱仪行业偿债能力分析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四、西北地区质谱仪行业营运能力分析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2019-2024年西南地区质谱仪行业运行情况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一、西南地区质谱仪行业产销分析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二、西南地区质谱仪行业盈利能力分析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三、西南地区质谱仪行业偿债能力分析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四、西南地区质谱仪行业营运能力分析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2019-2024年东北地区质谱仪行业运行情况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一、东北地区质谱仪行业产销分析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二、东北地区质谱仪行业盈利能力分析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三、东北地区质谱仪行业偿债能力分析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四、东北地区质谱仪行业营运能力分析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中国质谱仪行业SWOT分析</w:t>
      </w:r>
      <w:r>
        <w:rPr>
          <w:rFonts w:hint="eastAsia"/>
        </w:rPr>
        <w:br/>
      </w:r>
      <w:r>
        <w:rPr>
          <w:rFonts w:hint="eastAsia"/>
        </w:rPr>
        <w:t>　　第一节 质谱仪行业发展优势分析</w:t>
      </w:r>
      <w:r>
        <w:rPr>
          <w:rFonts w:hint="eastAsia"/>
        </w:rPr>
        <w:br/>
      </w:r>
      <w:r>
        <w:rPr>
          <w:rFonts w:hint="eastAsia"/>
        </w:rPr>
        <w:t>　　第二节 质谱仪行业发展劣势分析</w:t>
      </w:r>
      <w:r>
        <w:rPr>
          <w:rFonts w:hint="eastAsia"/>
        </w:rPr>
        <w:br/>
      </w:r>
      <w:r>
        <w:rPr>
          <w:rFonts w:hint="eastAsia"/>
        </w:rPr>
        <w:t>　　第三节 质谱仪行业发展机会分析</w:t>
      </w:r>
      <w:r>
        <w:rPr>
          <w:rFonts w:hint="eastAsia"/>
        </w:rPr>
        <w:br/>
      </w:r>
      <w:r>
        <w:rPr>
          <w:rFonts w:hint="eastAsia"/>
        </w:rPr>
        <w:t>　　第四节 质谱仪行业发展风险分析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质谱仪行业重点企业竞争分析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未来质谱仪行业发展预测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一、2024-2030年质谱仪行业产能预测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二、2024-2030年全球质谱仪行业市场需求前景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三、2024-2030年全球质谱仪行业市场价格预测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一、2024-2030年质谱仪行业产能预测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二、2024-2030年国内质谱仪行业产量预测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三、2024-2030年国内质谱仪行业市场需求前景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四、2024-2030年国内质谱仪行业市场价格预测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五、2024-2030年国内质谱仪行业集中度预测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质谱仪行业投资战略研究</w:t>
      </w:r>
      <w:r>
        <w:rPr>
          <w:rFonts w:hint="eastAsia"/>
        </w:rPr>
        <w:br/>
      </w:r>
      <w:r>
        <w:rPr>
          <w:rFonts w:hint="eastAsia"/>
        </w:rPr>
        <w:t>　　第一节 质谱仪行业发展战略研究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对中国质谱仪行业品牌的战略思考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二、质谱仪行业实施品牌战略的意义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三、质谱仪行业企业品牌的现状分析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四、质谱仪行业企业的品牌战略</w:t>
      </w:r>
      <w:r>
        <w:rPr>
          <w:rFonts w:hint="eastAsia"/>
        </w:rPr>
        <w:br/>
      </w:r>
      <w:r>
        <w:rPr>
          <w:rFonts w:hint="eastAsia"/>
        </w:rPr>
        <w:t>　　　　五、质谱仪行业品牌战略管理的策略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中^智^林^：质谱仪行业投资战略研究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一、2024年质谱仪行业投资战略</w:t>
      </w:r>
      <w:r>
        <w:rPr>
          <w:rFonts w:hint="eastAsia"/>
        </w:rPr>
        <w:br/>
      </w:r>
      <w:r>
        <w:rPr>
          <w:rFonts w:hint="eastAsia"/>
        </w:rPr>
        <w:t>　　　　二、2024年质谱仪产业发展战略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 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5 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2024年质谱仪行业在第二产业中所占的地位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2024年质谱仪行业在GDP中所占的地位</w:t>
      </w:r>
      <w:r>
        <w:rPr>
          <w:rFonts w:hint="eastAsia"/>
        </w:rPr>
        <w:br/>
      </w:r>
      <w:r>
        <w:rPr>
          <w:rFonts w:hint="eastAsia"/>
        </w:rPr>
        <w:t>　　图表 10 2019-2024年全国质谱仪行业盈利能力对比图</w:t>
      </w:r>
      <w:r>
        <w:rPr>
          <w:rFonts w:hint="eastAsia"/>
        </w:rPr>
        <w:br/>
      </w:r>
      <w:r>
        <w:rPr>
          <w:rFonts w:hint="eastAsia"/>
        </w:rPr>
        <w:t>　　图表 11 2019-2024年全国质谱仪行业资产负债率对比图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2019-2024年全国质谱仪行业负债与所有者权益比率对比图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2019-2024年全国质谱仪行业营运能力对比图</w:t>
      </w:r>
      <w:r>
        <w:rPr>
          <w:rFonts w:hint="eastAsia"/>
        </w:rPr>
        <w:br/>
      </w:r>
      <w:r>
        <w:rPr>
          <w:rFonts w:hint="eastAsia"/>
        </w:rPr>
        <w:t>　　图表 14 2024年中国质谱仪行业省份资产规模集中度</w:t>
      </w:r>
      <w:r>
        <w:rPr>
          <w:rFonts w:hint="eastAsia"/>
        </w:rPr>
        <w:br/>
      </w:r>
      <w:r>
        <w:rPr>
          <w:rFonts w:hint="eastAsia"/>
        </w:rPr>
        <w:t>　　图表 15 2024年中国质谱仪行业重点省份资产规模分布</w:t>
      </w:r>
      <w:r>
        <w:rPr>
          <w:rFonts w:hint="eastAsia"/>
        </w:rPr>
        <w:br/>
      </w:r>
      <w:r>
        <w:rPr>
          <w:rFonts w:hint="eastAsia"/>
        </w:rPr>
        <w:t>　　图表 16 2024年中国质谱仪行业省份销售集中度</w:t>
      </w:r>
      <w:r>
        <w:rPr>
          <w:rFonts w:hint="eastAsia"/>
        </w:rPr>
        <w:br/>
      </w:r>
      <w:r>
        <w:rPr>
          <w:rFonts w:hint="eastAsia"/>
        </w:rPr>
        <w:t>　　图表 17 2024年中国质谱仪行业重点省份销售收入分布</w:t>
      </w:r>
      <w:r>
        <w:rPr>
          <w:rFonts w:hint="eastAsia"/>
        </w:rPr>
        <w:br/>
      </w:r>
      <w:r>
        <w:rPr>
          <w:rFonts w:hint="eastAsia"/>
        </w:rPr>
        <w:t>　　图表 18 我国质谱仪需求结构</w:t>
      </w:r>
      <w:r>
        <w:rPr>
          <w:rFonts w:hint="eastAsia"/>
        </w:rPr>
        <w:br/>
      </w:r>
      <w:r>
        <w:rPr>
          <w:rFonts w:hint="eastAsia"/>
        </w:rPr>
        <w:t>　　图表 19 2019-2024年我国质谱仪行业销售收入</w:t>
      </w:r>
      <w:r>
        <w:rPr>
          <w:rFonts w:hint="eastAsia"/>
        </w:rPr>
        <w:br/>
      </w:r>
      <w:r>
        <w:rPr>
          <w:rFonts w:hint="eastAsia"/>
        </w:rPr>
        <w:t>　　图表 20 2019-2024年我国质谱仪行业销售收入对比图</w:t>
      </w:r>
      <w:r>
        <w:rPr>
          <w:rFonts w:hint="eastAsia"/>
        </w:rPr>
        <w:br/>
      </w:r>
      <w:r>
        <w:rPr>
          <w:rFonts w:hint="eastAsia"/>
        </w:rPr>
        <w:t>　　图表 21 2019-2024年我国质谱仪行业不同规模企业销售收入（亿元）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22 2024年我国质谱仪行业不同规模企业销售收入分布图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23 2019-2024年我国质谱仪行业不同所有制企业销售收入（亿元）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24 2024年我国质谱仪行业不同所有制企业销售收入分布图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25 2019-2024年我国质谱仪行业销售成本率</w:t>
      </w:r>
      <w:r>
        <w:rPr>
          <w:rFonts w:hint="eastAsia"/>
        </w:rPr>
        <w:br/>
      </w:r>
      <w:r>
        <w:rPr>
          <w:rFonts w:hint="eastAsia"/>
        </w:rPr>
        <w:t>　　图表 26 2019-2024年我国质谱仪行业规模企业销售成本率增长趋势图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27 2019-2024年我国质谱仪行业销售费用率</w:t>
      </w:r>
      <w:r>
        <w:rPr>
          <w:rFonts w:hint="eastAsia"/>
        </w:rPr>
        <w:br/>
      </w:r>
      <w:r>
        <w:rPr>
          <w:rFonts w:hint="eastAsia"/>
        </w:rPr>
        <w:t>　　图表 28 2019-2024年我国质谱仪行业规模企业销售费用率增长趋势图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29 2024年中国重点地区质谱仪行业销售集中度情况</w:t>
      </w:r>
      <w:r>
        <w:rPr>
          <w:rFonts w:hint="eastAsia"/>
        </w:rPr>
        <w:br/>
      </w:r>
      <w:r>
        <w:rPr>
          <w:rFonts w:hint="eastAsia"/>
        </w:rPr>
        <w:t>　　图表 30 2019-2024年我国质谱仪行业销售税金</w:t>
      </w:r>
      <w:r>
        <w:rPr>
          <w:rFonts w:hint="eastAsia"/>
        </w:rPr>
        <w:br/>
      </w:r>
      <w:r>
        <w:rPr>
          <w:rFonts w:hint="eastAsia"/>
        </w:rPr>
        <w:t>　　图表 31 2019-2024年我国质谱仪行业规模企业销售税金增长趋势图</w:t>
      </w:r>
      <w:r>
        <w:rPr>
          <w:rFonts w:hint="eastAsia"/>
        </w:rPr>
        <w:br/>
      </w:r>
      <w:r>
        <w:rPr>
          <w:rFonts w:hint="eastAsia"/>
        </w:rPr>
        <w:t>　　图表 32 2019-2024年我国质谱仪行业不同规模企业销售税金（亿元）</w:t>
      </w:r>
      <w:r>
        <w:rPr>
          <w:rFonts w:hint="eastAsia"/>
        </w:rPr>
        <w:br/>
      </w:r>
      <w:r>
        <w:rPr>
          <w:rFonts w:hint="eastAsia"/>
        </w:rPr>
        <w:t>　　图表 33 2024年我国质谱仪行业不同规模企业销售税金分布图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34 2019-2024年我国质谱仪行业不同所有制企业销售税金（亿元）</w:t>
      </w:r>
      <w:r>
        <w:rPr>
          <w:rFonts w:hint="eastAsia"/>
        </w:rPr>
        <w:br/>
      </w:r>
      <w:r>
        <w:rPr>
          <w:rFonts w:hint="eastAsia"/>
        </w:rPr>
        <w:t>　　图表 35 2024年我国质谱仪行业不同所有制企业销售税金分布图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36 2024-2030年我国质谱仪进口量预测图</w:t>
      </w:r>
      <w:r>
        <w:rPr>
          <w:rFonts w:hint="eastAsia"/>
        </w:rPr>
        <w:br/>
      </w:r>
      <w:r>
        <w:rPr>
          <w:rFonts w:hint="eastAsia"/>
        </w:rPr>
        <w:t>　　图表 37 2019-2024年华东地区质谱仪行业盈利能力对比图</w:t>
      </w:r>
      <w:r>
        <w:rPr>
          <w:rFonts w:hint="eastAsia"/>
        </w:rPr>
        <w:br/>
      </w:r>
      <w:r>
        <w:rPr>
          <w:rFonts w:hint="eastAsia"/>
        </w:rPr>
        <w:t>　　图表 38 2019-2024年华东地区质谱仪行业资产负债率对比图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2019-2024年华东地区质谱仪行业负债与所有者权益比率对比图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2019-2024年华东地区质谱仪行业营运能力对比图</w:t>
      </w:r>
      <w:r>
        <w:rPr>
          <w:rFonts w:hint="eastAsia"/>
        </w:rPr>
        <w:br/>
      </w:r>
      <w:r>
        <w:rPr>
          <w:rFonts w:hint="eastAsia"/>
        </w:rPr>
        <w:t>　　图表 41 2019-2024年华南地区质谱仪行业盈利能力对比图</w:t>
      </w:r>
      <w:r>
        <w:rPr>
          <w:rFonts w:hint="eastAsia"/>
        </w:rPr>
        <w:br/>
      </w:r>
      <w:r>
        <w:rPr>
          <w:rFonts w:hint="eastAsia"/>
        </w:rPr>
        <w:t>　　图表 42 2019-2024年华南地区质谱仪行业资产负债率对比图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2019-2024年华南地区质谱仪行业负债与所有者权益比率对比图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2019-2024年华南地区质谱仪行业营运能力对比图</w:t>
      </w:r>
      <w:r>
        <w:rPr>
          <w:rFonts w:hint="eastAsia"/>
        </w:rPr>
        <w:br/>
      </w:r>
      <w:r>
        <w:rPr>
          <w:rFonts w:hint="eastAsia"/>
        </w:rPr>
        <w:t>　　图表 45 2019-2024年华中地区质谱仪行业盈利能力对比图</w:t>
      </w:r>
      <w:r>
        <w:rPr>
          <w:rFonts w:hint="eastAsia"/>
        </w:rPr>
        <w:br/>
      </w:r>
      <w:r>
        <w:rPr>
          <w:rFonts w:hint="eastAsia"/>
        </w:rPr>
        <w:t>　　图表 46 2019-2024年华中地区质谱仪行业资产负债率对比图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2019-2024年华中地区质谱仪行业负债与所有者权益比率对比图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2019-2024年华中地区质谱仪行业营运能力对比图</w:t>
      </w:r>
      <w:r>
        <w:rPr>
          <w:rFonts w:hint="eastAsia"/>
        </w:rPr>
        <w:br/>
      </w:r>
      <w:r>
        <w:rPr>
          <w:rFonts w:hint="eastAsia"/>
        </w:rPr>
        <w:t>　　图表 49 2019-2024年华北地区质谱仪行业盈利能力对比图</w:t>
      </w:r>
      <w:r>
        <w:rPr>
          <w:rFonts w:hint="eastAsia"/>
        </w:rPr>
        <w:br/>
      </w:r>
      <w:r>
        <w:rPr>
          <w:rFonts w:hint="eastAsia"/>
        </w:rPr>
        <w:t>　　图表 50 2019-2024年华北地区质谱仪行业资产负债率对比图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2019-2024年华北地区质谱仪行业负债与所有者权益比率对比图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2019-2024年华北地区质谱仪行业营运能力对比图</w:t>
      </w:r>
      <w:r>
        <w:rPr>
          <w:rFonts w:hint="eastAsia"/>
        </w:rPr>
        <w:br/>
      </w:r>
      <w:r>
        <w:rPr>
          <w:rFonts w:hint="eastAsia"/>
        </w:rPr>
        <w:t>　　图表 53 2019-2024年西北地区质谱仪行业盈利能力对比图</w:t>
      </w:r>
      <w:r>
        <w:rPr>
          <w:rFonts w:hint="eastAsia"/>
        </w:rPr>
        <w:br/>
      </w:r>
      <w:r>
        <w:rPr>
          <w:rFonts w:hint="eastAsia"/>
        </w:rPr>
        <w:t>　　图表 54 2019-2024年西北地区质谱仪行业资产负债率对比图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2019-2024年西北地区质谱仪行业负债与所有者权益比率对比图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2019-2024年西北地区质谱仪行业营运能力对比图</w:t>
      </w:r>
      <w:r>
        <w:rPr>
          <w:rFonts w:hint="eastAsia"/>
        </w:rPr>
        <w:br/>
      </w:r>
      <w:r>
        <w:rPr>
          <w:rFonts w:hint="eastAsia"/>
        </w:rPr>
        <w:t>　　图表 57 2019-2024年西南地区质谱仪行业盈利能力对比图</w:t>
      </w:r>
      <w:r>
        <w:rPr>
          <w:rFonts w:hint="eastAsia"/>
        </w:rPr>
        <w:br/>
      </w:r>
      <w:r>
        <w:rPr>
          <w:rFonts w:hint="eastAsia"/>
        </w:rPr>
        <w:t>　　图表 58 2019-2024年西南地区质谱仪行业资产负债率对比图</w:t>
      </w:r>
      <w:r>
        <w:rPr>
          <w:rFonts w:hint="eastAsia"/>
        </w:rPr>
        <w:br/>
      </w:r>
      <w:r>
        <w:rPr>
          <w:rFonts w:hint="eastAsia"/>
        </w:rPr>
        <w:t>　　图表 59 2019-2024年西南地区质谱仪行业负债与所有者权益比率对比图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 2019-2024年西南地区质谱仪行业营运能力对比图</w:t>
      </w:r>
      <w:r>
        <w:rPr>
          <w:rFonts w:hint="eastAsia"/>
        </w:rPr>
        <w:br/>
      </w:r>
      <w:r>
        <w:rPr>
          <w:rFonts w:hint="eastAsia"/>
        </w:rPr>
        <w:t>　　图表 61 2019-2024年东北地区质谱仪行业盈利能力对比图</w:t>
      </w:r>
      <w:r>
        <w:rPr>
          <w:rFonts w:hint="eastAsia"/>
        </w:rPr>
        <w:br/>
      </w:r>
      <w:r>
        <w:rPr>
          <w:rFonts w:hint="eastAsia"/>
        </w:rPr>
        <w:t>　　图表 62 2019-2024年东北地区质谱仪行业资产负债率对比图</w:t>
      </w:r>
      <w:r>
        <w:rPr>
          <w:rFonts w:hint="eastAsia"/>
        </w:rPr>
        <w:br/>
      </w:r>
      <w:r>
        <w:rPr>
          <w:rFonts w:hint="eastAsia"/>
        </w:rPr>
        <w:t>　　图表 63 2019-2024年东北地区质谱仪行业负债与所有者权益比率对比图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64 2019-2024年东北地区质谱仪行业营运能力对比图</w:t>
      </w:r>
      <w:r>
        <w:rPr>
          <w:rFonts w:hint="eastAsia"/>
        </w:rPr>
        <w:br/>
      </w:r>
      <w:r>
        <w:rPr>
          <w:rFonts w:hint="eastAsia"/>
        </w:rPr>
        <w:t>　　图表 65 近3年欧瑞康莱宝真空设备（天津）有限公司资产负债率变化情况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近3年欧瑞康莱宝真空设备（天津）有限公司产权比率变化情况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近3年欧瑞康莱宝真空设备（天津）有限公司已获利息倍数变化情况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近3年欧瑞康莱宝真空设备（天津）有限公司固定资产周转次数情况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近3年欧瑞康莱宝真空设备（天津）有限公司流动资产周转次数变化情况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近3年欧瑞康莱宝真空设备（天津）有限公司总资产周转次数变化情况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近3年欧瑞康莱宝真空设备（天津）有限公司销售净利率变化情况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72 近3年欧瑞康莱宝真空设备（天津）有限公司销售毛利率变化情况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近3年欧瑞康莱宝真空设备（天津）有限公司资产净利率变化情况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74 近3年北京赛腾空港工业设备有限公司资产负债率变化情况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近3年北京赛腾空港工业设备有限公司产权比率变化情况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近3年北京赛腾空港工业设备有限公司已获利息倍数变化情况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近3年北京赛腾空港工业设备有限公司固定资产周转次数情况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近3年北京赛腾空港工业设备有限公司流动资产周转次数变化情况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近3年北京赛腾空港工业设备有限公司总资产周转次数变化情况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近3年北京赛腾空港工业设备有限公司销售净利率变化情况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81 近3年北京赛腾空港工业设备有限公司销售毛利率变化情况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近3年北京赛腾空港工业设备有限公司资产净利率变化情况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83 近3年沈阳百乐真空技术有限公司资产负债率变化情况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近3年沈阳百乐真空技术有限公司产权比率变化情况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近3年沈阳百乐真空技术有限公司已获利息倍数变化情况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近3年沈阳百乐真空技术有限公司固定资产周转次数情况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近3年沈阳百乐真空技术有限公司流动资产周转次数变化情况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近3年沈阳百乐真空技术有限公司总资产周转次数变化情况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近3年沈阳百乐真空技术有限公司销售净利率变化情况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90 近3年沈阳百乐真空技术有限公司销售毛利率变化情况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近3年沈阳百乐真空技术有限公司资产净利率变化情况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92 近3年赛默飞世尔科技（中国）有限公司资产负债率变化情况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近3年赛默飞世尔科技（中国）有限公司产权比率变化情况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近3年赛默飞世尔科技（中国）有限公司已获利息倍数变化情况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近3年赛默飞世尔科技（中国）有限公司固定资产周转次数情况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近3年赛默飞世尔科技（中国）有限公司流动资产周转次数变化情况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近3年赛默飞世尔科技（中国）有限公司总资产周转次数变化情况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近3年赛默飞世尔科技（中国）有限公司销售净利率变化情况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99 近3年赛默飞世尔科技（中国）有限公司销售毛利率变化情况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近3年赛默飞世尔科技（中国）有限公司资产净利率变化情况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101 近3年北京东西分析仪器有限公司资产负债率变化情况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近3年北京东西分析仪器有限公司产权比率变化情况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近3年北京东西分析仪器有限公司已获利息倍数变化情况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近3年北京东西分析仪器有限公司固定资产周转次数情况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近3年北京东西分析仪器有限公司流动资产周转次数变化情况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近3年北京东西分析仪器有限公司总资产周转次数变化情况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近3年北京东西分析仪器有限公司销售净利率变化情况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108 近3年北京东西分析仪器有限公司销售毛利率变化情况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近3年北京东西分析仪器有限公司资产净利率变化情况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110 2024-2030年世界质谱仪产值及增长对比图</w:t>
      </w:r>
      <w:r>
        <w:rPr>
          <w:rFonts w:hint="eastAsia"/>
        </w:rPr>
        <w:br/>
      </w:r>
      <w:r>
        <w:rPr>
          <w:rFonts w:hint="eastAsia"/>
        </w:rPr>
        <w:t>　　图表 111 2024-2030年世界质谱仪市场规模及增长对比图</w:t>
      </w:r>
      <w:r>
        <w:rPr>
          <w:rFonts w:hint="eastAsia"/>
        </w:rPr>
        <w:br/>
      </w:r>
      <w:r>
        <w:rPr>
          <w:rFonts w:hint="eastAsia"/>
        </w:rPr>
        <w:t>　　图表 112 2024-2030年我国质谱仪工业总产值预测图</w:t>
      </w:r>
      <w:r>
        <w:rPr>
          <w:rFonts w:hint="eastAsia"/>
        </w:rPr>
        <w:br/>
      </w:r>
      <w:r>
        <w:rPr>
          <w:rFonts w:hint="eastAsia"/>
        </w:rPr>
        <w:t>　　图表 113 2024-2030年中国质谱仪市场规模（需求）趋势预测</w:t>
      </w:r>
      <w:r>
        <w:rPr>
          <w:rFonts w:hint="eastAsia"/>
        </w:rPr>
        <w:br/>
      </w:r>
      <w:r>
        <w:rPr>
          <w:rFonts w:hint="eastAsia"/>
        </w:rPr>
        <w:t>　　表格 1 2019-2024年全国质谱仪行业盈利能力表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2019-2024年全国质谱仪行业偿债能力表</w:t>
      </w:r>
      <w:r>
        <w:rPr>
          <w:rFonts w:hint="eastAsia"/>
        </w:rPr>
        <w:br/>
      </w:r>
      <w:r>
        <w:rPr>
          <w:rFonts w:hint="eastAsia"/>
        </w:rPr>
        <w:t>　　表格 3 2019-2024年全国质谱仪行业营运能力表</w:t>
      </w:r>
      <w:r>
        <w:rPr>
          <w:rFonts w:hint="eastAsia"/>
        </w:rPr>
        <w:br/>
      </w:r>
      <w:r>
        <w:rPr>
          <w:rFonts w:hint="eastAsia"/>
        </w:rPr>
        <w:t>　　表格 4 2024-2030年我国质谱仪进口量预测结果</w:t>
      </w:r>
      <w:r>
        <w:rPr>
          <w:rFonts w:hint="eastAsia"/>
        </w:rPr>
        <w:br/>
      </w:r>
      <w:r>
        <w:rPr>
          <w:rFonts w:hint="eastAsia"/>
        </w:rPr>
        <w:t>　　表格 5 2019-2024年同期华东地区质谱仪行业产销能力</w:t>
      </w:r>
      <w:r>
        <w:rPr>
          <w:rFonts w:hint="eastAsia"/>
        </w:rPr>
        <w:br/>
      </w:r>
      <w:r>
        <w:rPr>
          <w:rFonts w:hint="eastAsia"/>
        </w:rPr>
        <w:t>　　表格 6 2019-2024年华东地区质谱仪行业盈利能力表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2019-2024年华东地区质谱仪行业偿债能力表</w:t>
      </w:r>
      <w:r>
        <w:rPr>
          <w:rFonts w:hint="eastAsia"/>
        </w:rPr>
        <w:br/>
      </w:r>
      <w:r>
        <w:rPr>
          <w:rFonts w:hint="eastAsia"/>
        </w:rPr>
        <w:t>　　表格 8 2019-2024年华东地区质谱仪行业营运能力表</w:t>
      </w:r>
      <w:r>
        <w:rPr>
          <w:rFonts w:hint="eastAsia"/>
        </w:rPr>
        <w:br/>
      </w:r>
      <w:r>
        <w:rPr>
          <w:rFonts w:hint="eastAsia"/>
        </w:rPr>
        <w:t>　　表格 9 2019-2024年同期华南地区质谱仪行业产销能力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2019-2024年华南地区质谱仪行业盈利能力表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2019-2024年华南地区质谱仪行业偿债能力表</w:t>
      </w:r>
      <w:r>
        <w:rPr>
          <w:rFonts w:hint="eastAsia"/>
        </w:rPr>
        <w:br/>
      </w:r>
      <w:r>
        <w:rPr>
          <w:rFonts w:hint="eastAsia"/>
        </w:rPr>
        <w:t>　　表格 12 2019-2024年华南地区质谱仪行业营运能力表</w:t>
      </w:r>
      <w:r>
        <w:rPr>
          <w:rFonts w:hint="eastAsia"/>
        </w:rPr>
        <w:br/>
      </w:r>
      <w:r>
        <w:rPr>
          <w:rFonts w:hint="eastAsia"/>
        </w:rPr>
        <w:t>　　表格 13 2019-2024年同期华中地区质谱仪行业产销能力</w:t>
      </w:r>
      <w:r>
        <w:rPr>
          <w:rFonts w:hint="eastAsia"/>
        </w:rPr>
        <w:br/>
      </w:r>
      <w:r>
        <w:rPr>
          <w:rFonts w:hint="eastAsia"/>
        </w:rPr>
        <w:t>　　表格 14 2019-2024年华中地区质谱仪行业盈利能力表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2019-2024年华中地区质谱仪行业偿债能力表</w:t>
      </w:r>
      <w:r>
        <w:rPr>
          <w:rFonts w:hint="eastAsia"/>
        </w:rPr>
        <w:br/>
      </w:r>
      <w:r>
        <w:rPr>
          <w:rFonts w:hint="eastAsia"/>
        </w:rPr>
        <w:t>　　表格 16 2019-2024年华中地区质谱仪行业营运能力表</w:t>
      </w:r>
      <w:r>
        <w:rPr>
          <w:rFonts w:hint="eastAsia"/>
        </w:rPr>
        <w:br/>
      </w:r>
      <w:r>
        <w:rPr>
          <w:rFonts w:hint="eastAsia"/>
        </w:rPr>
        <w:t>　　表格 17 2019-2024年同期华北地区质谱仪行业产销能力</w:t>
      </w:r>
      <w:r>
        <w:rPr>
          <w:rFonts w:hint="eastAsia"/>
        </w:rPr>
        <w:br/>
      </w:r>
      <w:r>
        <w:rPr>
          <w:rFonts w:hint="eastAsia"/>
        </w:rPr>
        <w:t>　　表格 18 2019-2024年华北地区质谱仪行业盈利能力表</w:t>
      </w:r>
      <w:r>
        <w:rPr>
          <w:rFonts w:hint="eastAsia"/>
        </w:rPr>
        <w:br/>
      </w:r>
      <w:r>
        <w:rPr>
          <w:rFonts w:hint="eastAsia"/>
        </w:rPr>
        <w:t>　　表格 19 2019-2024年华北地区质谱仪行业偿债能力表</w:t>
      </w:r>
      <w:r>
        <w:rPr>
          <w:rFonts w:hint="eastAsia"/>
        </w:rPr>
        <w:br/>
      </w:r>
      <w:r>
        <w:rPr>
          <w:rFonts w:hint="eastAsia"/>
        </w:rPr>
        <w:t>　　表格 20 2019-2024年华北地区质谱仪行业营运能力表</w:t>
      </w:r>
      <w:r>
        <w:rPr>
          <w:rFonts w:hint="eastAsia"/>
        </w:rPr>
        <w:br/>
      </w:r>
      <w:r>
        <w:rPr>
          <w:rFonts w:hint="eastAsia"/>
        </w:rPr>
        <w:t>　　表格 21 2019-2024年同期西北地区质谱仪行业产销能力</w:t>
      </w:r>
      <w:r>
        <w:rPr>
          <w:rFonts w:hint="eastAsia"/>
        </w:rPr>
        <w:br/>
      </w:r>
      <w:r>
        <w:rPr>
          <w:rFonts w:hint="eastAsia"/>
        </w:rPr>
        <w:t>　　表格 22 2019-2024年西北地区质谱仪行业盈利能力表</w:t>
      </w:r>
      <w:r>
        <w:rPr>
          <w:rFonts w:hint="eastAsia"/>
        </w:rPr>
        <w:br/>
      </w:r>
      <w:r>
        <w:rPr>
          <w:rFonts w:hint="eastAsia"/>
        </w:rPr>
        <w:t>　　表格 23 2019-2024年西北地区质谱仪行业偿债能力表</w:t>
      </w:r>
      <w:r>
        <w:rPr>
          <w:rFonts w:hint="eastAsia"/>
        </w:rPr>
        <w:br/>
      </w:r>
      <w:r>
        <w:rPr>
          <w:rFonts w:hint="eastAsia"/>
        </w:rPr>
        <w:t>　　表格 24 2019-2024年西北地区质谱仪行业营运能力表</w:t>
      </w:r>
      <w:r>
        <w:rPr>
          <w:rFonts w:hint="eastAsia"/>
        </w:rPr>
        <w:br/>
      </w:r>
      <w:r>
        <w:rPr>
          <w:rFonts w:hint="eastAsia"/>
        </w:rPr>
        <w:t>　　表格 25 2019-2024年同期西南地区质谱仪行业产销能力</w:t>
      </w:r>
      <w:r>
        <w:rPr>
          <w:rFonts w:hint="eastAsia"/>
        </w:rPr>
        <w:br/>
      </w:r>
      <w:r>
        <w:rPr>
          <w:rFonts w:hint="eastAsia"/>
        </w:rPr>
        <w:t>　　表格 26 2019-2024年西南地区质谱仪行业盈利能力表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2019-2024年西南地区质谱仪行业偿债能力表</w:t>
      </w:r>
      <w:r>
        <w:rPr>
          <w:rFonts w:hint="eastAsia"/>
        </w:rPr>
        <w:br/>
      </w:r>
      <w:r>
        <w:rPr>
          <w:rFonts w:hint="eastAsia"/>
        </w:rPr>
        <w:t>　　表格 28 2019-2024年西南地区质谱仪行业营运能力表</w:t>
      </w:r>
      <w:r>
        <w:rPr>
          <w:rFonts w:hint="eastAsia"/>
        </w:rPr>
        <w:br/>
      </w:r>
      <w:r>
        <w:rPr>
          <w:rFonts w:hint="eastAsia"/>
        </w:rPr>
        <w:t>　　表格 29 2019-2024年同期东北地区质谱仪行业产销能力</w:t>
      </w:r>
      <w:r>
        <w:rPr>
          <w:rFonts w:hint="eastAsia"/>
        </w:rPr>
        <w:br/>
      </w:r>
      <w:r>
        <w:rPr>
          <w:rFonts w:hint="eastAsia"/>
        </w:rPr>
        <w:t>　　表格 30 2019-2024年东北地区质谱仪行业盈利能力表</w:t>
      </w:r>
      <w:r>
        <w:rPr>
          <w:rFonts w:hint="eastAsia"/>
        </w:rPr>
        <w:br/>
      </w:r>
      <w:r>
        <w:rPr>
          <w:rFonts w:hint="eastAsia"/>
        </w:rPr>
        <w:t>　　表格 31 2019-2024年东北地区质谱仪行业偿债能力表</w:t>
      </w:r>
      <w:r>
        <w:rPr>
          <w:rFonts w:hint="eastAsia"/>
        </w:rPr>
        <w:br/>
      </w:r>
      <w:r>
        <w:rPr>
          <w:rFonts w:hint="eastAsia"/>
        </w:rPr>
        <w:t>　　表格 32 2019-2024年东北地区质谱仪行业营运能力表</w:t>
      </w:r>
      <w:r>
        <w:rPr>
          <w:rFonts w:hint="eastAsia"/>
        </w:rPr>
        <w:br/>
      </w:r>
      <w:r>
        <w:rPr>
          <w:rFonts w:hint="eastAsia"/>
        </w:rPr>
        <w:t>　　表格 33 近4年欧瑞康莱宝真空设备（天津）有限公司资产负债率变化情况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近4年欧瑞康莱宝真空设备（天津）有限公司产权比率变化情况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近4年欧瑞康莱宝真空设备（天津）有限公司已获利息倍数变化情况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近4年欧瑞康莱宝真空设备（天津）有限公司固定资产周转次数情况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近4年欧瑞康莱宝真空设备（天津）有限公司流动资产周转次数变化情况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近4年欧瑞康莱宝真空设备（天津）有限公司总资产周转次数变化情况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近4年欧瑞康莱宝真空设备（天津）有限公司销售净利率变化情况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40 近4年欧瑞康莱宝真空设备（天津）有限公司销售毛利率变化情况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近4年欧瑞康莱宝真空设备（天津）有限公司资产净利率变化情况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42 近4年北京赛腾空港工业设备有限公司资产负债率变化情况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近4年北京赛腾空港工业设备有限公司产权比率变化情况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近4年北京赛腾空港工业设备有限公司已获利息倍数变化情况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近4年北京赛腾空港工业设备有限公司固定资产周转次数情况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近4年北京赛腾空港工业设备有限公司流动资产周转次数变化情况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近4年北京赛腾空港工业设备有限公司总资产周转次数变化情况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近4年北京赛腾空港工业设备有限公司销售净利率变化情况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49 近4年北京赛腾空港工业设备有限公司销售毛利率变化情况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近4年北京赛腾空港工业设备有限公司资产净利率变化情况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51 近4年沈阳百乐真空技术有限公司资产负债率变化情况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近4年沈阳百乐真空技术有限公司产权比率变化情况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近4年沈阳百乐真空技术有限公司已获利息倍数变化情况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近4年沈阳百乐真空技术有限公司固定资产周转次数情况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近4年沈阳百乐真空技术有限公司流动资产周转次数变化情况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近4年沈阳百乐真空技术有限公司总资产周转次数变化情况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近4年沈阳百乐真空技术有限公司销售净利率变化情况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58 近4年沈阳百乐真空技术有限公司销售毛利率变化情况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近4年沈阳百乐真空技术有限公司资产净利率变化情况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60 近4年赛默飞世尔科技（中国）有限公司资产负债率变化情况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近4年赛默飞世尔科技（中国）有限公司产权比率变化情况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近4年赛默飞世尔科技（中国）有限公司已获利息倍数变化情况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近4年赛默飞世尔科技（中国）有限公司固定资产周转次数情况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近4年赛默飞世尔科技（中国）有限公司流动资产周转次数变化情况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近4年赛默飞世尔科技（中国）有限公司总资产周转次数变化情况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近4年赛默飞世尔科技（中国）有限公司销售净利率变化情况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67 近4年赛默飞世尔科技（中国）有限公司销售毛利率变化情况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近4年赛默飞世尔科技（中国）有限公司资产净利率变化情况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69 近4年北京东西分析仪器有限公司资产负债率变化情况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近4年北京东西分析仪器有限公司产权比率变化情况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近4年北京东西分析仪器有限公司已获利息倍数变化情况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72 近4年北京东西分析仪器有限公司固定资产周转次数情况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近4年北京东西分析仪器有限公司流动资产周转次数变化情况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近4年北京东西分析仪器有限公司总资产周转次数变化情况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近4年北京东西分析仪器有限公司销售净利率变化情况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76 近4年北京东西分析仪器有限公司销售毛利率变化情况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近4年北京东西分析仪器有限公司资产净利率变化情况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78 2024-2030年我国质谱仪工业总产值预测结果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2bf2788b044b9" w:history="1">
        <w:r>
          <w:rPr>
            <w:rStyle w:val="Hyperlink"/>
          </w:rPr>
          <w:t>2024年中国质谱仪行业现状研究分析与发展趋势预测报告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2bf2788b044b9" w:history="1">
        <w:r>
          <w:rPr>
            <w:rStyle w:val="Hyperlink"/>
          </w:rPr>
          <w:t>https://www.20087.com/M_JiXieJiDian/99/ZhiPuYiChanYeXianZhuangYuFaZhanQianJing.html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170963cea4bec" w:history="1">
      <w:r>
        <w:rPr>
          <w:rStyle w:val="Hyperlink"/>
        </w:rPr>
        <w:t>2024年中国质谱仪行业现状研究分析与发展趋势预测报告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ZhiPuYiChanYeXianZhuangYuFaZhanQianJing.html" TargetMode="External" Id="Rf9a2bf2788b0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ZhiPuYiChanYeXianZhuangYuFaZhanQianJing.html" TargetMode="External" Id="Ree8170963cea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2024-03-02T23:33:00Z</dcterms:created>
  <dcterms:modified xsi:type="dcterms:W3CDTF">2024-03-03T00:33:00Z</dcterms:modified>
  <dc:subject>2024年中国质谱仪行业现状研究分析与发展趋势预测报告</dc:subject>
  <dc:title>2024年中国质谱仪行业现状研究分析与发展趋势预测报告</dc:title>
  <cp:keywords>2024年中国质谱仪行业现状研究分析与发展趋势预测报告</cp:keywords>
  <dc:description>2024年中国质谱仪行业现状研究分析与发展趋势预测报告</dc:description>
</cp:coreProperties>
</file>