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4b8c17330431d" w:history="1">
              <w:r>
                <w:rPr>
                  <w:rStyle w:val="Hyperlink"/>
                </w:rPr>
                <w:t>2025-2031年中国远程信息处理控制单元（TCU）行业发展分析与前景趋势预测报告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4b8c17330431d" w:history="1">
              <w:r>
                <w:rPr>
                  <w:rStyle w:val="Hyperlink"/>
                </w:rPr>
                <w:t>2025-2031年中国远程信息处理控制单元（TCU）行业发展分析与前景趋势预测报告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4b8c17330431d" w:history="1">
                <w:r>
                  <w:rPr>
                    <w:rStyle w:val="Hyperlink"/>
                  </w:rPr>
                  <w:t>https://www.20087.com/9/39/YuanChengXinXiChuLiKongZhiDanYuan-TCU-HangYeQianJingQuShi.html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信息处理控制单元（TCU）是车联网技术的核心组件，负责车辆与外部网络的通信，实现远程监控、诊断和信息服务。近年来，随着车联网的快速发展，TCU的功能不断拓展，从简单的信息传输到复杂的数据分析和预测性维护，为车辆管理和服务提供了强有力的支持。同时，随着5G网络的商用，TCU的通信速度和稳定性得到了显著提升，增强了实时数据传输和远程控制的能力。</w:t>
      </w:r>
      <w:r>
        <w:rPr>
          <w:rFonts w:hint="eastAsia"/>
        </w:rPr>
        <w:br/>
      </w:r>
      <w:r>
        <w:rPr>
          <w:rFonts w:hint="eastAsia"/>
        </w:rPr>
        <w:t>　　未来，远程信息处理控制单元将更加注重数据安全和隐私保护。随着车联网生态的扩大，TCU将处理更多敏感信息，如地理位置和驾驶习惯，因此，加强数据加密和建立安全的通信协议成为关键。同时，TCU将与自动驾驶技术和人工智能紧密结合，实现车辆之间的协同行驶和智能交通管理，提高道路安全和交通效率。此外，通过集成边缘计算技术，TCU能够进行本地数据处理，减少对云端的依赖，提高响应速度和系统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4b8c17330431d" w:history="1">
        <w:r>
          <w:rPr>
            <w:rStyle w:val="Hyperlink"/>
          </w:rPr>
          <w:t>2025-2031年中国远程信息处理控制单元（TCU）行业发展分析与前景趋势预测报告</w:t>
        </w:r>
      </w:hyperlink>
      <w:r>
        <w:rPr>
          <w:rFonts w:hint="eastAsia"/>
        </w:rPr>
        <w:t>》依托权威数据资源与长期市场监测，系统分析了远程信息处理控制单元（TCU）行业的市场规模、市场需求及产业链结构，深入探讨了远程信息处理控制单元（TCU）价格变动与细分市场特征。报告科学预测了远程信息处理控制单元（TCU）市场前景及未来发展趋势，重点剖析了行业集中度、竞争格局及重点企业的市场地位，并通过SWOT分析揭示了远程信息处理控制单元（TCU）行业机遇与潜在风险。报告为投资者及业内企业提供了全面的市场洞察与决策参考，助力把握远程信息处理控制单元（TCU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远程信息处理控制单元（TCU）行业界定及应用领域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2024-2025年全球远程信息处理控制单元（TCU）行业市场调研分析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全球远程信息处理控制单元（TCU）行业经济环境分析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全球远程信息处理控制单元（TCU）市场总体情况分析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一、全球远程信息处理控制单元（TCU）行业的发展特点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二、全球远程信息处理控制单元（TCU）市场结构</w:t>
      </w:r>
      <w:r>
        <w:rPr>
          <w:rFonts w:hint="eastAsia"/>
        </w:rPr>
        <w:br/>
      </w:r>
      <w:r>
        <w:rPr>
          <w:rFonts w:hint="eastAsia"/>
        </w:rPr>
        <w:t>　　　　三、全球远程信息处理控制单元（TCU）行业竞争格局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全球主要国家（地区）远程信息处理控制单元（TCU）市场分析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2025-2031年全球远程信息处理控制单元（TCU）行业发展趋势预测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2024-2025年远程信息处理控制单元（TCU）行业发展环境分析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2024-2025年远程信息处理控制单元（TCU）行业技术发展现状及趋势分析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国内外远程信息处理控制单元（TCU）行业技术差异与原因</w:t>
      </w:r>
      <w:r>
        <w:rPr>
          <w:rFonts w:hint="eastAsia"/>
        </w:rPr>
        <w:br/>
      </w:r>
      <w:r>
        <w:rPr>
          <w:rFonts w:hint="eastAsia"/>
        </w:rPr>
        <w:t>　　第三节 远程信息处理控制单元（TCU）行业技术发展方向、趋势预测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提升远程信息处理控制单元（TCU）行业技术能力策略建议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中国远程信息处理控制单元（TCU）行业供给、需求分析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2024-2025年中国远程信息处理控制单元（TCU）市场现状</w:t>
      </w:r>
      <w:r>
        <w:rPr>
          <w:rFonts w:hint="eastAsia"/>
        </w:rPr>
        <w:br/>
      </w:r>
      <w:r>
        <w:rPr>
          <w:rFonts w:hint="eastAsia"/>
        </w:rPr>
        <w:t>　　第二节 中国远程信息处理控制单元（TCU）行业产量情况分析及预测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、2019-2024年中国远程信息处理控制单元（TCU）产量统计分析</w:t>
      </w:r>
      <w:r>
        <w:rPr>
          <w:rFonts w:hint="eastAsia"/>
        </w:rPr>
        <w:br/>
      </w:r>
      <w:r>
        <w:rPr>
          <w:rFonts w:hint="eastAsia"/>
        </w:rPr>
        <w:t>　　　　三、远程信息处理控制单元（TCU）生产区域分布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四、2025-2031年中国远程信息处理控制单元（TCU）产量预测分析</w:t>
      </w:r>
      <w:r>
        <w:rPr>
          <w:rFonts w:hint="eastAsia"/>
        </w:rPr>
        <w:br/>
      </w:r>
      <w:r>
        <w:rPr>
          <w:rFonts w:hint="eastAsia"/>
        </w:rPr>
        <w:t>　　第三节 中国远程信息处理控制单元（TCU）市场需求情况分析及预测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一、中国远程信息处理控制单元（TCU）市场需求特点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二、2019-2024年中国远程信息处理控制单元（TCU）市场需求统计</w:t>
      </w:r>
      <w:r>
        <w:rPr>
          <w:rFonts w:hint="eastAsia"/>
        </w:rPr>
        <w:br/>
      </w:r>
      <w:r>
        <w:rPr>
          <w:rFonts w:hint="eastAsia"/>
        </w:rPr>
        <w:t>　　　　三、远程信息处理控制单元（TCU）市场饱和度</w:t>
      </w:r>
      <w:r>
        <w:rPr>
          <w:rFonts w:hint="eastAsia"/>
        </w:rPr>
        <w:br/>
      </w:r>
      <w:r>
        <w:rPr>
          <w:rFonts w:hint="eastAsia"/>
        </w:rPr>
        <w:t>　　　　四、影响远程信息处理控制单元（TCU）市场需求的因素</w:t>
      </w:r>
      <w:r>
        <w:rPr>
          <w:rFonts w:hint="eastAsia"/>
        </w:rPr>
        <w:br/>
      </w:r>
      <w:r>
        <w:rPr>
          <w:rFonts w:hint="eastAsia"/>
        </w:rPr>
        <w:t>　　　　五、远程信息处理控制单元（TCU）市场潜力分析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六、2025-2031年中国远程信息处理控制单元（TCU）市场需求预测分析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中国远程信息处理控制单元（TCU）行业进出口分析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一、2019-2024年远程信息处理控制单元（TCU）进口量及增速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三、2025-2031年远程信息处理控制单元（TCU）进口量及增速预测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一、2019-2024年远程信息处理控制单元（TCU）出口量及增速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三、2025-2031年远程信息处理控制单元（TCU）出口量及增速预测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中国远程信息处理控制单元（TCU）行业重点地区调研分析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一、中国远程信息处理控制单元（TCU）行业区域市场分布情况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二、**地区远程信息处理控制单元（TCU）行业市场需求规模情况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三、**地区远程信息处理控制单元（TCU）行业市场需求规模情况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四、**地区远程信息处理控制单元（TCU）行业市场需求规模情况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五、**地区远程信息处理控制单元（TCU）行业市场需求规模情况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六、**地区远程信息处理控制单元（TCU）行业市场需求规模情况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2024-2025年中国远程信息处理控制单元（TCU）细分行业调研</w:t>
      </w:r>
      <w:r>
        <w:rPr>
          <w:rFonts w:hint="eastAsia"/>
        </w:rPr>
        <w:br/>
      </w:r>
      <w:r>
        <w:rPr>
          <w:rFonts w:hint="eastAsia"/>
        </w:rPr>
        <w:t>　　第一节 主要远程信息处理控制单元（TCU）细分行业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远程信息处理控制单元（TCU）行业重点企业发展调研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2025年中国远程信息处理控制单元（TCU）企业营销及发展建议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远程信息处理控制单元（TCU）企业营销策略分析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一、远程信息处理控制单元（TCU）企业营销策略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二、远程信息处理控制单元（TCU）企业经验借鉴</w:t>
      </w:r>
      <w:r>
        <w:rPr>
          <w:rFonts w:hint="eastAsia"/>
        </w:rPr>
        <w:br/>
      </w:r>
      <w:r>
        <w:rPr>
          <w:rFonts w:hint="eastAsia"/>
        </w:rPr>
        <w:t>　　第三节 远程信息处理控制单元（TCU）企业营销模式演化与创新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远程信息处理控制单元（TCU）企业经营发展分析及建议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一、远程信息处理控制单元（TCU）企业存在的问题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远程信息处理控制单元（TCU）行业发展趋势及投资风险预警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2025年远程信息处理控制单元（TCU）市场前景分析</w:t>
      </w:r>
      <w:r>
        <w:rPr>
          <w:rFonts w:hint="eastAsia"/>
        </w:rPr>
        <w:br/>
      </w:r>
      <w:r>
        <w:rPr>
          <w:rFonts w:hint="eastAsia"/>
        </w:rPr>
        <w:t>　　第二节 2025年远程信息处理控制单元（TCU）行业发展趋势预测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影响远程信息处理控制单元（TCU）行业发展的主要因素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一、2025年影响远程信息处理控制单元（TCU）行业运行的有利因素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二、2025年影响远程信息处理控制单元（TCU）行业运行的稳定因素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三、2025年影响远程信息处理控制单元（TCU）行业运行的不利因素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四、2025年中国远程信息处理控制单元（TCU）行业发展面临的挑战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五、2025年中国远程信息处理控制单元（TCU）行业发展面临的机遇</w:t>
      </w:r>
      <w:r>
        <w:rPr>
          <w:rFonts w:hint="eastAsia"/>
        </w:rPr>
        <w:br/>
      </w:r>
      <w:r>
        <w:rPr>
          <w:rFonts w:hint="eastAsia"/>
        </w:rPr>
        <w:t>　　第四节 远程信息处理控制单元（TCU）行业投资风险预警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一、2025-2031年远程信息处理控制单元（TCU）行业市场风险及控制策略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二、2025-2031年远程信息处理控制单元（TCU）行业政策风险及控制策略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三、2025-2031年远程信息处理控制单元（TCU）行业经营风险及控制策略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四、2025-2031年远程信息处理控制单元（TCU）同业竞争风险及控制策略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五、2025-2031年远程信息处理控制单元（TCU）行业其他风险及控制策略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远程信息处理控制单元（TCU）行业投资战略研究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对我国远程信息处理控制单元（TCU）品牌的战略思考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一、远程信息处理控制单元（TCU）品牌的重要性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三、远程信息处理控制单元（TCU）企业品牌的现状分析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四、我国远程信息处理控制单元（TCU）企业的品牌战略</w:t>
      </w:r>
      <w:r>
        <w:rPr>
          <w:rFonts w:hint="eastAsia"/>
        </w:rPr>
        <w:br/>
      </w:r>
      <w:r>
        <w:rPr>
          <w:rFonts w:hint="eastAsia"/>
        </w:rPr>
        <w:t>　　　　五、远程信息处理控制单元（TCU）品牌战略管理的策略</w:t>
      </w:r>
      <w:r>
        <w:rPr>
          <w:rFonts w:hint="eastAsia"/>
        </w:rPr>
        <w:br/>
      </w:r>
      <w:r>
        <w:rPr>
          <w:rFonts w:hint="eastAsia"/>
        </w:rPr>
        <w:t>　　第三节 远程信息处理控制单元（TCU）经营策略分析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一、远程信息处理控制单元（TCU）市场细分策略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四、远程信息处理控制单元（TCU）新产品差异化战略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中智林－远程信息处理控制单元（TCU）行业投资战略研究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一、2025-2031年远程信息处理控制单元（TCU）行业投资战略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2025-2031年中国远程信息处理控制单元（TCU）行业利润预测</w:t>
      </w:r>
      <w:r>
        <w:rPr>
          <w:rFonts w:hint="eastAsia"/>
        </w:rPr>
        <w:br/>
      </w:r>
      <w:r>
        <w:rPr>
          <w:rFonts w:hint="eastAsia"/>
        </w:rPr>
        <w:t>　　图表 2025年远程信息处理控制单元（TCU）行业壁垒</w:t>
      </w:r>
      <w:r>
        <w:rPr>
          <w:rFonts w:hint="eastAsia"/>
        </w:rPr>
        <w:br/>
      </w:r>
      <w:r>
        <w:rPr>
          <w:rFonts w:hint="eastAsia"/>
        </w:rPr>
        <w:t>　　图表 2025年远程信息处理控制单元（TCU）市场前景分析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2025-2031年中国远程信息处理控制单元（TCU）市场需求预测</w:t>
      </w:r>
      <w:r>
        <w:rPr>
          <w:rFonts w:hint="eastAsia"/>
        </w:rPr>
        <w:br/>
      </w:r>
      <w:r>
        <w:rPr>
          <w:rFonts w:hint="eastAsia"/>
        </w:rPr>
        <w:t>　　图表 2025年远程信息处理控制单元（TCU）发展趋势预测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4b8c17330431d" w:history="1">
        <w:r>
          <w:rPr>
            <w:rStyle w:val="Hyperlink"/>
          </w:rPr>
          <w:t>2025-2031年中国远程信息处理控制单元（TCU）行业发展分析与前景趋势预测报告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4b8c17330431d" w:history="1">
        <w:r>
          <w:rPr>
            <w:rStyle w:val="Hyperlink"/>
          </w:rPr>
          <w:t>https://www.20087.com/9/39/YuanChengXinXiChuLiKongZhiDanYuan-TCU-HangYeQianJingQuShi.html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U控制模块、远程信息处理控制单元的针脚含义、电子通讯信息设备1控制单元、远程信息处理系统、信息处理部分完成什么功能、远程通信控制单元模块、远程终端单元、远程控制的处理流程是、远程信息处理控制单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399f533eb44f2" w:history="1">
      <w:r>
        <w:rPr>
          <w:rStyle w:val="Hyperlink"/>
        </w:rPr>
        <w:t>2025-2031年中国远程信息处理控制单元（TCU）行业发展分析与前景趋势预测报告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uanChengXinXiChuLiKongZhiDanYuan-TCU-HangYeQianJingQuShi.html" TargetMode="External" Id="Rd7e4b8c17330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uanChengXinXiChuLiKongZhiDanYuan-TCU-HangYeQianJingQuShi.html" TargetMode="External" Id="Rce3399f533eb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2024-08-27T08:32:00Z</dcterms:created>
  <dcterms:modified xsi:type="dcterms:W3CDTF">2024-08-27T09:32:00Z</dcterms:modified>
  <dc:subject>2025-2031年中国远程信息处理控制单元（TCU）行业发展分析与前景趋势预测报告</dc:subject>
  <dc:title>2025-2031年中国远程信息处理控制单元（TCU）行业发展分析与前景趋势预测报告</dc:title>
  <cp:keywords>2025-2031年中国远程信息处理控制单元（TCU）行业发展分析与前景趋势预测报告</cp:keywords>
  <dc:description>2025-2031年中国远程信息处理控制单元（TCU）行业发展分析与前景趋势预测报告</dc:description>
</cp:coreProperties>
</file>