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7cda1bdd84e48" w:history="1">
              <w:r>
                <w:rPr>
                  <w:rStyle w:val="Hyperlink"/>
                </w:rPr>
                <w:t>2025-2031年中国金刚石线锯市场现状深度调研与发展趋势预测报告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7cda1bdd84e48" w:history="1">
              <w:r>
                <w:rPr>
                  <w:rStyle w:val="Hyperlink"/>
                </w:rPr>
                <w:t>2025-2031年中国金刚石线锯市场现状深度调研与发展趋势预测报告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7cda1bdd84e48" w:history="1">
                <w:r>
                  <w:rPr>
                    <w:rStyle w:val="Hyperlink"/>
                  </w:rPr>
                  <w:t>https://www.20087.com/9/99/JinGangShiXianJuFaZhanQuShi.html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线锯是高精度切割工具，近年来在材料科学和精密制造技术的推动下，实现了从实验室到工业应用的飞跃。采用高强度金刚石微粉和优化的线材，提高了线锯的切割效率和精度，适用于硅晶片、蓝宝石、陶瓷等硬脆材料的精密切割。同时，自动化和智能化技术的应用，如精密控制和在线检测系统，降低了人为误差，提高了生产效率和良率。此外，随着新能源、半导体产业的快速发展，金刚石线锯在光伏组件、集成电路等领域的应用需求持续增长。</w:t>
      </w:r>
      <w:r>
        <w:rPr>
          <w:rFonts w:hint="eastAsia"/>
        </w:rPr>
        <w:br/>
      </w:r>
      <w:r>
        <w:rPr>
          <w:rFonts w:hint="eastAsia"/>
        </w:rPr>
        <w:t>　　未来，金刚石线锯的发展将更加注重微细化与智能化。微细化方面，通过纳米级金刚石颗粒和新型线材的开发，实现更细线径和更高切割精度，满足微电子、纳米材料等领域的高要求；智能化方面，集成AI算法和传感器技术，实现线锯的自适应控制和远程监控，提高切割质量和生产灵活性。此外，随着材料科学和制造工艺的不断进步，开发适用于新兴材料（如石墨烯、碳化硅）切割的金刚石线锯，以及探索线锯在生物医学、艺术创作等领域的跨界应用，将是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7cda1bdd84e48" w:history="1">
        <w:r>
          <w:rPr>
            <w:rStyle w:val="Hyperlink"/>
          </w:rPr>
          <w:t>2025-2031年中国金刚石线锯市场现状深度调研与发展趋势预测报告</w:t>
        </w:r>
      </w:hyperlink>
      <w:r>
        <w:rPr>
          <w:rFonts w:hint="eastAsia"/>
        </w:rPr>
        <w:t>》通过详实的数据分析，全面解析了金刚石线锯行业的市场规模、需求动态及价格趋势，深入探讨了金刚石线锯产业链上下游的协同关系与竞争格局变化。报告对金刚石线锯细分市场进行精准划分，结合重点企业研究，揭示了品牌影响力与市场集中度的现状，为行业参与者提供了清晰的竞争态势洞察。同时，报告结合宏观经济环境、技术发展路径及消费者需求演变，科学预测了金刚石线锯行业的未来发展方向，并针对潜在风险提出了切实可行的应对策略。报告为金刚石线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金刚石线锯行业概述</w:t>
      </w:r>
      <w:r>
        <w:rPr>
          <w:rFonts w:hint="eastAsia"/>
        </w:rPr>
        <w:br/>
      </w:r>
      <w:r>
        <w:rPr>
          <w:rFonts w:hint="eastAsia"/>
        </w:rPr>
        <w:t>　　第一节 金刚石线锯行业界定</w:t>
      </w:r>
      <w:r>
        <w:rPr>
          <w:rFonts w:hint="eastAsia"/>
        </w:rPr>
        <w:br/>
      </w:r>
      <w:r>
        <w:rPr>
          <w:rFonts w:hint="eastAsia"/>
        </w:rPr>
        <w:t>　　第二节 金刚石线锯行业发展历程</w:t>
      </w:r>
      <w:r>
        <w:rPr>
          <w:rFonts w:hint="eastAsia"/>
        </w:rPr>
        <w:br/>
      </w:r>
      <w:r>
        <w:rPr>
          <w:rFonts w:hint="eastAsia"/>
        </w:rPr>
        <w:t>　　第三节 金刚石线锯产业链分析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二、金刚石线锯产业链模型分析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金刚石线锯行业发展环境分析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金刚石线锯行业环境分析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金刚石线锯行业相关政策、法规</w:t>
      </w:r>
      <w:r>
        <w:rPr>
          <w:rFonts w:hint="eastAsia"/>
        </w:rPr>
        <w:br/>
      </w:r>
      <w:r>
        <w:rPr>
          <w:rFonts w:hint="eastAsia"/>
        </w:rPr>
        <w:t>　　第三节 金刚石线锯行业所进入的壁垒与周期性分析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金刚石线锯行业技术发展现状及趋势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当前我国金刚石线锯技术发展现状</w:t>
      </w:r>
      <w:r>
        <w:rPr>
          <w:rFonts w:hint="eastAsia"/>
        </w:rPr>
        <w:br/>
      </w:r>
      <w:r>
        <w:rPr>
          <w:rFonts w:hint="eastAsia"/>
        </w:rPr>
        <w:t>　　第二节 中外金刚石线锯技术差距及产生差距的主要原因分析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提高我国金刚石线锯技术的对策</w:t>
      </w:r>
      <w:r>
        <w:rPr>
          <w:rFonts w:hint="eastAsia"/>
        </w:rPr>
        <w:br/>
      </w:r>
      <w:r>
        <w:rPr>
          <w:rFonts w:hint="eastAsia"/>
        </w:rPr>
        <w:t>　　第四节 我国金刚石线锯产品研发、设计发展趋势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中国金刚石线锯行业供给与需求情况分析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2020-2025年中国金刚石线锯行业总体规模</w:t>
      </w:r>
      <w:r>
        <w:rPr>
          <w:rFonts w:hint="eastAsia"/>
        </w:rPr>
        <w:br/>
      </w:r>
      <w:r>
        <w:rPr>
          <w:rFonts w:hint="eastAsia"/>
        </w:rPr>
        <w:t>　　第二节 中国金刚石线锯行业供给情况分析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一、2020-2025年中国金刚石线锯供给情况分析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二、2025年中国金刚石线锯行业供给特点分析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三、2025-2031年中国金刚石线锯行业供给预测</w:t>
      </w:r>
      <w:r>
        <w:rPr>
          <w:rFonts w:hint="eastAsia"/>
        </w:rPr>
        <w:br/>
      </w:r>
      <w:r>
        <w:rPr>
          <w:rFonts w:hint="eastAsia"/>
        </w:rPr>
        <w:t>　　第三节 中国金刚石线锯行业需求概况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一、2020-2025年中国金刚石线锯行业需求情况分析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二、2025年中国金刚石线锯行业市场需求特点分析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三、2025-2031年中国金刚石线锯市场需求预测</w:t>
      </w:r>
      <w:r>
        <w:rPr>
          <w:rFonts w:hint="eastAsia"/>
        </w:rPr>
        <w:br/>
      </w:r>
      <w:r>
        <w:rPr>
          <w:rFonts w:hint="eastAsia"/>
        </w:rPr>
        <w:t>　　第四节 金刚石线锯产业供需平衡状况分析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2020-2025年中国金刚石线锯行业重点区域发展分析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中国金刚石线锯行业重点区域市场结构变化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华东地区金刚石线锯行业发展分析</w:t>
      </w:r>
      <w:r>
        <w:rPr>
          <w:rFonts w:hint="eastAsia"/>
        </w:rPr>
        <w:br/>
      </w:r>
      <w:r>
        <w:rPr>
          <w:rFonts w:hint="eastAsia"/>
        </w:rPr>
        <w:t>　　第三节 华南地区金刚石线锯行业发展分析</w:t>
      </w:r>
      <w:r>
        <w:rPr>
          <w:rFonts w:hint="eastAsia"/>
        </w:rPr>
        <w:br/>
      </w:r>
      <w:r>
        <w:rPr>
          <w:rFonts w:hint="eastAsia"/>
        </w:rPr>
        <w:t>　　第四节 华中地区金刚石线锯行业发展分析</w:t>
      </w:r>
      <w:r>
        <w:rPr>
          <w:rFonts w:hint="eastAsia"/>
        </w:rPr>
        <w:br/>
      </w:r>
      <w:r>
        <w:rPr>
          <w:rFonts w:hint="eastAsia"/>
        </w:rPr>
        <w:t>　　第五节 华北地区金刚石线锯行业发展分析</w:t>
      </w:r>
      <w:r>
        <w:rPr>
          <w:rFonts w:hint="eastAsia"/>
        </w:rPr>
        <w:br/>
      </w:r>
      <w:r>
        <w:rPr>
          <w:rFonts w:hint="eastAsia"/>
        </w:rPr>
        <w:t>　　第六节 西部地区金刚石线锯行业发展分析</w:t>
      </w:r>
      <w:r>
        <w:rPr>
          <w:rFonts w:hint="eastAsia"/>
        </w:rPr>
        <w:br/>
      </w:r>
      <w:r>
        <w:rPr>
          <w:rFonts w:hint="eastAsia"/>
        </w:rPr>
        <w:t>　　第七节 东北地区金刚石线锯行业发展分析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2020-2025年中国金刚石线锯所属行业总体发展状况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中国金刚石线锯行业规模情况分析</w:t>
      </w:r>
      <w:r>
        <w:rPr>
          <w:rFonts w:hint="eastAsia"/>
        </w:rPr>
        <w:br/>
      </w:r>
      <w:r>
        <w:rPr>
          <w:rFonts w:hint="eastAsia"/>
        </w:rPr>
        <w:t>　　　　一、金刚石线锯行业单位规模情况分析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二、金刚石线锯行业人员规模状况分析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三、金刚石线锯行业资产规模状况分析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四、金刚石线锯行业敏感性分析</w:t>
      </w:r>
      <w:r>
        <w:rPr>
          <w:rFonts w:hint="eastAsia"/>
        </w:rPr>
        <w:br/>
      </w:r>
      <w:r>
        <w:rPr>
          <w:rFonts w:hint="eastAsia"/>
        </w:rPr>
        <w:t>　　第二节 中国金刚石线锯行业财务能力分析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一、金刚石线锯所属行业盈利能力分析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二、金刚石线锯所属行业偿债能力分析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三、金刚石线锯所属行业运营能力分析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四、金刚石线锯行业发展能力分析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金刚石线锯行业产业链分析及对行业的影响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金刚石线锯上游原料产业链发展状况分析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金刚石线锯下游需求产业链发展情况分析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上下游行业对金刚石线锯行业的影响分析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国内金刚石线锯产品价格走势及影响因素分析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2020-2025年国内金刚石线锯市场价格回顾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当前国内金刚石线锯市场价格及评述</w:t>
      </w:r>
      <w:r>
        <w:rPr>
          <w:rFonts w:hint="eastAsia"/>
        </w:rPr>
        <w:br/>
      </w:r>
      <w:r>
        <w:rPr>
          <w:rFonts w:hint="eastAsia"/>
        </w:rPr>
        <w:t>　　第三节 国内金刚石线锯价格影响因素分析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2025-2031年国内金刚石线锯市场价格走势预测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金刚石线锯产业客户调研</w:t>
      </w:r>
      <w:r>
        <w:rPr>
          <w:rFonts w:hint="eastAsia"/>
        </w:rPr>
        <w:br/>
      </w:r>
      <w:r>
        <w:rPr>
          <w:rFonts w:hint="eastAsia"/>
        </w:rPr>
        <w:t>　　第一节 金刚石线锯产业客户认知程度</w:t>
      </w:r>
      <w:r>
        <w:rPr>
          <w:rFonts w:hint="eastAsia"/>
        </w:rPr>
        <w:br/>
      </w:r>
      <w:r>
        <w:rPr>
          <w:rFonts w:hint="eastAsia"/>
        </w:rPr>
        <w:t>　　第二节 金刚石线锯产业客户关注因素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金刚石线锯行业重点企业发展调研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长沙岱勒新材料科技股份有限公司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南京三超新材料股份有限公司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浙江东尼电子股份有限公司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浙江瑞翌新材料科技股份有限公司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河南易成新能源股份有限公司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青岛高测科技股份有限公司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河南恒星科技股份有限公司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山田研磨材料有限公司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金刚石线锯行业企业经营策略研究分析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金刚石线锯企业多样化经营策略分析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一、金刚石线锯企业多样化经营情况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二、现行金刚石线锯行业多样化经营的方向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大型金刚石线锯企业集团未来发展策略分析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对中小金刚石线锯企业生产经营的建议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金刚石线锯行业投资效益及风险分析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金刚石线锯行业投资效益分析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一、2025年金刚石线锯行业投资状况分析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二、2025年金刚石线锯行业投资效益分析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三、2025年金刚石线锯行业投资趋势预测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四、2025年金刚石线锯行业的投资方向</w:t>
      </w:r>
      <w:r>
        <w:rPr>
          <w:rFonts w:hint="eastAsia"/>
        </w:rPr>
        <w:br/>
      </w:r>
      <w:r>
        <w:rPr>
          <w:rFonts w:hint="eastAsia"/>
        </w:rPr>
        <w:t>　　　　五、2025年金刚石线锯行业投资的建议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2025-2031年金刚石线锯行业投资风险及控制策略分析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一、金刚石线锯市场风险及控制策略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二、金刚石线锯行业政策风险及控制策略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三、金刚石线锯经营风险及控制策略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四、金刚石线锯同业竞争风险及控制策略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五、金刚石线锯行业其他风险及控制策略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金刚石线锯市场预测及项目投资建议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中国金刚石线锯行业生产、营销企业投资运作模式分析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金刚石线锯行业外销与内销优势分析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2025-2031年中国金刚石线锯行业市场规模及增长趋势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2025-2031年中国金刚石线锯行业投资规模预测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2025-2031年金刚石线锯行业市场盈利预测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(中:智:林)金刚石线锯行业项目投资建议</w:t>
      </w:r>
      <w:r>
        <w:rPr>
          <w:rFonts w:hint="eastAsia"/>
        </w:rPr>
        <w:br/>
      </w:r>
      <w:r>
        <w:rPr>
          <w:rFonts w:hint="eastAsia"/>
        </w:rPr>
        <w:t>　　　　一、金刚石线锯技术应用注意事项</w:t>
      </w:r>
      <w:r>
        <w:rPr>
          <w:rFonts w:hint="eastAsia"/>
        </w:rPr>
        <w:br/>
      </w:r>
      <w:r>
        <w:rPr>
          <w:rFonts w:hint="eastAsia"/>
        </w:rPr>
        <w:t>　　　　二、金刚石线锯项目投资注意事项</w:t>
      </w:r>
      <w:r>
        <w:rPr>
          <w:rFonts w:hint="eastAsia"/>
        </w:rPr>
        <w:br/>
      </w:r>
      <w:r>
        <w:rPr>
          <w:rFonts w:hint="eastAsia"/>
        </w:rPr>
        <w:t>　　　　三、金刚石线锯生产开发注意事项</w:t>
      </w:r>
      <w:r>
        <w:rPr>
          <w:rFonts w:hint="eastAsia"/>
        </w:rPr>
        <w:br/>
      </w:r>
      <w:r>
        <w:rPr>
          <w:rFonts w:hint="eastAsia"/>
        </w:rPr>
        <w:t>　　　　四、金刚石线锯销售注意事项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1：金刚石线锯产业链模型分析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4：2020-2025年全国居民人均可支配收入及其增长速度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6：2020-2025年固定资产投资到位资金同比增速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7：2020-2025年中国进出口贸易总额</w:t>
      </w:r>
      <w:r>
        <w:rPr>
          <w:rFonts w:hint="eastAsia"/>
        </w:rPr>
        <w:br/>
      </w:r>
      <w:r>
        <w:rPr>
          <w:rFonts w:hint="eastAsia"/>
        </w:rPr>
        <w:t>　　图表 8：2024年末人口数及其构成</w:t>
      </w:r>
      <w:r>
        <w:rPr>
          <w:rFonts w:hint="eastAsia"/>
        </w:rPr>
        <w:br/>
      </w:r>
      <w:r>
        <w:rPr>
          <w:rFonts w:hint="eastAsia"/>
        </w:rPr>
        <w:t>　　图表 9：2020-2025年普通本专科、中等职业教育、及普通高中招生人数（单位：万人）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10：2025年专利申请受理、授权和有效专利情况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7cda1bdd84e48" w:history="1">
        <w:r>
          <w:rPr>
            <w:rStyle w:val="Hyperlink"/>
          </w:rPr>
          <w:t>2025-2031年中国金刚石线锯市场现状深度调研与发展趋势预测报告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7cda1bdd84e48" w:history="1">
        <w:r>
          <w:rPr>
            <w:rStyle w:val="Hyperlink"/>
          </w:rPr>
          <w:t>https://www.20087.com/9/99/JinGangShiXianJuFaZhanQuShi.html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热点：金刚石绳锯厂家、金刚石线锯切割设备的结构、全国金刚石线锯有几家公司、金刚石线锯生产工艺、金刚石绳锯图片、金刚石线锯规格型号38*120、金刚石线锯切割、金刚石线锯切割、金刚石绳锯制作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6f539c1834b91" w:history="1">
      <w:r>
        <w:rPr>
          <w:rStyle w:val="Hyperlink"/>
        </w:rPr>
        <w:t>2025-2031年中国金刚石线锯市场现状深度调研与发展趋势预测报告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nGangShiXianJuFaZhanQuShi.html" TargetMode="External" Id="R55e7cda1bdd8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nGangShiXianJuFaZhanQuShi.html" TargetMode="External" Id="Rb396f539c183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2025-01-24T05:46:00Z</dcterms:created>
  <dcterms:modified xsi:type="dcterms:W3CDTF">2025-01-24T06:46:00Z</dcterms:modified>
  <dc:subject>2025-2031年中国金刚石线锯市场现状深度调研与发展趋势预测报告</dc:subject>
  <dc:title>2025-2031年中国金刚石线锯市场现状深度调研与发展趋势预测报告</dc:title>
  <cp:keywords>2025-2031年中国金刚石线锯市场现状深度调研与发展趋势预测报告</cp:keywords>
  <dc:description>2025-2031年中国金刚石线锯市场现状深度调研与发展趋势预测报告</dc:description>
</cp:coreProperties>
</file>