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bf85d37d24fbf" w:history="1">
              <w:r>
                <w:rPr>
                  <w:rStyle w:val="Hyperlink"/>
                </w:rPr>
                <w:t>2025-2031年中国飞行模拟器行业现状与发展趋势分析报告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bf85d37d24fbf" w:history="1">
              <w:r>
                <w:rPr>
                  <w:rStyle w:val="Hyperlink"/>
                </w:rPr>
                <w:t>2025-2031年中国飞行模拟器行业现状与发展趋势分析报告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bf85d37d24fbf" w:history="1">
                <w:r>
                  <w:rPr>
                    <w:rStyle w:val="Hyperlink"/>
                  </w:rPr>
                  <w:t>https://www.20087.com/9/39/FeiXingMoNiQiHangYeFaZhanQuShi.html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器是飞行员训练和航空教育的核心工具，能够高度模拟真实的飞行环境和飞机系统。近年来，随着虚拟现实（VR）和增强现实（AR）技术的应用，飞行模拟器的沉浸感和交互性显著提升，不仅用于飞行员的初始培训，也广泛应用于复训、应急演练和飞行测试。然而，模拟器的高成本和对真实飞行感受的完美复制是行业面临的挑战。</w:t>
      </w:r>
      <w:r>
        <w:rPr>
          <w:rFonts w:hint="eastAsia"/>
        </w:rPr>
        <w:br/>
      </w:r>
      <w:r>
        <w:rPr>
          <w:rFonts w:hint="eastAsia"/>
        </w:rPr>
        <w:t>　　未来，飞行模拟器将更加注重真实感和成本效益。一方面，通过高精度传感器和物理引擎，实现更精细的飞行动态和环境模拟，提高训练的真实性和有效性。另一方面，采用模块化设计和可升级硬件，降低模拟器的购置和维护成本，提高性价比。此外，与人工智能和大数据分析结合，提供个性化训练计划和实时性能反馈，优化飞行员技能和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bf85d37d24fbf" w:history="1">
        <w:r>
          <w:rPr>
            <w:rStyle w:val="Hyperlink"/>
          </w:rPr>
          <w:t>2025-2031年中国飞行模拟器行业现状与发展趋势分析报告</w:t>
        </w:r>
      </w:hyperlink>
      <w:r>
        <w:rPr>
          <w:rFonts w:hint="eastAsia"/>
        </w:rPr>
        <w:t>》系统分析了飞行模拟器行业的市场规模、市场需求及价格波动，深入探讨了飞行模拟器产业链关键环节及各细分市场特点。报告基于权威数据，科学预测了飞行模拟器市场前景与发展趋势，同时评估了飞行模拟器重点企业的经营状况，包括品牌影响力、市场集中度及竞争格局。通过SWOT分析，报告揭示了飞行模拟器行业面临的风险与机遇，为飞行模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飞行模拟器产品概述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2024-2025年飞行模拟器市场特点分析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飞行模拟器行业发展周期特征分析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2024-2025年中国飞行模拟器行业发展环境分析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飞行模拟器行业经济环境分析</w:t>
      </w:r>
      <w:r>
        <w:rPr>
          <w:rFonts w:hint="eastAsia"/>
        </w:rPr>
        <w:br/>
      </w:r>
      <w:r>
        <w:rPr>
          <w:rFonts w:hint="eastAsia"/>
        </w:rPr>
        <w:t>　　第二节 飞行模拟器行业政策环境分析</w:t>
      </w:r>
      <w:r>
        <w:rPr>
          <w:rFonts w:hint="eastAsia"/>
        </w:rPr>
        <w:br/>
      </w:r>
      <w:r>
        <w:rPr>
          <w:rFonts w:hint="eastAsia"/>
        </w:rPr>
        <w:t>　　　　一、飞行模拟器行业政策影响分析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二、相关飞行模拟器行业标准分析</w:t>
      </w:r>
      <w:r>
        <w:rPr>
          <w:rFonts w:hint="eastAsia"/>
        </w:rPr>
        <w:br/>
      </w:r>
      <w:r>
        <w:rPr>
          <w:rFonts w:hint="eastAsia"/>
        </w:rPr>
        <w:t>　　第三节 飞行模拟器行业社会环境分析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2024-2025年飞行模拟器行业技术发展现状及趋势分析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2024-2025年全球飞行模拟器行业市场发展调研分析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全球飞行模拟器行业市场运行环境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全球飞行模拟器行业市场发展情况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一、全球飞行模拟器行业市场供给分析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二、全球飞行模拟器行业市场需求分析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三、全球飞行模拟器行业主要国家地区发展情况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2025-2031年全球飞行模拟器行业市场规模趋势预测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中国飞行模拟器行业市场供需现状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2024-2025年中国飞行模拟器市场现状</w:t>
      </w:r>
      <w:r>
        <w:rPr>
          <w:rFonts w:hint="eastAsia"/>
        </w:rPr>
        <w:br/>
      </w:r>
      <w:r>
        <w:rPr>
          <w:rFonts w:hint="eastAsia"/>
        </w:rPr>
        <w:t>　　第二节 中国飞行模拟器行业产量情况分析及预测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一、飞行模拟器总体产能规模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二、2019-2024年中国飞行模拟器产量统计</w:t>
      </w:r>
      <w:r>
        <w:rPr>
          <w:rFonts w:hint="eastAsia"/>
        </w:rPr>
        <w:br/>
      </w:r>
      <w:r>
        <w:rPr>
          <w:rFonts w:hint="eastAsia"/>
        </w:rPr>
        <w:t>　　　　三、飞行模拟器行业区域产量分布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四、2025-2031年中国飞行模拟器产量预测</w:t>
      </w:r>
      <w:r>
        <w:rPr>
          <w:rFonts w:hint="eastAsia"/>
        </w:rPr>
        <w:br/>
      </w:r>
      <w:r>
        <w:rPr>
          <w:rFonts w:hint="eastAsia"/>
        </w:rPr>
        <w:t>　　第三节 中国飞行模拟器市场需求分析及预测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一、2019-2024年中国飞行模拟器市场需求统计</w:t>
      </w:r>
      <w:r>
        <w:rPr>
          <w:rFonts w:hint="eastAsia"/>
        </w:rPr>
        <w:br/>
      </w:r>
      <w:r>
        <w:rPr>
          <w:rFonts w:hint="eastAsia"/>
        </w:rPr>
        <w:t>　　　　二、中国飞行模拟器市场需求特点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三、2025-2031年中国飞行模拟器市场需求量预测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飞行模拟器细分市场深度分析</w:t>
      </w:r>
      <w:r>
        <w:rPr>
          <w:rFonts w:hint="eastAsia"/>
        </w:rPr>
        <w:br/>
      </w:r>
      <w:r>
        <w:rPr>
          <w:rFonts w:hint="eastAsia"/>
        </w:rPr>
        <w:t>　　第一节 飞行模拟器细分市场（一）发展研究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飞行模拟器细分市场（二）发展研究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2024-2025年中国飞行模拟器行业现状调研分析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中国飞行模拟器行业发展现状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一、2024-2025年飞行模拟器行业品牌发展现状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二、2024-2025年飞行模拟器行业需求市场现状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三、2024-2025年飞行模拟器市场需求层次分析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四、2024-2025年中国飞行模拟器市场走向分析</w:t>
      </w:r>
      <w:r>
        <w:rPr>
          <w:rFonts w:hint="eastAsia"/>
        </w:rPr>
        <w:br/>
      </w:r>
      <w:r>
        <w:rPr>
          <w:rFonts w:hint="eastAsia"/>
        </w:rPr>
        <w:t>　　第二节 中国飞行模拟器行业存在的问题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一、2024-2025年飞行模拟器产品市场存在的主要问题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二、2024-2025年国内飞行模拟器产品市场的三大瓶颈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三、2024-2025年飞行模拟器产品市场遭遇的规模难题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对中国飞行模拟器市场的分析及思考</w:t>
      </w:r>
      <w:r>
        <w:rPr>
          <w:rFonts w:hint="eastAsia"/>
        </w:rPr>
        <w:br/>
      </w:r>
      <w:r>
        <w:rPr>
          <w:rFonts w:hint="eastAsia"/>
        </w:rPr>
        <w:t>　　　　一、飞行模拟器市场特点</w:t>
      </w:r>
      <w:r>
        <w:rPr>
          <w:rFonts w:hint="eastAsia"/>
        </w:rPr>
        <w:br/>
      </w:r>
      <w:r>
        <w:rPr>
          <w:rFonts w:hint="eastAsia"/>
        </w:rPr>
        <w:t>　　　　二、飞行模拟器市场分析</w:t>
      </w:r>
      <w:r>
        <w:rPr>
          <w:rFonts w:hint="eastAsia"/>
        </w:rPr>
        <w:br/>
      </w:r>
      <w:r>
        <w:rPr>
          <w:rFonts w:hint="eastAsia"/>
        </w:rPr>
        <w:t>　　　　三、飞行模拟器市场变化的方向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四、中国飞行模拟器行业发展的新思路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五、对中国飞行模拟器行业发展的思考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2019-2024年中国飞行模拟器行业区域市场分析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中国飞行模拟器行业区域市场结构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重点地区飞行模拟器行业调研分析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一、重点地区（一）飞行模拟器市场分析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二、重点地区（二）飞行模拟器市场分析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三、重点地区（三）飞行模拟器市场分析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四、重点地区（四）飞行模拟器市场分析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五、重点地区（五）飞行模拟器市场分析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2019-2024年中国飞行模拟器产品市场进出口数据分析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2019-2024年中国飞行模拟器产品出口统计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2019-2024年中国飞行模拟器产品进口统计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2019-2024年中国飞行模拟器产品进出口价格对比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中国飞行模拟器主要进口来源地及出口目的地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2019-2024年中国飞行模拟器行业竞争态势分析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2025年飞行模拟器行业集中度分析</w:t>
      </w:r>
      <w:r>
        <w:rPr>
          <w:rFonts w:hint="eastAsia"/>
        </w:rPr>
        <w:br/>
      </w:r>
      <w:r>
        <w:rPr>
          <w:rFonts w:hint="eastAsia"/>
        </w:rPr>
        <w:t>　　　　一、飞行模拟器市场集中度分析</w:t>
      </w:r>
      <w:r>
        <w:rPr>
          <w:rFonts w:hint="eastAsia"/>
        </w:rPr>
        <w:br/>
      </w:r>
      <w:r>
        <w:rPr>
          <w:rFonts w:hint="eastAsia"/>
        </w:rPr>
        <w:t>　　　　二、飞行模拟器企业分布区域集中度分析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三、飞行模拟器区域消费集中度分析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2019-2024年飞行模拟器主要企业竞争力分析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2024-2025年飞行模拟器行业竞争格局分析</w:t>
      </w:r>
      <w:r>
        <w:rPr>
          <w:rFonts w:hint="eastAsia"/>
        </w:rPr>
        <w:br/>
      </w:r>
      <w:r>
        <w:rPr>
          <w:rFonts w:hint="eastAsia"/>
        </w:rPr>
        <w:t>　　　　一、飞行模拟器行业竞争分析</w:t>
      </w:r>
      <w:r>
        <w:rPr>
          <w:rFonts w:hint="eastAsia"/>
        </w:rPr>
        <w:br/>
      </w:r>
      <w:r>
        <w:rPr>
          <w:rFonts w:hint="eastAsia"/>
        </w:rPr>
        <w:t>　　　　二、中外飞行模拟器产品竞争分析</w:t>
      </w:r>
      <w:r>
        <w:rPr>
          <w:rFonts w:hint="eastAsia"/>
        </w:rPr>
        <w:br/>
      </w:r>
      <w:r>
        <w:rPr>
          <w:rFonts w:hint="eastAsia"/>
        </w:rPr>
        <w:t>　　　　三、国内飞行模拟器行业重点企业发展动向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飞行模拟器行业上下游产业链发展情况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飞行模拟器上游产业发展分析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飞行模拟器下游产业发展分析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飞行模拟器行业重点企业竞争力分析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2025年飞行模拟器企业管理策略建议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提高飞行模拟器企业竞争力的策略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一、提高中国飞行模拟器企业核心竞争力的对策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二、飞行模拟器企业提升竞争力的主要方向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三、影响飞行模拟器企业核心竞争力的因素及提升途径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四、提高飞行模拟器企业竞争力的策略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对中国飞行模拟器品牌的战略思考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一、飞行模拟器实施品牌战略的意义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三、中国飞行模拟器企业的品牌战略</w:t>
      </w:r>
      <w:r>
        <w:rPr>
          <w:rFonts w:hint="eastAsia"/>
        </w:rPr>
        <w:br/>
      </w:r>
      <w:r>
        <w:rPr>
          <w:rFonts w:hint="eastAsia"/>
        </w:rPr>
        <w:t>　　　　四、飞行模拟器品牌战略管理的策略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飞行模拟器行业发展趋势及投资风险预警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2025年飞行模拟器市场前景分析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2025年飞行模拟器行业发展趋势预测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影响飞行模拟器行业发展的主要因素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一、2025年影响飞行模拟器行业运行的有利因素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二、2025年影响飞行模拟器行业运行的稳定因素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三、2025年影响飞行模拟器行业运行的不利因素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四、2025年中国飞行模拟器行业发展面临的挑战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五、2025年中国飞行模拟器行业发展面临的机遇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飞行模拟器行业投资风险预警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一、2025年飞行模拟器行业市场风险及控制策略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二、2025年飞行模拟器行业政策风险及控制策略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三、2025年飞行模拟器行业经营风险及控制策略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四、2025年飞行模拟器同业竞争风险及控制策略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五、2025年飞行模拟器行业其他风险及控制策略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飞行模拟器市场研究结论</w:t>
      </w:r>
      <w:r>
        <w:rPr>
          <w:rFonts w:hint="eastAsia"/>
        </w:rPr>
        <w:br/>
      </w:r>
      <w:r>
        <w:rPr>
          <w:rFonts w:hint="eastAsia"/>
        </w:rPr>
        <w:t>　　第二节 飞行模拟器子行业研究结论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飞行模拟器市场发展建议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2019-2024年中国飞行模拟器行业出口情况分析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2025年飞行模拟器行业壁垒</w:t>
      </w:r>
      <w:r>
        <w:rPr>
          <w:rFonts w:hint="eastAsia"/>
        </w:rPr>
        <w:br/>
      </w:r>
      <w:r>
        <w:rPr>
          <w:rFonts w:hint="eastAsia"/>
        </w:rPr>
        <w:t>　　图表 2025年飞行模拟器市场前景分析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2025-2031年中国飞行模拟器市场规模预测</w:t>
      </w:r>
      <w:r>
        <w:rPr>
          <w:rFonts w:hint="eastAsia"/>
        </w:rPr>
        <w:br/>
      </w:r>
      <w:r>
        <w:rPr>
          <w:rFonts w:hint="eastAsia"/>
        </w:rPr>
        <w:t>　　图表 2025年飞行模拟器发展趋势预测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bf85d37d24fbf" w:history="1">
        <w:r>
          <w:rPr>
            <w:rStyle w:val="Hyperlink"/>
          </w:rPr>
          <w:t>2025-2031年中国飞行模拟器行业现状与发展趋势分析报告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bf85d37d24fbf" w:history="1">
        <w:r>
          <w:rPr>
            <w:rStyle w:val="Hyperlink"/>
          </w:rPr>
          <w:t>https://www.20087.com/9/39/FeiXingMoNiQiHangYeFaZhanQuShi.html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热点：飞行游戏、飞行模拟器下载、航空模拟器2024、飞行模拟器游戏、rfs模拟飞行pro免费下载、飞行模拟器网页版、TFS涡轮螺旋桨飞行模拟下载、飞行模拟器2023下载破解版、中国空军模拟器游戏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1a6d0d12d4962" w:history="1">
      <w:r>
        <w:rPr>
          <w:rStyle w:val="Hyperlink"/>
        </w:rPr>
        <w:t>2025-2031年中国飞行模拟器行业现状与发展趋势分析报告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eiXingMoNiQiHangYeFaZhanQuShi.html" TargetMode="External" Id="Rf05bf85d37d2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eiXingMoNiQiHangYeFaZhanQuShi.html" TargetMode="External" Id="R6731a6d0d12d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2024-08-29T05:17:00Z</dcterms:created>
  <dcterms:modified xsi:type="dcterms:W3CDTF">2024-08-29T06:17:00Z</dcterms:modified>
  <dc:subject>2025-2031年中国飞行模拟器行业现状与发展趋势分析报告</dc:subject>
  <dc:title>2025-2031年中国飞行模拟器行业现状与发展趋势分析报告</dc:title>
  <cp:keywords>2025-2031年中国飞行模拟器行业现状与发展趋势分析报告</cp:keywords>
  <dc:description>2025-2031年中国飞行模拟器行业现状与发展趋势分析报告</dc:description>
</cp:coreProperties>
</file>