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d4f46a5b0423a" w:history="1">
              <w:r>
                <w:rPr>
                  <w:rStyle w:val="Hyperlink"/>
                </w:rPr>
                <w:t>2025-2031年全球与中国高倍率电池市场研究及行业前景分析报告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d4f46a5b0423a" w:history="1">
              <w:r>
                <w:rPr>
                  <w:rStyle w:val="Hyperlink"/>
                </w:rPr>
                <w:t>2025-2031年全球与中国高倍率电池市场研究及行业前景分析报告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d4f46a5b0423a" w:history="1">
                <w:r>
                  <w:rPr>
                    <w:rStyle w:val="Hyperlink"/>
                  </w:rPr>
                  <w:t>https://www.20087.com/9/29/GaoBeiLvDianChiShiChangQianJingFenXi.html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率电池是能够在短时间内释放大量能量的电池类型，广泛应用于无人机、电动工具、电动汽车等领域。高倍率电池具有较高的充放电速率和良好的循环寿命，但在高温或低温环境下，其性能可能会受到影响。当前市场上产品质量差异较大，部分低端产品可能存在热失控风险或能量密度不足的问题，影响了用户的使用体验和安全。</w:t>
      </w:r>
      <w:r>
        <w:rPr>
          <w:rFonts w:hint="eastAsia"/>
        </w:rPr>
        <w:br/>
      </w:r>
      <w:r>
        <w:rPr>
          <w:rFonts w:hint="eastAsia"/>
        </w:rPr>
        <w:t>　　随着新能源技术和储能技术的进步，高倍率电池将在性能优化和安全性提升方面取得长足进展。一方面，通过改进电解液配方和电极材料，未来的高倍率电池将具备更高的能量密度和更好的温度适应性，能够在极端条件下保持稳定性能，满足高性能设备的需求。另一方面，结合智能管理系统和大数据分析，智能高倍率电池将能够实时监测电池状态并自动调整充电策略，防止过充、过放等问题，延长电池使用寿命并提高安全性。此外，随着电动汽车和可再生能源发电系统的快速发展，高倍率电池在这些领域的应用潜力巨大，有望进一步拓展市场空间。为了应对环保要求，研发更加环保的生产工艺和可回收再利用的材料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d4f46a5b0423a" w:history="1">
        <w:r>
          <w:rPr>
            <w:rStyle w:val="Hyperlink"/>
          </w:rPr>
          <w:t>2025-2031年全球与中国高倍率电池市场研究及行业前景分析报告</w:t>
        </w:r>
      </w:hyperlink>
      <w:r>
        <w:rPr>
          <w:rFonts w:hint="eastAsia"/>
        </w:rPr>
        <w:t>》基于统计局、相关行业协会及科研机构的详实数据，系统分析了高倍率电池市场的规模现状、需求特征及价格走势。报告客观评估了高倍率电池行业技术水平及未来发展方向，对市场前景做出科学预测，并重点分析了高倍率电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美国关税政策演进与高倍率电池产业冲击</w:t>
      </w:r>
      <w:r>
        <w:rPr>
          <w:rFonts w:hint="eastAsia"/>
        </w:rPr>
        <w:br/>
      </w:r>
      <w:r>
        <w:rPr>
          <w:rFonts w:hint="eastAsia"/>
        </w:rPr>
        <w:t>　　1.1 高倍率电池产品定义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中国高倍率电池企业国际化的紧迫性：国内市场竞争饱和与全球化机遇并存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美国关税政策背景下，未来几年全球高倍率电池行业规模趋势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乐观情形-全球高倍率电池发展形式及未来趋势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保守情形-全球高倍率电池发展形式及未来趋势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悲观情形-全球高倍率电池发展形式及未来趋势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关税政策对中国高倍率电池企业的直接影响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近三年全球市场高倍率电池主要企业占有率及排名（按收入）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高倍率电池主要企业在国际市场占有率（按收入，2022-2025），其中2025为当下预测值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2024年高倍率电池主要企业在国际市场排名（按收入）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全球市场主要企业高倍率电池销售收入（2022-2025），其中2025为当下预测值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全球市场，近三年高倍率电池主要企业占有率及排名（按销量）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高倍率电池主要企业在国际市场占有率（按销量，2022-2025），其中2025为当下预测值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2024年高倍率电池主要企业在国际市场排名（按销量）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全球市场主要企业高倍率电池销量（2022-2025）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全球市场主要企业高倍率电池销售价格（2022-2025），其中2025为当下预测值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全球主要厂商高倍率电池总部及产地分布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全球主要厂商成立时间及高倍率电池商业化日期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全球主要厂商高倍率电池产品类型及应用</w:t>
      </w:r>
      <w:r>
        <w:rPr>
          <w:rFonts w:hint="eastAsia"/>
        </w:rPr>
        <w:br/>
      </w:r>
      <w:r>
        <w:rPr>
          <w:rFonts w:hint="eastAsia"/>
        </w:rPr>
        <w:t>　　3.7 高倍率电池行业集中度、竞争程度分析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高倍率电池行业集中度分析：2024年全球Top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全球高倍率电池第一梯队、第二梯队和第三梯队生产商（品牌）及市场份额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全球高倍率电池供需现状及预测（2020-2031）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全球高倍率电池产能、产量、产能利用率及发展趋势（2020-2031）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全球高倍率电池产量、需求量及发展趋势（2020-2031）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全球主要地区高倍率电池产量及发展趋势（2020-2031）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全球主要地区高倍率电池产量（2020-2025）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全球主要地区高倍率电池产量（2026-2031）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全球主要地区高倍率电池产量市场份额（2020-2031）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全球高倍率电池销量及销售额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全球市场高倍率电池销售额（2020-2031）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全球市场高倍率电池销量（2020-2031）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全球市场高倍率电池价格趋势（2020-2031）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全球主要地区高倍率电池市场规模分析：2020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全球主要地区高倍率电池销售收入及市场份额（2020-2025年）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全球主要地区高倍率电池销售收入预测（2026-2031年）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全球主要地区高倍率电池销量分析：2020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全球主要地区高倍率电池销量及市场份额（2020-2025年）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全球主要地区高倍率电池销量及市场份额预测（2026-2031）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Samsung SDI</w:t>
      </w:r>
      <w:r>
        <w:rPr>
          <w:rFonts w:hint="eastAsia"/>
        </w:rPr>
        <w:br/>
      </w:r>
      <w:r>
        <w:rPr>
          <w:rFonts w:hint="eastAsia"/>
        </w:rPr>
        <w:t>　　　　8.1.1 Samsung SDI基本信息、高倍率电池生产基地、销售区域、竞争对手及市场地位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Samsung SDI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Samsung SDI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Samsung SDI公司简介及主要业务</w:t>
      </w:r>
      <w:r>
        <w:rPr>
          <w:rFonts w:hint="eastAsia"/>
        </w:rPr>
        <w:br/>
      </w:r>
      <w:r>
        <w:rPr>
          <w:rFonts w:hint="eastAsia"/>
        </w:rPr>
        <w:t>　　　　8.1.5 Samsung SDI企业最新动态</w:t>
      </w:r>
      <w:r>
        <w:rPr>
          <w:rFonts w:hint="eastAsia"/>
        </w:rPr>
        <w:br/>
      </w:r>
      <w:r>
        <w:rPr>
          <w:rFonts w:hint="eastAsia"/>
        </w:rPr>
        <w:t>　　8.2 LG</w:t>
      </w:r>
      <w:r>
        <w:rPr>
          <w:rFonts w:hint="eastAsia"/>
        </w:rPr>
        <w:br/>
      </w:r>
      <w:r>
        <w:rPr>
          <w:rFonts w:hint="eastAsia"/>
        </w:rPr>
        <w:t>　　　　8.2.1 LG基本信息、高倍率电池生产基地、销售区域、竞争对手及市场地位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LG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LG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LG公司简介及主要业务</w:t>
      </w:r>
      <w:r>
        <w:rPr>
          <w:rFonts w:hint="eastAsia"/>
        </w:rPr>
        <w:br/>
      </w:r>
      <w:r>
        <w:rPr>
          <w:rFonts w:hint="eastAsia"/>
        </w:rPr>
        <w:t>　　　　8.2.5 LG企业最新动态</w:t>
      </w:r>
      <w:r>
        <w:rPr>
          <w:rFonts w:hint="eastAsia"/>
        </w:rPr>
        <w:br/>
      </w:r>
      <w:r>
        <w:rPr>
          <w:rFonts w:hint="eastAsia"/>
        </w:rPr>
        <w:t>　　8.3 村田</w:t>
      </w:r>
      <w:r>
        <w:rPr>
          <w:rFonts w:hint="eastAsia"/>
        </w:rPr>
        <w:br/>
      </w:r>
      <w:r>
        <w:rPr>
          <w:rFonts w:hint="eastAsia"/>
        </w:rPr>
        <w:t>　　　　8.3.1 村田基本信息、高倍率电池生产基地、销售区域、竞争对手及市场地位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村田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村田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村田公司简介及主要业务</w:t>
      </w:r>
      <w:r>
        <w:rPr>
          <w:rFonts w:hint="eastAsia"/>
        </w:rPr>
        <w:br/>
      </w:r>
      <w:r>
        <w:rPr>
          <w:rFonts w:hint="eastAsia"/>
        </w:rPr>
        <w:t>　　　　8.3.5 村田企业最新动态</w:t>
      </w:r>
      <w:r>
        <w:rPr>
          <w:rFonts w:hint="eastAsia"/>
        </w:rPr>
        <w:br/>
      </w:r>
      <w:r>
        <w:rPr>
          <w:rFonts w:hint="eastAsia"/>
        </w:rPr>
        <w:t>　　8.4 松下</w:t>
      </w:r>
      <w:r>
        <w:rPr>
          <w:rFonts w:hint="eastAsia"/>
        </w:rPr>
        <w:br/>
      </w:r>
      <w:r>
        <w:rPr>
          <w:rFonts w:hint="eastAsia"/>
        </w:rPr>
        <w:t>　　　　8.4.1 松下基本信息、高倍率电池生产基地、销售区域、竞争对手及市场地位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松下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松下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8.4.5 松下企业最新动态</w:t>
      </w:r>
      <w:r>
        <w:rPr>
          <w:rFonts w:hint="eastAsia"/>
        </w:rPr>
        <w:br/>
      </w:r>
      <w:r>
        <w:rPr>
          <w:rFonts w:hint="eastAsia"/>
        </w:rPr>
        <w:t>　　8.5 亿纬锂能</w:t>
      </w:r>
      <w:r>
        <w:rPr>
          <w:rFonts w:hint="eastAsia"/>
        </w:rPr>
        <w:br/>
      </w:r>
      <w:r>
        <w:rPr>
          <w:rFonts w:hint="eastAsia"/>
        </w:rPr>
        <w:t>　　　　8.5.1 亿纬锂能基本信息、高倍率电池生产基地、销售区域、竞争对手及市场地位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亿纬锂能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亿纬锂能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亿纬锂能公司简介及主要业务</w:t>
      </w:r>
      <w:r>
        <w:rPr>
          <w:rFonts w:hint="eastAsia"/>
        </w:rPr>
        <w:br/>
      </w:r>
      <w:r>
        <w:rPr>
          <w:rFonts w:hint="eastAsia"/>
        </w:rPr>
        <w:t>　　　　8.5.5 亿纬锂能企业最新动态</w:t>
      </w:r>
      <w:r>
        <w:rPr>
          <w:rFonts w:hint="eastAsia"/>
        </w:rPr>
        <w:br/>
      </w:r>
      <w:r>
        <w:rPr>
          <w:rFonts w:hint="eastAsia"/>
        </w:rPr>
        <w:t>　　8.6 比亚迪股份有限公司</w:t>
      </w:r>
      <w:r>
        <w:rPr>
          <w:rFonts w:hint="eastAsia"/>
        </w:rPr>
        <w:br/>
      </w:r>
      <w:r>
        <w:rPr>
          <w:rFonts w:hint="eastAsia"/>
        </w:rPr>
        <w:t>　　　　8.6.1 比亚迪股份有限公司基本信息、高倍率电池生产基地、销售区域、竞争对手及市场地位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比亚迪股份有限公司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比亚迪股份有限公司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比亚迪股份有限公司公司简介及主要业务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比亚迪股份有限公司企业最新动态</w:t>
      </w:r>
      <w:r>
        <w:rPr>
          <w:rFonts w:hint="eastAsia"/>
        </w:rPr>
        <w:br/>
      </w:r>
      <w:r>
        <w:rPr>
          <w:rFonts w:hint="eastAsia"/>
        </w:rPr>
        <w:t>　　8.7 新能源科技</w:t>
      </w:r>
      <w:r>
        <w:rPr>
          <w:rFonts w:hint="eastAsia"/>
        </w:rPr>
        <w:br/>
      </w:r>
      <w:r>
        <w:rPr>
          <w:rFonts w:hint="eastAsia"/>
        </w:rPr>
        <w:t>　　　　8.7.1 新能源科技基本信息、高倍率电池生产基地、销售区域、竞争对手及市场地位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新能源科技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新能源科技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新能源科技公司简介及主要业务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新能源科技企业最新动态</w:t>
      </w:r>
      <w:r>
        <w:rPr>
          <w:rFonts w:hint="eastAsia"/>
        </w:rPr>
        <w:br/>
      </w:r>
      <w:r>
        <w:rPr>
          <w:rFonts w:hint="eastAsia"/>
        </w:rPr>
        <w:t>　　8.8 格瑞普</w:t>
      </w:r>
      <w:r>
        <w:rPr>
          <w:rFonts w:hint="eastAsia"/>
        </w:rPr>
        <w:br/>
      </w:r>
      <w:r>
        <w:rPr>
          <w:rFonts w:hint="eastAsia"/>
        </w:rPr>
        <w:t>　　　　8.8.1 格瑞普基本信息、高倍率电池生产基地、销售区域、竞争对手及市场地位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格瑞普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格瑞普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格瑞普公司简介及主要业务</w:t>
      </w:r>
      <w:r>
        <w:rPr>
          <w:rFonts w:hint="eastAsia"/>
        </w:rPr>
        <w:br/>
      </w:r>
      <w:r>
        <w:rPr>
          <w:rFonts w:hint="eastAsia"/>
        </w:rPr>
        <w:t>　　　　8.8.5 格瑞普企业最新动态</w:t>
      </w:r>
      <w:r>
        <w:rPr>
          <w:rFonts w:hint="eastAsia"/>
        </w:rPr>
        <w:br/>
      </w:r>
      <w:r>
        <w:rPr>
          <w:rFonts w:hint="eastAsia"/>
        </w:rPr>
        <w:t>　　8.9 天鹏</w:t>
      </w:r>
      <w:r>
        <w:rPr>
          <w:rFonts w:hint="eastAsia"/>
        </w:rPr>
        <w:br/>
      </w:r>
      <w:r>
        <w:rPr>
          <w:rFonts w:hint="eastAsia"/>
        </w:rPr>
        <w:t>　　　　8.9.1 天鹏基本信息、高倍率电池生产基地、销售区域、竞争对手及市场地位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天鹏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天鹏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天鹏公司简介及主要业务</w:t>
      </w:r>
      <w:r>
        <w:rPr>
          <w:rFonts w:hint="eastAsia"/>
        </w:rPr>
        <w:br/>
      </w:r>
      <w:r>
        <w:rPr>
          <w:rFonts w:hint="eastAsia"/>
        </w:rPr>
        <w:t>　　　　8.9.5 天鹏企业最新动态</w:t>
      </w:r>
      <w:r>
        <w:rPr>
          <w:rFonts w:hint="eastAsia"/>
        </w:rPr>
        <w:br/>
      </w:r>
      <w:r>
        <w:rPr>
          <w:rFonts w:hint="eastAsia"/>
        </w:rPr>
        <w:t>　　8.10 鹏辉</w:t>
      </w:r>
      <w:r>
        <w:rPr>
          <w:rFonts w:hint="eastAsia"/>
        </w:rPr>
        <w:br/>
      </w:r>
      <w:r>
        <w:rPr>
          <w:rFonts w:hint="eastAsia"/>
        </w:rPr>
        <w:t>　　　　8.10.1 鹏辉基本信息、高倍率电池生产基地、销售区域、竞争对手及市场地位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鹏辉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鹏辉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鹏辉公司简介及主要业务</w:t>
      </w:r>
      <w:r>
        <w:rPr>
          <w:rFonts w:hint="eastAsia"/>
        </w:rPr>
        <w:br/>
      </w:r>
      <w:r>
        <w:rPr>
          <w:rFonts w:hint="eastAsia"/>
        </w:rPr>
        <w:t>　　　　8.10.5 鹏辉企业最新动态</w:t>
      </w:r>
      <w:r>
        <w:rPr>
          <w:rFonts w:hint="eastAsia"/>
        </w:rPr>
        <w:br/>
      </w:r>
      <w:r>
        <w:rPr>
          <w:rFonts w:hint="eastAsia"/>
        </w:rPr>
        <w:t>　　8.11 海四达</w:t>
      </w:r>
      <w:r>
        <w:rPr>
          <w:rFonts w:hint="eastAsia"/>
        </w:rPr>
        <w:br/>
      </w:r>
      <w:r>
        <w:rPr>
          <w:rFonts w:hint="eastAsia"/>
        </w:rPr>
        <w:t>　　　　8.11.1 海四达基本信息、高倍率电池生产基地、销售区域、竞争对手及市场地位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海四达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海四达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海四达公司简介及主要业务</w:t>
      </w:r>
      <w:r>
        <w:rPr>
          <w:rFonts w:hint="eastAsia"/>
        </w:rPr>
        <w:br/>
      </w:r>
      <w:r>
        <w:rPr>
          <w:rFonts w:hint="eastAsia"/>
        </w:rPr>
        <w:t>　　　　8.11.5 海四达企业最新动态</w:t>
      </w:r>
      <w:r>
        <w:rPr>
          <w:rFonts w:hint="eastAsia"/>
        </w:rPr>
        <w:br/>
      </w:r>
      <w:r>
        <w:rPr>
          <w:rFonts w:hint="eastAsia"/>
        </w:rPr>
        <w:t>　　8.12 长虹新能源</w:t>
      </w:r>
      <w:r>
        <w:rPr>
          <w:rFonts w:hint="eastAsia"/>
        </w:rPr>
        <w:br/>
      </w:r>
      <w:r>
        <w:rPr>
          <w:rFonts w:hint="eastAsia"/>
        </w:rPr>
        <w:t>　　　　8.12.1 长虹新能源基本信息、高倍率电池生产基地、销售区域、竞争对手及市场地位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长虹新能源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长虹新能源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长虹新能源公司简介及主要业务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8.12.5 长虹新能源企业最新动态</w:t>
      </w:r>
      <w:r>
        <w:rPr>
          <w:rFonts w:hint="eastAsia"/>
        </w:rPr>
        <w:br/>
      </w:r>
      <w:r>
        <w:rPr>
          <w:rFonts w:hint="eastAsia"/>
        </w:rPr>
        <w:t>　　8.13 耐倍特电源</w:t>
      </w:r>
      <w:r>
        <w:rPr>
          <w:rFonts w:hint="eastAsia"/>
        </w:rPr>
        <w:br/>
      </w:r>
      <w:r>
        <w:rPr>
          <w:rFonts w:hint="eastAsia"/>
        </w:rPr>
        <w:t>　　　　8.13.1 耐倍特电源基本信息、高倍率电池生产基地、销售区域、竞争对手及市场地位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耐倍特电源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耐倍特电源 高倍率电池销量、收入、价格及毛利率（2020-2025）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耐倍特电源公司简介及主要业务</w:t>
      </w:r>
      <w:r>
        <w:rPr>
          <w:rFonts w:hint="eastAsia"/>
        </w:rPr>
        <w:br/>
      </w:r>
      <w:r>
        <w:rPr>
          <w:rFonts w:hint="eastAsia"/>
        </w:rPr>
        <w:t>　　　　8.13.5 耐倍特电源企业最新动态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高倍率锂电池</w:t>
      </w:r>
      <w:r>
        <w:rPr>
          <w:rFonts w:hint="eastAsia"/>
        </w:rPr>
        <w:br/>
      </w:r>
      <w:r>
        <w:rPr>
          <w:rFonts w:hint="eastAsia"/>
        </w:rPr>
        <w:t>　　　　9.1.2 高倍率镍氢电池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按产品类型细分，全球高倍率电池销售额对比（2020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全球不同产品类型高倍率电池销量（2020-2031）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全球不同产品类型高倍率电池销量及市场份额（2020-2025）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全球不同产品类型高倍率电池销量预测（2026-2031）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全球不同产品类型高倍率电池收入（2020-2031）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全球不同产品类型高倍率电池收入及市场份额（2020-2025）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全球不同产品类型高倍率电池收入预测（2026-2031）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全球不同产品类型高倍率电池价格走势（2020-2031）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动力电池</w:t>
      </w:r>
      <w:r>
        <w:rPr>
          <w:rFonts w:hint="eastAsia"/>
        </w:rPr>
        <w:br/>
      </w:r>
      <w:r>
        <w:rPr>
          <w:rFonts w:hint="eastAsia"/>
        </w:rPr>
        <w:t>　　　　10.1.2 消费电池</w:t>
      </w:r>
      <w:r>
        <w:rPr>
          <w:rFonts w:hint="eastAsia"/>
        </w:rPr>
        <w:br/>
      </w:r>
      <w:r>
        <w:rPr>
          <w:rFonts w:hint="eastAsia"/>
        </w:rPr>
        <w:t>　　　　10.1.3 储能电池</w:t>
      </w:r>
      <w:r>
        <w:rPr>
          <w:rFonts w:hint="eastAsia"/>
        </w:rPr>
        <w:br/>
      </w:r>
      <w:r>
        <w:rPr>
          <w:rFonts w:hint="eastAsia"/>
        </w:rPr>
        <w:t>　　10.2 按应用细分，全球高倍率电池销售额对比（2020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全球不同应用高倍率电池销量（2020-2031）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全球不同应用高倍率电池销量及市场份额（2020-2025）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全球不同应用高倍率电池销量预测（2026-2031）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全球不同应用高倍率电池收入（2020-2031）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全球不同应用高倍率电池收入及市场份额（2020-2025）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全球不同应用高倍率电池收入预测（2026-2031）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全球不同应用高倍率电池价格走势（2020-2031）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三种情形下（乐观、悲观、保守），未来几年全球高倍率电池行业规模趋势（亿美元）2024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高倍率电池主要企业在国际市场占有率（按收入，2022-2025），其中2025为当下预测值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2024年高倍率电池主要企业在国际市场排名（按收入）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全球市场主要企业高倍率电池销售收入（2022-2025）&amp;（百万美元），其中2025为当下预测值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高倍率电池主要企业在国际市场占有率（按销量，2022-2025），其中2025为当下预测值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2024年高倍率电池主要企业在国际市场排名（按销量）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全球市场主要企业高倍率电池销量（2022-2025）&amp;（mWh），其中2025为当下预测值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全球市场主要企业高倍率电池销售价格（2022-2025）&amp;（美元/KWh），其中2025为当下预测值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全球主要厂商高倍率电池总部及产地分布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全球主要厂商成立时间及高倍率电池商业化日期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全球主要厂商高倍率电池产品类型及应用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2024年全球高倍率电池主要厂商市场地位（第一梯队、第二梯队和第三梯队）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全球高倍率电池市场投资、并购等现状分析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全球主要地区高倍率电池产量增速（CAGR）：（2020 VS 2024 VS 2031）&amp;（mWh）</w:t>
      </w:r>
      <w:r>
        <w:rPr>
          <w:rFonts w:hint="eastAsia"/>
        </w:rPr>
        <w:br/>
      </w:r>
      <w:r>
        <w:rPr>
          <w:rFonts w:hint="eastAsia"/>
        </w:rPr>
        <w:t>　　表 15： 全球主要地区高倍率电池产量（2020 VS 2024 VS 2031）&amp;（mWh）</w:t>
      </w:r>
      <w:r>
        <w:rPr>
          <w:rFonts w:hint="eastAsia"/>
        </w:rPr>
        <w:br/>
      </w:r>
      <w:r>
        <w:rPr>
          <w:rFonts w:hint="eastAsia"/>
        </w:rPr>
        <w:t>　　表 16： 全球主要地区高倍率电池产量（2020-2025）&amp;（mWh）</w:t>
      </w:r>
      <w:r>
        <w:rPr>
          <w:rFonts w:hint="eastAsia"/>
        </w:rPr>
        <w:br/>
      </w:r>
      <w:r>
        <w:rPr>
          <w:rFonts w:hint="eastAsia"/>
        </w:rPr>
        <w:t>　　表 17： 全球主要地区高倍率电池产量（2026-2031）&amp;（mWh）</w:t>
      </w:r>
      <w:r>
        <w:rPr>
          <w:rFonts w:hint="eastAsia"/>
        </w:rPr>
        <w:br/>
      </w:r>
      <w:r>
        <w:rPr>
          <w:rFonts w:hint="eastAsia"/>
        </w:rPr>
        <w:t>　　表 18： 全球主要地区高倍率电池产量市场份额（2020-2025）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全球主要地区高倍率电池产量（2026-2031）&amp;（mWh）</w:t>
      </w:r>
      <w:r>
        <w:rPr>
          <w:rFonts w:hint="eastAsia"/>
        </w:rPr>
        <w:br/>
      </w:r>
      <w:r>
        <w:rPr>
          <w:rFonts w:hint="eastAsia"/>
        </w:rPr>
        <w:t>　　表 20： 全球主要地区高倍率电池销售收入增速：（2020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全球主要地区高倍率电池销售收入（2020-2025）&amp;（百万美元）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全球主要地区高倍率电池销售收入市场份额（2020-2025）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全球主要地区高倍率电池收入（2026-2031）&amp;（百万美元）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全球主要地区高倍率电池收入市场份额（2026-2031）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全球主要地区高倍率电池销量（mWh）：2020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全球主要地区高倍率电池销量（2020-2025）&amp;（mWh）</w:t>
      </w:r>
      <w:r>
        <w:rPr>
          <w:rFonts w:hint="eastAsia"/>
        </w:rPr>
        <w:br/>
      </w:r>
      <w:r>
        <w:rPr>
          <w:rFonts w:hint="eastAsia"/>
        </w:rPr>
        <w:t>　　表 27： 全球主要地区高倍率电池销量市场份额（2020-2025）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全球主要地区高倍率电池销量（2026-2031）&amp;（mWh）</w:t>
      </w:r>
      <w:r>
        <w:rPr>
          <w:rFonts w:hint="eastAsia"/>
        </w:rPr>
        <w:br/>
      </w:r>
      <w:r>
        <w:rPr>
          <w:rFonts w:hint="eastAsia"/>
        </w:rPr>
        <w:t>　　表 29： 全球主要地区高倍率电池销量份额（2026-2031）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Samsung SDI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Samsung SDI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Samsung SDI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Samsung SDI公司简介及主要业务</w:t>
      </w:r>
      <w:r>
        <w:rPr>
          <w:rFonts w:hint="eastAsia"/>
        </w:rPr>
        <w:br/>
      </w:r>
      <w:r>
        <w:rPr>
          <w:rFonts w:hint="eastAsia"/>
        </w:rPr>
        <w:t>　　表 34： Samsung SDI企业最新动态</w:t>
      </w:r>
      <w:r>
        <w:rPr>
          <w:rFonts w:hint="eastAsia"/>
        </w:rPr>
        <w:br/>
      </w:r>
      <w:r>
        <w:rPr>
          <w:rFonts w:hint="eastAsia"/>
        </w:rPr>
        <w:t>　　表 35： LG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LG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LG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38： LG公司简介及主要业务</w:t>
      </w:r>
      <w:r>
        <w:rPr>
          <w:rFonts w:hint="eastAsia"/>
        </w:rPr>
        <w:br/>
      </w:r>
      <w:r>
        <w:rPr>
          <w:rFonts w:hint="eastAsia"/>
        </w:rPr>
        <w:t>　　表 39： LG企业最新动态</w:t>
      </w:r>
      <w:r>
        <w:rPr>
          <w:rFonts w:hint="eastAsia"/>
        </w:rPr>
        <w:br/>
      </w:r>
      <w:r>
        <w:rPr>
          <w:rFonts w:hint="eastAsia"/>
        </w:rPr>
        <w:t>　　表 40： 村田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村田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村田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村田公司简介及主要业务</w:t>
      </w:r>
      <w:r>
        <w:rPr>
          <w:rFonts w:hint="eastAsia"/>
        </w:rPr>
        <w:br/>
      </w:r>
      <w:r>
        <w:rPr>
          <w:rFonts w:hint="eastAsia"/>
        </w:rPr>
        <w:t>　　表 44： 村田企业最新动态</w:t>
      </w:r>
      <w:r>
        <w:rPr>
          <w:rFonts w:hint="eastAsia"/>
        </w:rPr>
        <w:br/>
      </w:r>
      <w:r>
        <w:rPr>
          <w:rFonts w:hint="eastAsia"/>
        </w:rPr>
        <w:t>　　表 45： 松下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松下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松下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48： 松下公司简介及主要业务</w:t>
      </w:r>
      <w:r>
        <w:rPr>
          <w:rFonts w:hint="eastAsia"/>
        </w:rPr>
        <w:br/>
      </w:r>
      <w:r>
        <w:rPr>
          <w:rFonts w:hint="eastAsia"/>
        </w:rPr>
        <w:t>　　表 49： 松下企业最新动态</w:t>
      </w:r>
      <w:r>
        <w:rPr>
          <w:rFonts w:hint="eastAsia"/>
        </w:rPr>
        <w:br/>
      </w:r>
      <w:r>
        <w:rPr>
          <w:rFonts w:hint="eastAsia"/>
        </w:rPr>
        <w:t>　　表 50： 亿纬锂能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亿纬锂能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亿纬锂能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53： 亿纬锂能公司简介及主要业务</w:t>
      </w:r>
      <w:r>
        <w:rPr>
          <w:rFonts w:hint="eastAsia"/>
        </w:rPr>
        <w:br/>
      </w:r>
      <w:r>
        <w:rPr>
          <w:rFonts w:hint="eastAsia"/>
        </w:rPr>
        <w:t>　　表 54： 亿纬锂能企业最新动态</w:t>
      </w:r>
      <w:r>
        <w:rPr>
          <w:rFonts w:hint="eastAsia"/>
        </w:rPr>
        <w:br/>
      </w:r>
      <w:r>
        <w:rPr>
          <w:rFonts w:hint="eastAsia"/>
        </w:rPr>
        <w:t>　　表 55： 比亚迪股份有限公司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比亚迪股份有限公司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比亚迪股份有限公司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58： 比亚迪股份有限公司公司简介及主要业务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比亚迪股份有限公司企业最新动态</w:t>
      </w:r>
      <w:r>
        <w:rPr>
          <w:rFonts w:hint="eastAsia"/>
        </w:rPr>
        <w:br/>
      </w:r>
      <w:r>
        <w:rPr>
          <w:rFonts w:hint="eastAsia"/>
        </w:rPr>
        <w:t>　　表 60： 新能源科技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新能源科技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新能源科技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63： 新能源科技公司简介及主要业务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新能源科技企业最新动态</w:t>
      </w:r>
      <w:r>
        <w:rPr>
          <w:rFonts w:hint="eastAsia"/>
        </w:rPr>
        <w:br/>
      </w:r>
      <w:r>
        <w:rPr>
          <w:rFonts w:hint="eastAsia"/>
        </w:rPr>
        <w:t>　　表 65： 格瑞普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格瑞普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格瑞普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68： 格瑞普公司简介及主要业务</w:t>
      </w:r>
      <w:r>
        <w:rPr>
          <w:rFonts w:hint="eastAsia"/>
        </w:rPr>
        <w:br/>
      </w:r>
      <w:r>
        <w:rPr>
          <w:rFonts w:hint="eastAsia"/>
        </w:rPr>
        <w:t>　　表 69： 格瑞普企业最新动态</w:t>
      </w:r>
      <w:r>
        <w:rPr>
          <w:rFonts w:hint="eastAsia"/>
        </w:rPr>
        <w:br/>
      </w:r>
      <w:r>
        <w:rPr>
          <w:rFonts w:hint="eastAsia"/>
        </w:rPr>
        <w:t>　　表 70： 天鹏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天鹏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天鹏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73： 天鹏公司简介及主要业务</w:t>
      </w:r>
      <w:r>
        <w:rPr>
          <w:rFonts w:hint="eastAsia"/>
        </w:rPr>
        <w:br/>
      </w:r>
      <w:r>
        <w:rPr>
          <w:rFonts w:hint="eastAsia"/>
        </w:rPr>
        <w:t>　　表 74： 天鹏企业最新动态</w:t>
      </w:r>
      <w:r>
        <w:rPr>
          <w:rFonts w:hint="eastAsia"/>
        </w:rPr>
        <w:br/>
      </w:r>
      <w:r>
        <w:rPr>
          <w:rFonts w:hint="eastAsia"/>
        </w:rPr>
        <w:t>　　表 75： 鹏辉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鹏辉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鹏辉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78： 鹏辉公司简介及主要业务</w:t>
      </w:r>
      <w:r>
        <w:rPr>
          <w:rFonts w:hint="eastAsia"/>
        </w:rPr>
        <w:br/>
      </w:r>
      <w:r>
        <w:rPr>
          <w:rFonts w:hint="eastAsia"/>
        </w:rPr>
        <w:t>　　表 79： 鹏辉企业最新动态</w:t>
      </w:r>
      <w:r>
        <w:rPr>
          <w:rFonts w:hint="eastAsia"/>
        </w:rPr>
        <w:br/>
      </w:r>
      <w:r>
        <w:rPr>
          <w:rFonts w:hint="eastAsia"/>
        </w:rPr>
        <w:t>　　表 80： 海四达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海四达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海四达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83： 海四达公司简介及主要业务</w:t>
      </w:r>
      <w:r>
        <w:rPr>
          <w:rFonts w:hint="eastAsia"/>
        </w:rPr>
        <w:br/>
      </w:r>
      <w:r>
        <w:rPr>
          <w:rFonts w:hint="eastAsia"/>
        </w:rPr>
        <w:t>　　表 84： 海四达企业最新动态</w:t>
      </w:r>
      <w:r>
        <w:rPr>
          <w:rFonts w:hint="eastAsia"/>
        </w:rPr>
        <w:br/>
      </w:r>
      <w:r>
        <w:rPr>
          <w:rFonts w:hint="eastAsia"/>
        </w:rPr>
        <w:t>　　表 85： 长虹新能源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长虹新能源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长虹新能源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88： 长虹新能源公司简介及主要业务</w:t>
      </w:r>
      <w:r>
        <w:rPr>
          <w:rFonts w:hint="eastAsia"/>
        </w:rPr>
        <w:br/>
      </w:r>
      <w:r>
        <w:rPr>
          <w:rFonts w:hint="eastAsia"/>
        </w:rPr>
        <w:t>　　表 89： 长虹新能源企业最新动态</w:t>
      </w:r>
      <w:r>
        <w:rPr>
          <w:rFonts w:hint="eastAsia"/>
        </w:rPr>
        <w:br/>
      </w:r>
      <w:r>
        <w:rPr>
          <w:rFonts w:hint="eastAsia"/>
        </w:rPr>
        <w:t>　　表 90： 耐倍特电源 高倍率电池生产基地、销售区域、竞争对手及市场地位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耐倍特电源 高倍率电池产品规格、参数及市场应用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耐倍特电源 高倍率电池销量（mWh）、收入（百万美元）、价格（美元/KWh）及毛利率（2020-2025）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93： 耐倍特电源公司简介及主要业务</w:t>
      </w:r>
      <w:r>
        <w:rPr>
          <w:rFonts w:hint="eastAsia"/>
        </w:rPr>
        <w:br/>
      </w:r>
      <w:r>
        <w:rPr>
          <w:rFonts w:hint="eastAsia"/>
        </w:rPr>
        <w:t>　　表 94： 耐倍特电源企业最新动态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按产品类型细分，全球高倍率电池销售额及增长率对比（2020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全球不同产品类型高倍率电池销量（2020-2025年）&amp;（mWh）</w:t>
      </w:r>
      <w:r>
        <w:rPr>
          <w:rFonts w:hint="eastAsia"/>
        </w:rPr>
        <w:br/>
      </w:r>
      <w:r>
        <w:rPr>
          <w:rFonts w:hint="eastAsia"/>
        </w:rPr>
        <w:t>　　表 97： 全球不同产品类型高倍率电池销量市场份额（2020-2025）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全球不同产品类型高倍率电池销量预测（2026-2031）&amp;（mWh）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全球市场不同产品类型高倍率电池销量市场份额预测（2026-2031）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全球不同产品类型高倍率电池收入（2020-2025年）&amp;（百万美元）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全球不同产品类型高倍率电池收入市场份额（2020-2025）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全球不同产品类型高倍率电池收入预测（2026-2031）&amp;（百万美元）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全球不同产品类型高倍率电池收入市场份额预测（2026-2031）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按应用细分，全球高倍率电池销售额及增长率对比（2020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全球不同应用高倍率电池销量（2020-2025年）&amp;（mWh）</w:t>
      </w:r>
      <w:r>
        <w:rPr>
          <w:rFonts w:hint="eastAsia"/>
        </w:rPr>
        <w:br/>
      </w:r>
      <w:r>
        <w:rPr>
          <w:rFonts w:hint="eastAsia"/>
        </w:rPr>
        <w:t>　　表 106： 全球不同应用高倍率电池销量市场份额（2020-2025）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全球不同应用高倍率电池销量预测（2026-2031）&amp;（mWh）</w:t>
      </w:r>
      <w:r>
        <w:rPr>
          <w:rFonts w:hint="eastAsia"/>
        </w:rPr>
        <w:br/>
      </w:r>
      <w:r>
        <w:rPr>
          <w:rFonts w:hint="eastAsia"/>
        </w:rPr>
        <w:t>　　表 108： 全球市场不同应用高倍率电池销量市场份额预测（2026-2031）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全球不同应用高倍率电池收入（2020-2025年）&amp;（百万美元）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全球不同应用高倍率电池收入市场份额（2020-2025）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全球不同应用高倍率电池收入预测（2026-2031）&amp;（百万美元）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全球不同应用高倍率电池收入市场份额预测（2026-2031）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高倍率电池产品图片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三种情形下（乐观、悲观、保守），未来几年全球高倍率电池行业规模趋势（亿美元）2024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2024年全球前五大生产商高倍率电池市场份额</w:t>
      </w:r>
      <w:r>
        <w:rPr>
          <w:rFonts w:hint="eastAsia"/>
        </w:rPr>
        <w:br/>
      </w:r>
      <w:r>
        <w:rPr>
          <w:rFonts w:hint="eastAsia"/>
        </w:rPr>
        <w:t>　　图 4： 2024年全球高倍率电池第一梯队、第二梯队和第三梯队厂商及市场份额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全球高倍率电池产能、产量、产能利用率及发展趋势（2020-2031）&amp;（mWh）</w:t>
      </w:r>
      <w:r>
        <w:rPr>
          <w:rFonts w:hint="eastAsia"/>
        </w:rPr>
        <w:br/>
      </w:r>
      <w:r>
        <w:rPr>
          <w:rFonts w:hint="eastAsia"/>
        </w:rPr>
        <w:t>　　图 6： 全球高倍率电池产量、需求量及发展趋势（2020-2031）&amp;（mWh）</w:t>
      </w:r>
      <w:r>
        <w:rPr>
          <w:rFonts w:hint="eastAsia"/>
        </w:rPr>
        <w:br/>
      </w:r>
      <w:r>
        <w:rPr>
          <w:rFonts w:hint="eastAsia"/>
        </w:rPr>
        <w:t>　　图 7： 全球主要地区高倍率电池产量市场份额（2020-2031）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全球高倍率电池市场销售额及增长率：（2020-2031）&amp;（百万美元）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全球市场高倍率电池市场规模：2020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全球市场高倍率电池销量及增长率（2020-2031）&amp;（mWh）</w:t>
      </w:r>
      <w:r>
        <w:rPr>
          <w:rFonts w:hint="eastAsia"/>
        </w:rPr>
        <w:br/>
      </w:r>
      <w:r>
        <w:rPr>
          <w:rFonts w:hint="eastAsia"/>
        </w:rPr>
        <w:t>　　图 11： 全球市场高倍率电池价格趋势（2020-2031）&amp;（美元/KWh）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12： 全球主要地区高倍率电池销售收入（2020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全球主要地区高倍率电池销售收入市场份额（2020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东南亚地区高倍率电池企业市场份额（2024）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南美地区高倍率电池企业市场份额（2024）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高倍率锂电池产品图片</w:t>
      </w:r>
      <w:r>
        <w:rPr>
          <w:rFonts w:hint="eastAsia"/>
        </w:rPr>
        <w:br/>
      </w:r>
      <w:r>
        <w:rPr>
          <w:rFonts w:hint="eastAsia"/>
        </w:rPr>
        <w:t>　　图 17： 高倍率镍氢电池产品图片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全球不同产品类型高倍率电池价格走势（2020-2031）&amp;（美元/KWh）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20： 动力电池</w:t>
      </w:r>
      <w:r>
        <w:rPr>
          <w:rFonts w:hint="eastAsia"/>
        </w:rPr>
        <w:br/>
      </w:r>
      <w:r>
        <w:rPr>
          <w:rFonts w:hint="eastAsia"/>
        </w:rPr>
        <w:t>　　图 21： 消费电池</w:t>
      </w:r>
      <w:r>
        <w:rPr>
          <w:rFonts w:hint="eastAsia"/>
        </w:rPr>
        <w:br/>
      </w:r>
      <w:r>
        <w:rPr>
          <w:rFonts w:hint="eastAsia"/>
        </w:rPr>
        <w:t>　　图 22： 储能电池</w:t>
      </w:r>
      <w:r>
        <w:rPr>
          <w:rFonts w:hint="eastAsia"/>
        </w:rPr>
        <w:br/>
      </w:r>
      <w:r>
        <w:rPr>
          <w:rFonts w:hint="eastAsia"/>
        </w:rPr>
        <w:t>　　图 23： 全球不同应用高倍率电池价格走势（2020-2031）&amp;（美元/KWh）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d4f46a5b0423a" w:history="1">
        <w:r>
          <w:rPr>
            <w:rStyle w:val="Hyperlink"/>
          </w:rPr>
          <w:t>2025-2031年全球与中国高倍率电池市场研究及行业前景分析报告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d4f46a5b0423a" w:history="1">
        <w:r>
          <w:rPr>
            <w:rStyle w:val="Hyperlink"/>
          </w:rPr>
          <w:t>https://www.20087.com/9/29/GaoBeiLvDianChiShiChangQianJingFenXi.html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热点：低温电池、高倍率电池的优缺点、户外电源、高倍率电池可以小电流放电吗、固态电池龙头上市公司、高倍率电池寿命、什么叫高倍率电池、高倍率电池和动力电芯区别、超级电容器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f730039742e7" w:history="1">
      <w:r>
        <w:rPr>
          <w:rStyle w:val="Hyperlink"/>
        </w:rPr>
        <w:t>2025-2031年全球与中国高倍率电池市场研究及行业前景分析报告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BeiLvDianChiShiChangQianJingFenXi.html" TargetMode="External" Id="Rf14d4f46a5b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BeiLvDianChiShiChangQianJingFenXi.html" TargetMode="External" Id="Rcdeef730039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2025-04-21T01:12:56Z</dcterms:created>
  <dcterms:modified xsi:type="dcterms:W3CDTF">2025-04-21T02:12:56Z</dcterms:modified>
  <dc:subject>2025-2031年全球与中国高倍率电池市场研究及行业前景分析报告</dc:subject>
  <dc:title>2025-2031年全球与中国高倍率电池市场研究及行业前景分析报告</dc:title>
  <cp:keywords>2025-2031年全球与中国高倍率电池市场研究及行业前景分析报告</cp:keywords>
  <dc:description>2025-2031年全球与中国高倍率电池市场研究及行业前景分析报告</dc:description>
</cp:coreProperties>
</file>