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bbb3e6d04563" w:history="1">
              <w:r>
                <w:rPr>
                  <w:rStyle w:val="Hyperlink"/>
                </w:rPr>
                <w:t>中国交流稳压电源市场调查分析与未来发展趋势预测报告（2024-2030年）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bbb3e6d04563" w:history="1">
              <w:r>
                <w:rPr>
                  <w:rStyle w:val="Hyperlink"/>
                </w:rPr>
                <w:t>中国交流稳压电源市场调查分析与未来发展趋势预测报告（2024-2030年）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9bbb3e6d04563" w:history="1">
                <w:r>
                  <w:rPr>
                    <w:rStyle w:val="Hyperlink"/>
                  </w:rPr>
                  <w:t>https://www.20087.com/A/59/JiaoLiuWenYaDianYuanHangYeYanJiuBaoGao.html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稳压电源是电力供应系统的重要组成部分，广泛应用于工业、医疗、通信、科研等领域，确保设备在不稳定电网环境下稳定运行。目前，技术趋势是向高精度、高效率、智能化方向发展，模块化设计使得电源更加灵活易维护，同时，高频开关电源因其体积小、重量轻、效率高等优点而被广泛应用。</w:t>
      </w:r>
      <w:r>
        <w:rPr>
          <w:rFonts w:hint="eastAsia"/>
        </w:rPr>
        <w:br/>
      </w:r>
      <w:r>
        <w:rPr>
          <w:rFonts w:hint="eastAsia"/>
        </w:rPr>
        <w:t>　　未来交流稳压电源的技术创新将聚焦于能效提升和智能化管理。随着物联网技术的发展，远程监控、故障预警和自动调节功能将成为标配，使电源管理系统更加智能高效。此外，适应新能源接入的兼容性设计，以及与可再生能源系统的集成应用，将促进电源系统的绿色转型。面对日益复杂的电网环境和更高的供电质量要求，具备宽电压输入范围、高稳定性和快速响应能力的交流稳压电源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bbb3e6d04563" w:history="1">
        <w:r>
          <w:rPr>
            <w:rStyle w:val="Hyperlink"/>
          </w:rPr>
          <w:t>中国交流稳压电源市场调查分析与未来发展趋势预测报告（2024-2030年）</w:t>
        </w:r>
      </w:hyperlink>
      <w:r>
        <w:rPr>
          <w:rFonts w:hint="eastAsia"/>
        </w:rPr>
        <w:t>》是对交流稳压电源行业的调查研究，内容包括：交流稳压电源产业链分析、世界交流稳压电源行业发展动态与趋势、交流稳压电源相关政策与法规、交流稳压电源技术现状与研发趋势、交流稳压电源竞争策略分析、交流稳压电源市场规模与预测、交流稳压电源行业供给与预测、交流稳压电源需求与预测、交流稳压电源上下游行业调研、交流稳压电源行业经营情况与遇到的问题、交流稳压电源重点企业调研、交流稳压电源发展趋势、交流稳压电源投资机会与风险，以及交流稳压电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交流稳压电源行业概述</w:t>
      </w:r>
      <w:r>
        <w:rPr>
          <w:rFonts w:hint="eastAsia"/>
        </w:rPr>
        <w:br/>
      </w:r>
      <w:r>
        <w:rPr>
          <w:rFonts w:hint="eastAsia"/>
        </w:rPr>
        <w:t>　　第一节 交流稳压电源行业定义</w:t>
      </w:r>
      <w:r>
        <w:rPr>
          <w:rFonts w:hint="eastAsia"/>
        </w:rPr>
        <w:br/>
      </w:r>
      <w:r>
        <w:rPr>
          <w:rFonts w:hint="eastAsia"/>
        </w:rPr>
        <w:t>　　第二节 交流稳压电源分类情况</w:t>
      </w:r>
      <w:r>
        <w:rPr>
          <w:rFonts w:hint="eastAsia"/>
        </w:rPr>
        <w:br/>
      </w:r>
      <w:r>
        <w:rPr>
          <w:rFonts w:hint="eastAsia"/>
        </w:rPr>
        <w:t>　　第三节 交流稳压电源行业发展历程</w:t>
      </w:r>
      <w:r>
        <w:rPr>
          <w:rFonts w:hint="eastAsia"/>
        </w:rPr>
        <w:br/>
      </w:r>
      <w:r>
        <w:rPr>
          <w:rFonts w:hint="eastAsia"/>
        </w:rPr>
        <w:t>　　第四节 交流稳压电源产业链分析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二、交流稳压电源产业链分析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2023-2024年世界交流稳压电源行业发展概述</w:t>
      </w:r>
      <w:r>
        <w:rPr>
          <w:rFonts w:hint="eastAsia"/>
        </w:rPr>
        <w:br/>
      </w:r>
      <w:r>
        <w:rPr>
          <w:rFonts w:hint="eastAsia"/>
        </w:rPr>
        <w:t>　　第一节 世界交流稳压电源行业发展动态</w:t>
      </w:r>
      <w:r>
        <w:rPr>
          <w:rFonts w:hint="eastAsia"/>
        </w:rPr>
        <w:br/>
      </w:r>
      <w:r>
        <w:rPr>
          <w:rFonts w:hint="eastAsia"/>
        </w:rPr>
        <w:t>　　第二节 世界交流稳压电源行业发展趋势分析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2023-2024年中国交流稳压电源行业发展环境分析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2023-2024年中国交流稳压电源行业经济情况分析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2023-2024年中国交流稳压电源行业社会环境分析</w:t>
      </w:r>
      <w:r>
        <w:rPr>
          <w:rFonts w:hint="eastAsia"/>
        </w:rPr>
        <w:br/>
      </w:r>
      <w:r>
        <w:rPr>
          <w:rFonts w:hint="eastAsia"/>
        </w:rPr>
        <w:t>　　第三节 中国交流稳压电源行业相关政策、法规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2023-2024年交流稳压电源行业技术现状及发展方向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交流稳压电源行业技术发展现状</w:t>
      </w:r>
      <w:r>
        <w:rPr>
          <w:rFonts w:hint="eastAsia"/>
        </w:rPr>
        <w:br/>
      </w:r>
      <w:r>
        <w:rPr>
          <w:rFonts w:hint="eastAsia"/>
        </w:rPr>
        <w:t>　　第二节 交流稳压电源行业技术研发趋势</w:t>
      </w:r>
      <w:r>
        <w:rPr>
          <w:rFonts w:hint="eastAsia"/>
        </w:rPr>
        <w:br/>
      </w:r>
      <w:r>
        <w:rPr>
          <w:rFonts w:hint="eastAsia"/>
        </w:rPr>
        <w:t>　　第三节 近期交流稳压电源行业热点及对行业影响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交流稳压电源市场企业竞争策略研究分析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交流稳压电源企业竞争策略分析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一、贸易战对交流稳压电源行业竞争格局的影响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二、新冠疫情下交流稳压电源行业竞争格局的变化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三、2023-2024年中国交流稳压电源市场竞争趋势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四、2023-2024年交流稳压电源行业竞争格局展望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五、2023-2024年交流稳压电源行业竞争策略分析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六、2023-2024年交流稳压电源企业竞争策略分析</w:t>
      </w:r>
      <w:r>
        <w:rPr>
          <w:rFonts w:hint="eastAsia"/>
        </w:rPr>
        <w:br/>
      </w:r>
      <w:r>
        <w:rPr>
          <w:rFonts w:hint="eastAsia"/>
        </w:rPr>
        <w:t>　　第二节 交流稳压电源市场竞争策略分析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一、2024年交流稳压电源市场增长潜力分析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二、2024年交流稳压电源主要潜力品种分析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三、现有交流稳压电源产品竞争策略分析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四、潜力交流稳压电源品种竞争策略选择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五、交流稳压电源典型企业产品竞争策略分析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2019-2024年中国交流稳压电源行业市场规模分析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2019-2024年中国交流稳压电源行业市场规模分析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一、2019-2024年中国交流稳压电源行业市场规模分析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二、2019-2024年交流稳压电源行业重点地区（一）市场规模分析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三、2019-2024年交流稳压电源行业重点地区（二）市场规模分析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四、2019-2024年交流稳压电源行业重点地区（三）市场规模分析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2019-2024年中国交流稳压电源行业供给情况分析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2019-2024年中国交流稳压电源行业市场需求分析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中国交流稳压电源行业上下游行业发展分析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交流稳压电源上游行业发展</w:t>
      </w:r>
      <w:r>
        <w:rPr>
          <w:rFonts w:hint="eastAsia"/>
        </w:rPr>
        <w:br/>
      </w:r>
      <w:r>
        <w:rPr>
          <w:rFonts w:hint="eastAsia"/>
        </w:rPr>
        <w:t>　　　　一、交流稳压电源下游行业市场概述</w:t>
      </w:r>
      <w:r>
        <w:rPr>
          <w:rFonts w:hint="eastAsia"/>
        </w:rPr>
        <w:br/>
      </w:r>
      <w:r>
        <w:rPr>
          <w:rFonts w:hint="eastAsia"/>
        </w:rPr>
        <w:t>　　　　二、交流稳压电源下游行业产能分析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三、近年国内交流稳压电源下游行业市场价格分析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交流稳压电源下游行业发展</w:t>
      </w:r>
      <w:r>
        <w:rPr>
          <w:rFonts w:hint="eastAsia"/>
        </w:rPr>
        <w:br/>
      </w:r>
      <w:r>
        <w:rPr>
          <w:rFonts w:hint="eastAsia"/>
        </w:rPr>
        <w:t>　　　　一、交流稳压电源下游行业国内市场概述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二、交流稳压电源下游行业国内产能分析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三、近年国内交流稳压电源下游行业现状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2019-2024年中国交流稳压电源行业发展状况分析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中国交流稳压电源行业发展状况分析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一、中国交流稳压电源行业发展总体概况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二、中国交流稳压电源行业发展主要特点</w:t>
      </w:r>
      <w:r>
        <w:rPr>
          <w:rFonts w:hint="eastAsia"/>
        </w:rPr>
        <w:br/>
      </w:r>
      <w:r>
        <w:rPr>
          <w:rFonts w:hint="eastAsia"/>
        </w:rPr>
        <w:t>　　　　三、交流稳压电源行业主要经济效益影响因素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2019-2024年交流稳压电源行业经营情况分析</w:t>
      </w:r>
      <w:r>
        <w:rPr>
          <w:rFonts w:hint="eastAsia"/>
        </w:rPr>
        <w:br/>
      </w:r>
      <w:r>
        <w:rPr>
          <w:rFonts w:hint="eastAsia"/>
        </w:rPr>
        <w:t>　　　　一、交流稳压电源行业经营效益分析</w:t>
      </w:r>
      <w:r>
        <w:rPr>
          <w:rFonts w:hint="eastAsia"/>
        </w:rPr>
        <w:br/>
      </w:r>
      <w:r>
        <w:rPr>
          <w:rFonts w:hint="eastAsia"/>
        </w:rPr>
        <w:t>　　　　二、交流稳压电源行业盈利能力分析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三、交流稳压电源行业运营能力分析</w:t>
      </w:r>
      <w:r>
        <w:rPr>
          <w:rFonts w:hint="eastAsia"/>
        </w:rPr>
        <w:br/>
      </w:r>
      <w:r>
        <w:rPr>
          <w:rFonts w:hint="eastAsia"/>
        </w:rPr>
        <w:t>　　　　四、交流稳压电源行业偿债能力分析</w:t>
      </w:r>
      <w:r>
        <w:rPr>
          <w:rFonts w:hint="eastAsia"/>
        </w:rPr>
        <w:br/>
      </w:r>
      <w:r>
        <w:rPr>
          <w:rFonts w:hint="eastAsia"/>
        </w:rPr>
        <w:t>　　　　五、交流稳压电源行业发展能力分析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2023-2024年中国交流稳压电源行业发展存在问题与对策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一、中国交流稳压电源行业存在的问题</w:t>
      </w:r>
      <w:r>
        <w:rPr>
          <w:rFonts w:hint="eastAsia"/>
        </w:rPr>
        <w:br/>
      </w:r>
      <w:r>
        <w:rPr>
          <w:rFonts w:hint="eastAsia"/>
        </w:rPr>
        <w:t>　　　　二、规范交流稳压电源行业发展的措施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中国交流稳压电源行业重点企业发展分析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一、交流稳压电源企业介绍</w:t>
      </w:r>
      <w:r>
        <w:rPr>
          <w:rFonts w:hint="eastAsia"/>
        </w:rPr>
        <w:br/>
      </w:r>
      <w:r>
        <w:rPr>
          <w:rFonts w:hint="eastAsia"/>
        </w:rPr>
        <w:t>　　　　二、交流稳压电源企业财务情况分析</w:t>
      </w:r>
      <w:r>
        <w:rPr>
          <w:rFonts w:hint="eastAsia"/>
        </w:rPr>
        <w:br/>
      </w:r>
      <w:r>
        <w:rPr>
          <w:rFonts w:hint="eastAsia"/>
        </w:rPr>
        <w:t>　　　　三、交流稳压电源发展战略</w:t>
      </w:r>
      <w:r>
        <w:rPr>
          <w:rFonts w:hint="eastAsia"/>
        </w:rPr>
        <w:br/>
      </w:r>
      <w:r>
        <w:rPr>
          <w:rFonts w:hint="eastAsia"/>
        </w:rPr>
        <w:t>　　第二节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一、交流稳压电源企业介绍</w:t>
      </w:r>
      <w:r>
        <w:rPr>
          <w:rFonts w:hint="eastAsia"/>
        </w:rPr>
        <w:br/>
      </w:r>
      <w:r>
        <w:rPr>
          <w:rFonts w:hint="eastAsia"/>
        </w:rPr>
        <w:t>　　　　二、交流稳压电源企业财务情况分析</w:t>
      </w:r>
      <w:r>
        <w:rPr>
          <w:rFonts w:hint="eastAsia"/>
        </w:rPr>
        <w:br/>
      </w:r>
      <w:r>
        <w:rPr>
          <w:rFonts w:hint="eastAsia"/>
        </w:rPr>
        <w:t>　　　　三、交流稳压电源发展战略</w:t>
      </w:r>
      <w:r>
        <w:rPr>
          <w:rFonts w:hint="eastAsia"/>
        </w:rPr>
        <w:br/>
      </w:r>
      <w:r>
        <w:rPr>
          <w:rFonts w:hint="eastAsia"/>
        </w:rPr>
        <w:t>　　第三节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一、交流稳压电源企业介绍</w:t>
      </w:r>
      <w:r>
        <w:rPr>
          <w:rFonts w:hint="eastAsia"/>
        </w:rPr>
        <w:br/>
      </w:r>
      <w:r>
        <w:rPr>
          <w:rFonts w:hint="eastAsia"/>
        </w:rPr>
        <w:t>　　　　二、交流稳压电源企业财务情况分析</w:t>
      </w:r>
      <w:r>
        <w:rPr>
          <w:rFonts w:hint="eastAsia"/>
        </w:rPr>
        <w:br/>
      </w:r>
      <w:r>
        <w:rPr>
          <w:rFonts w:hint="eastAsia"/>
        </w:rPr>
        <w:t>　　　　三、交流稳压电源发展战略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交流稳压电源企业发展策略分析</w:t>
      </w:r>
      <w:r>
        <w:rPr>
          <w:rFonts w:hint="eastAsia"/>
        </w:rPr>
        <w:br/>
      </w:r>
      <w:r>
        <w:rPr>
          <w:rFonts w:hint="eastAsia"/>
        </w:rPr>
        <w:t>　　第一节 交流稳压电源市场策略分析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一、交流稳压电源价格策略分析</w:t>
      </w:r>
      <w:r>
        <w:rPr>
          <w:rFonts w:hint="eastAsia"/>
        </w:rPr>
        <w:br/>
      </w:r>
      <w:r>
        <w:rPr>
          <w:rFonts w:hint="eastAsia"/>
        </w:rPr>
        <w:t>　　　　二、交流稳压电源渠道策略分析</w:t>
      </w:r>
      <w:r>
        <w:rPr>
          <w:rFonts w:hint="eastAsia"/>
        </w:rPr>
        <w:br/>
      </w:r>
      <w:r>
        <w:rPr>
          <w:rFonts w:hint="eastAsia"/>
        </w:rPr>
        <w:t>　　第二节 交流稳压电源销售策略分析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提高交流稳压电源企业竞争力的策略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一、提高中国交流稳压电源企业核心竞争力的对策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二、交流稳压电源企业提升竞争力的主要方向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三、影响交流稳压电源企业核心竞争力的因素及提升途径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四、提高交流稳压电源企业竞争力的策略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对我国交流稳压电源品牌的战略思考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一、交流稳压电源实施品牌战略的意义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二、交流稳压电源企业品牌的现状分析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三、我国交流稳压电源企业的品牌战略</w:t>
      </w:r>
      <w:r>
        <w:rPr>
          <w:rFonts w:hint="eastAsia"/>
        </w:rPr>
        <w:br/>
      </w:r>
      <w:r>
        <w:rPr>
          <w:rFonts w:hint="eastAsia"/>
        </w:rPr>
        <w:t>　　　　四、交流稳压电源品牌战略管理的策略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2024-2030年交流稳压电源行业发展前景预测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2024-2030年中国交流稳压电源发展趋势分析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2024-2030年中国交流稳压电源行业发展总体趋势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一、2024-2030年中国交流稳压电源产业政策趋向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二、2024-2030年中国交流稳压电源行业技术革新趋势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2024-2030年中国交流稳压电源行业市场规模预测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一、2024-2030年中国交流稳压电源行业市场规模预测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二、2024-2030年中国交流稳压电源行业供给情况预测分析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三、2024-2030年中国交流稳压电源行业需求预测分析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2024-2030年中国交流稳压电源行业投资机会与风险评估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2024-2030年中国交流稳压电源市场行业投资机会分析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一、交流稳压电源投资潜力分析</w:t>
      </w:r>
      <w:r>
        <w:rPr>
          <w:rFonts w:hint="eastAsia"/>
        </w:rPr>
        <w:br/>
      </w:r>
      <w:r>
        <w:rPr>
          <w:rFonts w:hint="eastAsia"/>
        </w:rPr>
        <w:t>　　　　二、交流稳压电源吸引力分析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2024-2030年中国交流稳压电源市场行业投资周期分析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中~智~林~－2024-2030年中国交流稳压电源市场行业投资风险预警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交流稳压电源行业历程</w:t>
      </w:r>
      <w:r>
        <w:rPr>
          <w:rFonts w:hint="eastAsia"/>
        </w:rPr>
        <w:br/>
      </w:r>
      <w:r>
        <w:rPr>
          <w:rFonts w:hint="eastAsia"/>
        </w:rPr>
        <w:t>　　图表 交流稳压电源行业生命周期</w:t>
      </w:r>
      <w:r>
        <w:rPr>
          <w:rFonts w:hint="eastAsia"/>
        </w:rPr>
        <w:br/>
      </w:r>
      <w:r>
        <w:rPr>
          <w:rFonts w:hint="eastAsia"/>
        </w:rPr>
        <w:t>　　图表 交流稳压电源行业产业链分析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2019-2024年交流稳压电源行业市场容量分析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交流稳压电源行业动态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2024年中国交流稳压电源行业需求领域分布格局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2024年中国交流稳压电源进口国家及地区分析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2019-2024年中国交流稳压电源行业企业平均规模情况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2024-2030年中国交流稳压电源行业发展趋势预测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bbb3e6d04563" w:history="1">
        <w:r>
          <w:rPr>
            <w:rStyle w:val="Hyperlink"/>
          </w:rPr>
          <w:t>中国交流稳压电源市场调查分析与未来发展趋势预测报告（2024-2030年）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9bbb3e6d04563" w:history="1">
        <w:r>
          <w:rPr>
            <w:rStyle w:val="Hyperlink"/>
          </w:rPr>
          <w:t>https://www.20087.com/A/59/JiaoLiuWenYaDianYuanHangYeYanJiuBaoGao.html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c1c371def40eb" w:history="1">
      <w:r>
        <w:rPr>
          <w:rStyle w:val="Hyperlink"/>
        </w:rPr>
        <w:t>中国交流稳压电源市场调查分析与未来发展趋势预测报告（2024-2030年）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JiaoLiuWenYaDianYuanHangYeYanJiuBaoGao.html" TargetMode="External" Id="R09c9bbb3e6d0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JiaoLiuWenYaDianYuanHangYeYanJiuBaoGao.html" TargetMode="External" Id="R872c1c371def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2024-02-07T00:13:00Z</dcterms:created>
  <dcterms:modified xsi:type="dcterms:W3CDTF">2024-02-07T01:13:00Z</dcterms:modified>
  <dc:subject>中国交流稳压电源市场调查分析与未来发展趋势预测报告（2024-2030年）</dc:subject>
  <dc:title>中国交流稳压电源市场调查分析与未来发展趋势预测报告（2024-2030年）</dc:title>
  <cp:keywords>中国交流稳压电源市场调查分析与未来发展趋势预测报告（2024-2030年）</cp:keywords>
  <dc:description>中国交流稳压电源市场调查分析与未来发展趋势预测报告（2024-2030年）</dc:description>
</cp:coreProperties>
</file>