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c4a5fa2c4951" w:history="1">
              <w:r>
                <w:rPr>
                  <w:rStyle w:val="Hyperlink"/>
                </w:rPr>
                <w:t>2025-2031年中国LCR数字桥市场调研及发展趋势分析报告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c4a5fa2c4951" w:history="1">
              <w:r>
                <w:rPr>
                  <w:rStyle w:val="Hyperlink"/>
                </w:rPr>
                <w:t>2025-2031年中国LCR数字桥市场调研及发展趋势分析报告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c4a5fa2c4951" w:history="1">
                <w:r>
                  <w:rPr>
                    <w:rStyle w:val="Hyperlink"/>
                  </w:rPr>
                  <w:t>https://www.20087.com/A/29/LCRShuZiQiaoHangYeQianJingBaoGao.html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R数字桥是用于测量电感（L）、电容（C）和电阻（R）等基本电子元件参数的精密仪器。近年来，随着电子制造业的精细化和自动化，对LCR数字桥的精度和稳定性提出了更高要求。目前，LCR数字桥的技术正朝着高速、高精度和多功能方向发展。通过采用先进的数字信号处理技术和高精度传感器，LCR数字桥的测量范围和精度得到了显著提升。同时，智能化设计，如触摸屏界面和远程控制功能，提高了仪器的易用性和灵活性。</w:t>
      </w:r>
      <w:r>
        <w:rPr>
          <w:rFonts w:hint="eastAsia"/>
        </w:rPr>
        <w:br/>
      </w:r>
      <w:r>
        <w:rPr>
          <w:rFonts w:hint="eastAsia"/>
        </w:rPr>
        <w:t>　　未来，LCR数字桥将更加注重集成化和智能化。一方面，通过集成多种测量功能，如谐振频率和品质因数测量，LCR数字桥将提供一站式电子元件测试解决方案，满足复杂电路的测试需求。另一方面，结合物联网和大数据分析，LCR数字桥将实现对测试数据的实时监控和智能分析，为电子制造业的质量控制和工艺优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9c4a5fa2c4951" w:history="1">
        <w:r>
          <w:rPr>
            <w:rStyle w:val="Hyperlink"/>
          </w:rPr>
          <w:t>2025-2031年中国LCR数字桥市场调研及发展趋势分析报告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LCR数字桥行业的市场规模、技术现状及未来发展方向。报告全面梳理了LCR数字桥行业运行态势，重点分析了LCR数字桥细分领域的动态变化，并对行业内的重点企业及竞争格局进行了解读。通过对LCR数字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LCR数字桥行业概况</w:t>
      </w:r>
      <w:r>
        <w:rPr>
          <w:rFonts w:hint="eastAsia"/>
        </w:rPr>
        <w:br/>
      </w:r>
      <w:r>
        <w:rPr>
          <w:rFonts w:hint="eastAsia"/>
        </w:rPr>
        <w:t>　　第一节 LCR数字桥行业定义与特征</w:t>
      </w:r>
      <w:r>
        <w:rPr>
          <w:rFonts w:hint="eastAsia"/>
        </w:rPr>
        <w:br/>
      </w:r>
      <w:r>
        <w:rPr>
          <w:rFonts w:hint="eastAsia"/>
        </w:rPr>
        <w:t>　　第二节 LCR数字桥行业发展历程</w:t>
      </w:r>
      <w:r>
        <w:rPr>
          <w:rFonts w:hint="eastAsia"/>
        </w:rPr>
        <w:br/>
      </w:r>
      <w:r>
        <w:rPr>
          <w:rFonts w:hint="eastAsia"/>
        </w:rPr>
        <w:t>　　第三节 LCR数字桥产业链分析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2024-2025年中国LCR数字桥行业发展环境分析</w:t>
      </w:r>
      <w:r>
        <w:rPr>
          <w:rFonts w:hint="eastAsia"/>
        </w:rPr>
        <w:br/>
      </w:r>
      <w:r>
        <w:rPr>
          <w:rFonts w:hint="eastAsia"/>
        </w:rPr>
        <w:t>　　第一节 LCR数字桥行业经济环境分析</w:t>
      </w:r>
      <w:r>
        <w:rPr>
          <w:rFonts w:hint="eastAsia"/>
        </w:rPr>
        <w:br/>
      </w:r>
      <w:r>
        <w:rPr>
          <w:rFonts w:hint="eastAsia"/>
        </w:rPr>
        <w:t>　　第二节 LCR数字桥行业政策环境分析</w:t>
      </w:r>
      <w:r>
        <w:rPr>
          <w:rFonts w:hint="eastAsia"/>
        </w:rPr>
        <w:br/>
      </w:r>
      <w:r>
        <w:rPr>
          <w:rFonts w:hint="eastAsia"/>
        </w:rPr>
        <w:t>　　　　一、LCR数字桥行业政策影响分析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二、相关LCR数字桥行业标准分析</w:t>
      </w:r>
      <w:r>
        <w:rPr>
          <w:rFonts w:hint="eastAsia"/>
        </w:rPr>
        <w:br/>
      </w:r>
      <w:r>
        <w:rPr>
          <w:rFonts w:hint="eastAsia"/>
        </w:rPr>
        <w:t>　　第三节 LCR数字桥行业社会环境分析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2024-2025年LCR数字桥行业技术发展现状及趋势分析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LCR数字桥行业技术发展现状分析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国内外LCR数字桥行业技术差异与原因</w:t>
      </w:r>
      <w:r>
        <w:rPr>
          <w:rFonts w:hint="eastAsia"/>
        </w:rPr>
        <w:br/>
      </w:r>
      <w:r>
        <w:rPr>
          <w:rFonts w:hint="eastAsia"/>
        </w:rPr>
        <w:t>　　第三节 LCR数字桥行业技术发展方向、趋势预测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提升LCR数字桥行业技术能力策略建议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中国LCR数字桥行业供给与需求情况分析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2019-2024年中国LCR数字桥行业总体规模</w:t>
      </w:r>
      <w:r>
        <w:rPr>
          <w:rFonts w:hint="eastAsia"/>
        </w:rPr>
        <w:br/>
      </w:r>
      <w:r>
        <w:rPr>
          <w:rFonts w:hint="eastAsia"/>
        </w:rPr>
        <w:t>　　第二节 中国LCR数字桥行业产量情况分析与预测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一、2019-2024年LCR数字桥行业产量统计分析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二、2025年LCR数字桥行业产量特点分析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三、2025-2031年中国LCR数字桥行业产量预测分析</w:t>
      </w:r>
      <w:r>
        <w:rPr>
          <w:rFonts w:hint="eastAsia"/>
        </w:rPr>
        <w:br/>
      </w:r>
      <w:r>
        <w:rPr>
          <w:rFonts w:hint="eastAsia"/>
        </w:rPr>
        <w:t>　　第三节 中国LCR数字桥行业需求概况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一、2019-2024年中国LCR数字桥行业需求情况分析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二、2025年中国LCR数字桥行业市场需求特点分析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三、2025-2031年中国LCR数字桥市场需求预测分析</w:t>
      </w:r>
      <w:r>
        <w:rPr>
          <w:rFonts w:hint="eastAsia"/>
        </w:rPr>
        <w:br/>
      </w:r>
      <w:r>
        <w:rPr>
          <w:rFonts w:hint="eastAsia"/>
        </w:rPr>
        <w:t>　　第四节 LCR数字桥产业供需平衡状况分析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LCR数字桥细分市场深度分析</w:t>
      </w:r>
      <w:r>
        <w:rPr>
          <w:rFonts w:hint="eastAsia"/>
        </w:rPr>
        <w:br/>
      </w:r>
      <w:r>
        <w:rPr>
          <w:rFonts w:hint="eastAsia"/>
        </w:rPr>
        <w:t>　　第一节 LCR数字桥细分市场（一）发展研究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LCR数字桥细分市场（二）发展研究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国内LCR数字桥产品价格走势及影响因素分析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2019-2024年国内LCR数字桥市场价格回顾</w:t>
      </w:r>
      <w:r>
        <w:rPr>
          <w:rFonts w:hint="eastAsia"/>
        </w:rPr>
        <w:br/>
      </w:r>
      <w:r>
        <w:rPr>
          <w:rFonts w:hint="eastAsia"/>
        </w:rPr>
        <w:t>　　第二节 当前国内LCR数字桥市场价格及评述</w:t>
      </w:r>
      <w:r>
        <w:rPr>
          <w:rFonts w:hint="eastAsia"/>
        </w:rPr>
        <w:br/>
      </w:r>
      <w:r>
        <w:rPr>
          <w:rFonts w:hint="eastAsia"/>
        </w:rPr>
        <w:t>　　第三节 国内LCR数字桥价格影响因素分析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2025-2031年国内LCR数字桥市场价格走势预测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2019-2024年中国LCR数字桥行业区域市场分析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中国LCR数字桥行业区域市场结构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重点地区LCR数字桥行业调研分析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一、重点地区（一）LCR数字桥市场分析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二、重点地区（二）LCR数字桥市场分析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三、重点地区（三）LCR数字桥市场分析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四、重点地区（四）LCR数字桥市场分析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五、重点地区（五）LCR数字桥市场分析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2024-2025年我国LCR数字桥行业发展现状分析</w:t>
      </w:r>
      <w:r>
        <w:rPr>
          <w:rFonts w:hint="eastAsia"/>
        </w:rPr>
        <w:br/>
      </w:r>
      <w:r>
        <w:rPr>
          <w:rFonts w:hint="eastAsia"/>
        </w:rPr>
        <w:t>　　第一节 我国LCR数字桥行业发展现状</w:t>
      </w:r>
      <w:r>
        <w:rPr>
          <w:rFonts w:hint="eastAsia"/>
        </w:rPr>
        <w:br/>
      </w:r>
      <w:r>
        <w:rPr>
          <w:rFonts w:hint="eastAsia"/>
        </w:rPr>
        <w:t>　　　　一、LCR数字桥行业品牌发展现状</w:t>
      </w:r>
      <w:r>
        <w:rPr>
          <w:rFonts w:hint="eastAsia"/>
        </w:rPr>
        <w:br/>
      </w:r>
      <w:r>
        <w:rPr>
          <w:rFonts w:hint="eastAsia"/>
        </w:rPr>
        <w:t>　　　　二、LCR数字桥行业需求市场现状</w:t>
      </w:r>
      <w:r>
        <w:rPr>
          <w:rFonts w:hint="eastAsia"/>
        </w:rPr>
        <w:br/>
      </w:r>
      <w:r>
        <w:rPr>
          <w:rFonts w:hint="eastAsia"/>
        </w:rPr>
        <w:t>　　　　三、LCR数字桥市场需求层次分析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四、我国LCR数字桥市场走向分析</w:t>
      </w:r>
      <w:r>
        <w:rPr>
          <w:rFonts w:hint="eastAsia"/>
        </w:rPr>
        <w:br/>
      </w:r>
      <w:r>
        <w:rPr>
          <w:rFonts w:hint="eastAsia"/>
        </w:rPr>
        <w:t>　　第二节 中国LCR数字桥行业存在的问题</w:t>
      </w:r>
      <w:r>
        <w:rPr>
          <w:rFonts w:hint="eastAsia"/>
        </w:rPr>
        <w:br/>
      </w:r>
      <w:r>
        <w:rPr>
          <w:rFonts w:hint="eastAsia"/>
        </w:rPr>
        <w:t>　　　　一、LCR数字桥产品市场存在的主要问题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二、国内LCR数字桥产品市场的三大瓶颈</w:t>
      </w:r>
      <w:r>
        <w:rPr>
          <w:rFonts w:hint="eastAsia"/>
        </w:rPr>
        <w:br/>
      </w:r>
      <w:r>
        <w:rPr>
          <w:rFonts w:hint="eastAsia"/>
        </w:rPr>
        <w:t>　　　　三、LCR数字桥产品市场遭遇的规模难题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对中国LCR数字桥市场的分析及思考</w:t>
      </w:r>
      <w:r>
        <w:rPr>
          <w:rFonts w:hint="eastAsia"/>
        </w:rPr>
        <w:br/>
      </w:r>
      <w:r>
        <w:rPr>
          <w:rFonts w:hint="eastAsia"/>
        </w:rPr>
        <w:t>　　　　一、LCR数字桥市场特点</w:t>
      </w:r>
      <w:r>
        <w:rPr>
          <w:rFonts w:hint="eastAsia"/>
        </w:rPr>
        <w:br/>
      </w:r>
      <w:r>
        <w:rPr>
          <w:rFonts w:hint="eastAsia"/>
        </w:rPr>
        <w:t>　　　　二、LCR数字桥市场分析</w:t>
      </w:r>
      <w:r>
        <w:rPr>
          <w:rFonts w:hint="eastAsia"/>
        </w:rPr>
        <w:br/>
      </w:r>
      <w:r>
        <w:rPr>
          <w:rFonts w:hint="eastAsia"/>
        </w:rPr>
        <w:t>　　　　三、LCR数字桥市场变化的方向</w:t>
      </w:r>
      <w:r>
        <w:rPr>
          <w:rFonts w:hint="eastAsia"/>
        </w:rPr>
        <w:br/>
      </w:r>
      <w:r>
        <w:rPr>
          <w:rFonts w:hint="eastAsia"/>
        </w:rPr>
        <w:t>　　　　四、中国LCR数字桥行业发展的新思路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五、对中国LCR数字桥行业发展的思考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LCR数字桥行业市场竞争策略分析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LCR数字桥行业竞争结构分析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LCR数字桥市场竞争策略分析</w:t>
      </w:r>
      <w:r>
        <w:rPr>
          <w:rFonts w:hint="eastAsia"/>
        </w:rPr>
        <w:br/>
      </w:r>
      <w:r>
        <w:rPr>
          <w:rFonts w:hint="eastAsia"/>
        </w:rPr>
        <w:t>　　　　一、LCR数字桥市场增长潜力分析</w:t>
      </w:r>
      <w:r>
        <w:rPr>
          <w:rFonts w:hint="eastAsia"/>
        </w:rPr>
        <w:br/>
      </w:r>
      <w:r>
        <w:rPr>
          <w:rFonts w:hint="eastAsia"/>
        </w:rPr>
        <w:t>　　　　二、LCR数字桥产品竞争策略分析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三、典型LCR数字桥企业产品竞争策略分析</w:t>
      </w:r>
      <w:r>
        <w:rPr>
          <w:rFonts w:hint="eastAsia"/>
        </w:rPr>
        <w:br/>
      </w:r>
      <w:r>
        <w:rPr>
          <w:rFonts w:hint="eastAsia"/>
        </w:rPr>
        <w:t>　　第三节 LCR数字桥企业竞争策略分析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一、2025-2031年我国LCR数字桥市场竞争趋势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二、2025-2031年LCR数字桥行业竞争格局展望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三、2025-2031年LCR数字桥行业竞争策略分析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LCR数字桥行业投资与发展前景分析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2025年LCR数字桥行业投资情况分析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一、2025年LCR数字桥总体投资结构</w:t>
      </w:r>
      <w:r>
        <w:rPr>
          <w:rFonts w:hint="eastAsia"/>
        </w:rPr>
        <w:br/>
      </w:r>
      <w:r>
        <w:rPr>
          <w:rFonts w:hint="eastAsia"/>
        </w:rPr>
        <w:t>　　　　二、2025年LCR数字桥投资规模情况</w:t>
      </w:r>
      <w:r>
        <w:rPr>
          <w:rFonts w:hint="eastAsia"/>
        </w:rPr>
        <w:br/>
      </w:r>
      <w:r>
        <w:rPr>
          <w:rFonts w:hint="eastAsia"/>
        </w:rPr>
        <w:t>　　　　三、2025年LCR数字桥投资增速情况</w:t>
      </w:r>
      <w:r>
        <w:rPr>
          <w:rFonts w:hint="eastAsia"/>
        </w:rPr>
        <w:br/>
      </w:r>
      <w:r>
        <w:rPr>
          <w:rFonts w:hint="eastAsia"/>
        </w:rPr>
        <w:t>　　　　四、2025年LCR数字桥分地区投资分析</w:t>
      </w:r>
      <w:r>
        <w:rPr>
          <w:rFonts w:hint="eastAsia"/>
        </w:rPr>
        <w:br/>
      </w:r>
      <w:r>
        <w:rPr>
          <w:rFonts w:hint="eastAsia"/>
        </w:rPr>
        <w:t>　　第二节 LCR数字桥行业投资机会分析</w:t>
      </w:r>
      <w:r>
        <w:rPr>
          <w:rFonts w:hint="eastAsia"/>
        </w:rPr>
        <w:br/>
      </w:r>
      <w:r>
        <w:rPr>
          <w:rFonts w:hint="eastAsia"/>
        </w:rPr>
        <w:t>　　　　一、LCR数字桥投资项目分析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二、可以投资的LCR数字桥模式</w:t>
      </w:r>
      <w:r>
        <w:rPr>
          <w:rFonts w:hint="eastAsia"/>
        </w:rPr>
        <w:br/>
      </w:r>
      <w:r>
        <w:rPr>
          <w:rFonts w:hint="eastAsia"/>
        </w:rPr>
        <w:t>　　　　三、2025年LCR数字桥投资机会分析</w:t>
      </w:r>
      <w:r>
        <w:rPr>
          <w:rFonts w:hint="eastAsia"/>
        </w:rPr>
        <w:br/>
      </w:r>
      <w:r>
        <w:rPr>
          <w:rFonts w:hint="eastAsia"/>
        </w:rPr>
        <w:t>　　　　四、2025年LCR数字桥投资新方向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LCR数字桥行业重点企业竞争力分析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二、企业LCR数字桥业务分析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二、企业LCR数字桥业务分析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二、企业LCR数字桥业务分析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二、企业LCR数字桥业务分析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二、企业LCR数字桥业务分析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二、企业LCR数字桥业务分析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2025-2031年中国LCR数字桥行业发展前景预测分析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中国LCR数字桥行业发展预测分析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一、未来LCR数字桥发展分析</w:t>
      </w:r>
      <w:r>
        <w:rPr>
          <w:rFonts w:hint="eastAsia"/>
        </w:rPr>
        <w:br/>
      </w:r>
      <w:r>
        <w:rPr>
          <w:rFonts w:hint="eastAsia"/>
        </w:rPr>
        <w:t>　　　　二、未来LCR数字桥行业技术开发方向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三、总体LCR数字桥行业“十四五”整体规划及预测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中国LCR数字桥行业市场前景分析</w:t>
      </w:r>
      <w:r>
        <w:rPr>
          <w:rFonts w:hint="eastAsia"/>
        </w:rPr>
        <w:br/>
      </w:r>
      <w:r>
        <w:rPr>
          <w:rFonts w:hint="eastAsia"/>
        </w:rPr>
        <w:t>　　　　一、LCR数字桥产品差异化是企业发展的方向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2025-2031年LCR数字桥行业发展趋势及投资风险分析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当前LCR数字桥存在的问题</w:t>
      </w:r>
      <w:r>
        <w:rPr>
          <w:rFonts w:hint="eastAsia"/>
        </w:rPr>
        <w:br/>
      </w:r>
      <w:r>
        <w:rPr>
          <w:rFonts w:hint="eastAsia"/>
        </w:rPr>
        <w:t>　　第二节 LCR数字桥未来发展预测分析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一、中国LCR数字桥发展方向分析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二、2025-2031年中国LCR数字桥行业发展规模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三、2025-2031年中国LCR数字桥行业发展趋势预测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2025-2031年中国LCR数字桥行业投资风险分析</w:t>
      </w:r>
      <w:r>
        <w:rPr>
          <w:rFonts w:hint="eastAsia"/>
        </w:rPr>
        <w:br/>
      </w:r>
      <w:r>
        <w:rPr>
          <w:rFonts w:hint="eastAsia"/>
        </w:rPr>
        <w:t>　　　　一、LCR数字桥市场竞争风险</w:t>
      </w:r>
      <w:r>
        <w:rPr>
          <w:rFonts w:hint="eastAsia"/>
        </w:rPr>
        <w:br/>
      </w:r>
      <w:r>
        <w:rPr>
          <w:rFonts w:hint="eastAsia"/>
        </w:rPr>
        <w:t>　　　　二、LCR数字桥原材料压力风险分析</w:t>
      </w:r>
      <w:r>
        <w:rPr>
          <w:rFonts w:hint="eastAsia"/>
        </w:rPr>
        <w:br/>
      </w:r>
      <w:r>
        <w:rPr>
          <w:rFonts w:hint="eastAsia"/>
        </w:rPr>
        <w:t>　　　　三、LCR数字桥技术风险分析</w:t>
      </w:r>
      <w:r>
        <w:rPr>
          <w:rFonts w:hint="eastAsia"/>
        </w:rPr>
        <w:br/>
      </w:r>
      <w:r>
        <w:rPr>
          <w:rFonts w:hint="eastAsia"/>
        </w:rPr>
        <w:t>　　　　四、LCR数字桥政策和体制风险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2025-2031年中国LCR数字桥行业投资战略研究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2024-2025年中国LCR数字桥行业投资策略分析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一、2024-2025年LCR数字桥投资策略</w:t>
      </w:r>
      <w:r>
        <w:rPr>
          <w:rFonts w:hint="eastAsia"/>
        </w:rPr>
        <w:br/>
      </w:r>
      <w:r>
        <w:rPr>
          <w:rFonts w:hint="eastAsia"/>
        </w:rPr>
        <w:t>　　　　二、2024-2025年LCR数字桥投资筹划策略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三、2024-2025年LCR数字桥品牌竞争战略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2025-2031年中国LCR数字桥行业品牌建设策略</w:t>
      </w:r>
      <w:r>
        <w:rPr>
          <w:rFonts w:hint="eastAsia"/>
        </w:rPr>
        <w:br/>
      </w:r>
      <w:r>
        <w:rPr>
          <w:rFonts w:hint="eastAsia"/>
        </w:rPr>
        <w:t>　　　　一、LCR数字桥的规划</w:t>
      </w:r>
      <w:r>
        <w:rPr>
          <w:rFonts w:hint="eastAsia"/>
        </w:rPr>
        <w:br/>
      </w:r>
      <w:r>
        <w:rPr>
          <w:rFonts w:hint="eastAsia"/>
        </w:rPr>
        <w:t>　　　　二、LCR数字桥的建设</w:t>
      </w:r>
      <w:r>
        <w:rPr>
          <w:rFonts w:hint="eastAsia"/>
        </w:rPr>
        <w:br/>
      </w:r>
      <w:r>
        <w:rPr>
          <w:rFonts w:hint="eastAsia"/>
        </w:rPr>
        <w:t>　　　　三、LCR数字桥业成功之道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LCR数字桥行业投资机会与项目建议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LCR数字桥行业投资机会分析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LCR数字桥行业投资趋势分析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(中~智林)LCR数字桥项目投资建议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1、LCR数字桥行业投资环境分析</w:t>
      </w:r>
      <w:r>
        <w:rPr>
          <w:rFonts w:hint="eastAsia"/>
        </w:rPr>
        <w:br/>
      </w:r>
      <w:r>
        <w:rPr>
          <w:rFonts w:hint="eastAsia"/>
        </w:rPr>
        <w:t>　　　　　　2、LCR数字桥行业风险识别与应对策略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二、LCR数字桥行业投资方向与策略建议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三、LCR数字桥项目实施关键要点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LCR数字桥行业类别</w:t>
      </w:r>
      <w:r>
        <w:rPr>
          <w:rFonts w:hint="eastAsia"/>
        </w:rPr>
        <w:br/>
      </w:r>
      <w:r>
        <w:rPr>
          <w:rFonts w:hint="eastAsia"/>
        </w:rPr>
        <w:t>　　图表 LCR数字桥行业产业链调研</w:t>
      </w:r>
      <w:r>
        <w:rPr>
          <w:rFonts w:hint="eastAsia"/>
        </w:rPr>
        <w:br/>
      </w:r>
      <w:r>
        <w:rPr>
          <w:rFonts w:hint="eastAsia"/>
        </w:rPr>
        <w:t>　　图表 LCR数字桥行业现状</w:t>
      </w:r>
      <w:r>
        <w:rPr>
          <w:rFonts w:hint="eastAsia"/>
        </w:rPr>
        <w:br/>
      </w:r>
      <w:r>
        <w:rPr>
          <w:rFonts w:hint="eastAsia"/>
        </w:rPr>
        <w:t>　　图表 LCR数字桥行业标准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2019-2024年中国LCR数字桥行业市场规模</w:t>
      </w:r>
      <w:r>
        <w:rPr>
          <w:rFonts w:hint="eastAsia"/>
        </w:rPr>
        <w:br/>
      </w:r>
      <w:r>
        <w:rPr>
          <w:rFonts w:hint="eastAsia"/>
        </w:rPr>
        <w:t>　　图表 2024年中国LCR数字桥行业产能</w:t>
      </w:r>
      <w:r>
        <w:rPr>
          <w:rFonts w:hint="eastAsia"/>
        </w:rPr>
        <w:br/>
      </w:r>
      <w:r>
        <w:rPr>
          <w:rFonts w:hint="eastAsia"/>
        </w:rPr>
        <w:t>　　图表 2019-2024年中国LCR数字桥行业产量统计</w:t>
      </w:r>
      <w:r>
        <w:rPr>
          <w:rFonts w:hint="eastAsia"/>
        </w:rPr>
        <w:br/>
      </w:r>
      <w:r>
        <w:rPr>
          <w:rFonts w:hint="eastAsia"/>
        </w:rPr>
        <w:t>　　图表 LCR数字桥行业动态</w:t>
      </w:r>
      <w:r>
        <w:rPr>
          <w:rFonts w:hint="eastAsia"/>
        </w:rPr>
        <w:br/>
      </w:r>
      <w:r>
        <w:rPr>
          <w:rFonts w:hint="eastAsia"/>
        </w:rPr>
        <w:t>　　图表 2019-2024年中国LCR数字桥市场需求量</w:t>
      </w:r>
      <w:r>
        <w:rPr>
          <w:rFonts w:hint="eastAsia"/>
        </w:rPr>
        <w:br/>
      </w:r>
      <w:r>
        <w:rPr>
          <w:rFonts w:hint="eastAsia"/>
        </w:rPr>
        <w:t>　　图表 2024年中国LCR数字桥行业需求区域调研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2019-2024年中国LCR数字桥行情</w:t>
      </w:r>
      <w:r>
        <w:rPr>
          <w:rFonts w:hint="eastAsia"/>
        </w:rPr>
        <w:br/>
      </w:r>
      <w:r>
        <w:rPr>
          <w:rFonts w:hint="eastAsia"/>
        </w:rPr>
        <w:t>　　图表 2019-2024年中国LCR数字桥价格走势图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2019-2024年中国LCR数字桥行业销售收入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2019-2024年中国LCR数字桥行业盈利情况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2019-2024年中国LCR数字桥行业利润总额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2019-2024年中国LCR数字桥进口统计</w:t>
      </w:r>
      <w:r>
        <w:rPr>
          <w:rFonts w:hint="eastAsia"/>
        </w:rPr>
        <w:br/>
      </w:r>
      <w:r>
        <w:rPr>
          <w:rFonts w:hint="eastAsia"/>
        </w:rPr>
        <w:t>　　图表 2019-2024年中国LCR数字桥出口统计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2019-2024年中国LCR数字桥行业企业数量统计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**地区LCR数字桥市场规模</w:t>
      </w:r>
      <w:r>
        <w:rPr>
          <w:rFonts w:hint="eastAsia"/>
        </w:rPr>
        <w:br/>
      </w:r>
      <w:r>
        <w:rPr>
          <w:rFonts w:hint="eastAsia"/>
        </w:rPr>
        <w:t>　　图表 **地区LCR数字桥行业市场需求</w:t>
      </w:r>
      <w:r>
        <w:rPr>
          <w:rFonts w:hint="eastAsia"/>
        </w:rPr>
        <w:br/>
      </w:r>
      <w:r>
        <w:rPr>
          <w:rFonts w:hint="eastAsia"/>
        </w:rPr>
        <w:t>　　图表 **地区LCR数字桥市场调研</w:t>
      </w:r>
      <w:r>
        <w:rPr>
          <w:rFonts w:hint="eastAsia"/>
        </w:rPr>
        <w:br/>
      </w:r>
      <w:r>
        <w:rPr>
          <w:rFonts w:hint="eastAsia"/>
        </w:rPr>
        <w:t>　　图表 **地区LCR数字桥行业市场需求分析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**地区LCR数字桥市场规模</w:t>
      </w:r>
      <w:r>
        <w:rPr>
          <w:rFonts w:hint="eastAsia"/>
        </w:rPr>
        <w:br/>
      </w:r>
      <w:r>
        <w:rPr>
          <w:rFonts w:hint="eastAsia"/>
        </w:rPr>
        <w:t>　　图表 **地区LCR数字桥行业市场需求</w:t>
      </w:r>
      <w:r>
        <w:rPr>
          <w:rFonts w:hint="eastAsia"/>
        </w:rPr>
        <w:br/>
      </w:r>
      <w:r>
        <w:rPr>
          <w:rFonts w:hint="eastAsia"/>
        </w:rPr>
        <w:t>　　图表 **地区LCR数字桥市场调研</w:t>
      </w:r>
      <w:r>
        <w:rPr>
          <w:rFonts w:hint="eastAsia"/>
        </w:rPr>
        <w:br/>
      </w:r>
      <w:r>
        <w:rPr>
          <w:rFonts w:hint="eastAsia"/>
        </w:rPr>
        <w:t>　　图表 **地区LCR数字桥行业市场需求分析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LCR数字桥行业竞争对手分析</w:t>
      </w:r>
      <w:r>
        <w:rPr>
          <w:rFonts w:hint="eastAsia"/>
        </w:rPr>
        <w:br/>
      </w:r>
      <w:r>
        <w:rPr>
          <w:rFonts w:hint="eastAsia"/>
        </w:rPr>
        <w:t>　　图表 LCR数字桥重点企业（一）基本信息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LCR数字桥重点企业（一）经营情况分析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LCR数字桥重点企业（一）主要经济指标情况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LCR数字桥重点企业（二）经营情况分析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LCR数字桥重点企业（二）主要经济指标情况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LCR数字桥重点企业（二）盈利能力情况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LCR数字桥重点企业（三）经营情况分析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LCR数字桥重点企业（三）主要经济指标情况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LCR数字桥重点企业（三）成长能力情况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2025-2031年中国LCR数字桥行业产能预测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2025-2031年中国LCR数字桥行业产量预测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2025-2031年中国LCR数字桥市场需求预测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2025-2031年中国LCR数字桥行业市场规模预测</w:t>
      </w:r>
      <w:r>
        <w:rPr>
          <w:rFonts w:hint="eastAsia"/>
        </w:rPr>
        <w:br/>
      </w:r>
      <w:r>
        <w:rPr>
          <w:rFonts w:hint="eastAsia"/>
        </w:rPr>
        <w:t>　　图表 LCR数字桥行业准入条件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2025-2031年中国LCR数字桥行业信息化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2025-2031年中国LCR数字桥行业风险分析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2025-2031年中国LCR数字桥行业发展趋势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2025-2031年中国LCR数字桥市场前景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c4a5fa2c4951" w:history="1">
        <w:r>
          <w:rPr>
            <w:rStyle w:val="Hyperlink"/>
          </w:rPr>
          <w:t>2025-2031年中国LCR数字桥市场调研及发展趋势分析报告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c4a5fa2c4951" w:history="1">
        <w:r>
          <w:rPr>
            <w:rStyle w:val="Hyperlink"/>
          </w:rPr>
          <w:t>https://www.20087.com/A/29/LCRShuZiQiaoHangYeQianJingBaoGao.html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LCR电桥什么牌子好、lcr数字电桥使用说明、lcr数字电桥测试仪使用方法、智能lcr数字电桥操作过程、全桥llc电路、lcr数字电桥作业指导书、lcr数字电桥测试仪怎么测电阻、lcr数字电桥怎么用、lcr数字电桥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2982975744bab" w:history="1">
      <w:r>
        <w:rPr>
          <w:rStyle w:val="Hyperlink"/>
        </w:rPr>
        <w:t>2025-2031年中国LCR数字桥市场调研及发展趋势分析报告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LCRShuZiQiaoHangYeQianJingBaoGao.html" TargetMode="External" Id="R1589c4a5fa2c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LCRShuZiQiaoHangYeQianJingBaoGao.html" TargetMode="External" Id="R99129829757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2025-03-06T08:41:00Z</dcterms:created>
  <dcterms:modified xsi:type="dcterms:W3CDTF">2025-03-06T09:41:00Z</dcterms:modified>
  <dc:subject>2025-2031年中国LCR数字桥市场调研及发展趋势分析报告</dc:subject>
  <dc:title>2025-2031年中国LCR数字桥市场调研及发展趋势分析报告</dc:title>
  <cp:keywords>2025-2031年中国LCR数字桥市场调研及发展趋势分析报告</cp:keywords>
  <dc:description>2025-2031年中国LCR数字桥市场调研及发展趋势分析报告</dc:description>
</cp:coreProperties>
</file>