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68d5e8d954900" w:history="1">
              <w:r>
                <w:rPr>
                  <w:rStyle w:val="Hyperlink"/>
                </w:rPr>
                <w:t>2025-2031年中国交流电机产业市场调研及发展前景预测报告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68d5e8d954900" w:history="1">
              <w:r>
                <w:rPr>
                  <w:rStyle w:val="Hyperlink"/>
                </w:rPr>
                <w:t>2025-2031年中国交流电机产业市场调研及发展前景预测报告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68d5e8d954900" w:history="1">
                <w:r>
                  <w:rPr>
                    <w:rStyle w:val="Hyperlink"/>
                  </w:rPr>
                  <w:t>https://www.20087.com/A/19/JiaoLiuDianJiFaZhanQuShi.html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机因其高效、可靠和易于维护的特点，在工业、家用电器和交通运输领域占据主导地位。近年来，随着电力电子技术的进步，如变频器和逆变器的优化，交流电机的控制性能和能效得到显著提升。此外，永磁同步电机和感应电机在电动汽车、风力发电和精密制造设备中的应用日益广泛，反映了交流电机技术的多元化发展。</w:t>
      </w:r>
      <w:r>
        <w:rPr>
          <w:rFonts w:hint="eastAsia"/>
        </w:rPr>
        <w:br/>
      </w:r>
      <w:r>
        <w:rPr>
          <w:rFonts w:hint="eastAsia"/>
        </w:rPr>
        <w:t>　　未来，交流电机行业将更加聚焦于高效节能、智能控制和材料创新。随着全球对节能减排的重视，高效电机的设计和能效标准将成为行业焦点，推动产品向更高等级的能效标准迈进。同时，智能化和数字化技术的集成，如物联网（IoT）和边缘计算，将实现电机状态的实时监测和预测性维护，提高系统整体的运行效率和可靠性。此外，新型材料的应用，如碳纤维和稀土永磁材料，将促进电机轻量化和性能优化，适应未来电气化和自动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68d5e8d954900" w:history="1">
        <w:r>
          <w:rPr>
            <w:rStyle w:val="Hyperlink"/>
          </w:rPr>
          <w:t>2025-2031年中国交流电机产业市场调研及发展前景预测报告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交流电机行业的市场规模、技术发展水平和竞争格局。报告分析了交流电机行业重点企业的市场表现，评估了当前技术路线的发展方向，并对交流电机市场趋势做出合理预测。通过梳理交流电机行业面临的机遇与风险，为企业和投资者了解市场动态、把握发展机会提供了数据支持和参考建议，有助于相关决策者更准确地判断交流电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交流电机行业关键成功要素</w:t>
      </w:r>
      <w:r>
        <w:rPr>
          <w:rFonts w:hint="eastAsia"/>
        </w:rPr>
        <w:br/>
      </w:r>
      <w:r>
        <w:rPr>
          <w:rFonts w:hint="eastAsia"/>
        </w:rPr>
        <w:t>　　第四节 交流电机行业价值链分析</w:t>
      </w:r>
      <w:r>
        <w:rPr>
          <w:rFonts w:hint="eastAsia"/>
        </w:rPr>
        <w:br/>
      </w:r>
      <w:r>
        <w:rPr>
          <w:rFonts w:hint="eastAsia"/>
        </w:rPr>
        <w:t>　　第五节 交流电机产业链分析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2024-2025年全球交流电机市场现状及发展趋势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全球交流电机市场现状及发展趋势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一、全球交流电机产业发展阶段</w:t>
      </w:r>
      <w:r>
        <w:rPr>
          <w:rFonts w:hint="eastAsia"/>
        </w:rPr>
        <w:br/>
      </w:r>
      <w:r>
        <w:rPr>
          <w:rFonts w:hint="eastAsia"/>
        </w:rPr>
        <w:t>　　　　二、全球交流电机产业竞争现状</w:t>
      </w:r>
      <w:r>
        <w:rPr>
          <w:rFonts w:hint="eastAsia"/>
        </w:rPr>
        <w:br/>
      </w:r>
      <w:r>
        <w:rPr>
          <w:rFonts w:hint="eastAsia"/>
        </w:rPr>
        <w:t>　　　　三、全球交流电机产业投资状况</w:t>
      </w:r>
      <w:r>
        <w:rPr>
          <w:rFonts w:hint="eastAsia"/>
        </w:rPr>
        <w:br/>
      </w:r>
      <w:r>
        <w:rPr>
          <w:rFonts w:hint="eastAsia"/>
        </w:rPr>
        <w:t>　　　　四、全球交流电机产业市场发展趋势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全球主要国家地区交流电机市场现状及发展趋势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全球交流电机市场经营模式现状及发展趋势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2024-2025年中国交流电机产业链发展状况分析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中国交流电机产业发展分析</w:t>
      </w:r>
      <w:r>
        <w:rPr>
          <w:rFonts w:hint="eastAsia"/>
        </w:rPr>
        <w:br/>
      </w:r>
      <w:r>
        <w:rPr>
          <w:rFonts w:hint="eastAsia"/>
        </w:rPr>
        <w:t>　　第一节 中国交流电机产业发展现状</w:t>
      </w:r>
      <w:r>
        <w:rPr>
          <w:rFonts w:hint="eastAsia"/>
        </w:rPr>
        <w:br/>
      </w:r>
      <w:r>
        <w:rPr>
          <w:rFonts w:hint="eastAsia"/>
        </w:rPr>
        <w:t>　　第二节 中国交流电机产业国际地位现状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中国交流电机产业经济运行现状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中国交流电机产业运营模式现状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中国交流电机产业存在的问题及发展障碍分析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中国交流电机产业发展趋势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中国交流电机市场现状及发展趋势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中国交流电机市场供给状况</w:t>
      </w:r>
      <w:r>
        <w:rPr>
          <w:rFonts w:hint="eastAsia"/>
        </w:rPr>
        <w:br/>
      </w:r>
      <w:r>
        <w:rPr>
          <w:rFonts w:hint="eastAsia"/>
        </w:rPr>
        <w:t>　　第二节 中国交流电机市场需求状况</w:t>
      </w:r>
      <w:r>
        <w:rPr>
          <w:rFonts w:hint="eastAsia"/>
        </w:rPr>
        <w:br/>
      </w:r>
      <w:r>
        <w:rPr>
          <w:rFonts w:hint="eastAsia"/>
        </w:rPr>
        <w:t>　　第三节 中国交流电机市场结构状况</w:t>
      </w:r>
      <w:r>
        <w:rPr>
          <w:rFonts w:hint="eastAsia"/>
        </w:rPr>
        <w:br/>
      </w:r>
      <w:r>
        <w:rPr>
          <w:rFonts w:hint="eastAsia"/>
        </w:rPr>
        <w:t>　　第四节 中国交流电机市场存在的问题及障碍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中国交流电机市场发展潜力及发展趋势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中国交流电机市场消费者行为状况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中国交流电机产业基本竞争战略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四、交流电机产业该战略的SWOT分析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五、交流电机产业该战略的典型企业分析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中国交流电机产业市场竞争策略分析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交流电机产业市场五种竞争动力模式结构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交流电机产业市场核心竞争力的塑造要素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交流电机产业市场不同市场地位的竞争策略分析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交流电机产业市场竞争案例分析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中国交流电机产业市场营销策略竞争分析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中国交流电机产业重点企业市场竞争策略研究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中国交流电机产业市场发展预测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中国交流电机产业发展环境预测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中国交流电机产业发展预测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中国交流电机市场发展预测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一、2025-2031年中国交流电机市场需求预测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二、2025-2031年中国交流电机市场结构预测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三、2025-2031年中国交流电机市场集中度预测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四、2025-2031年中国交流电机市场供给预测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五、2025-2031年中国交流电机市场价格预测</w:t>
      </w:r>
      <w:r>
        <w:rPr>
          <w:rFonts w:hint="eastAsia"/>
        </w:rPr>
        <w:br/>
      </w:r>
      <w:r>
        <w:rPr>
          <w:rFonts w:hint="eastAsia"/>
        </w:rPr>
        <w:t>　　第四节 中国交流电机产业竞争发展趋势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中国交流电机产业市场投资机会与风险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中国交流电机产业市场投资优势分析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中国交流电机产业市场投资劣势分析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中国交流电机产业市场投资机会分析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中国交流电机产业市场投资风险分析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中国交流电机产业市场竞争策略建议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中国交流电机产业竞争战略建议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中国交流电机产业竞争策略建议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中国交流电机市场竞争策略建议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交流电机介绍</w:t>
      </w:r>
      <w:r>
        <w:rPr>
          <w:rFonts w:hint="eastAsia"/>
        </w:rPr>
        <w:br/>
      </w:r>
      <w:r>
        <w:rPr>
          <w:rFonts w:hint="eastAsia"/>
        </w:rPr>
        <w:t>　　图表 交流电机图片</w:t>
      </w:r>
      <w:r>
        <w:rPr>
          <w:rFonts w:hint="eastAsia"/>
        </w:rPr>
        <w:br/>
      </w:r>
      <w:r>
        <w:rPr>
          <w:rFonts w:hint="eastAsia"/>
        </w:rPr>
        <w:t>　　图表 交流电机主要特点</w:t>
      </w:r>
      <w:r>
        <w:rPr>
          <w:rFonts w:hint="eastAsia"/>
        </w:rPr>
        <w:br/>
      </w:r>
      <w:r>
        <w:rPr>
          <w:rFonts w:hint="eastAsia"/>
        </w:rPr>
        <w:t>　　图表 交流电机发展有利因素分析</w:t>
      </w:r>
      <w:r>
        <w:rPr>
          <w:rFonts w:hint="eastAsia"/>
        </w:rPr>
        <w:br/>
      </w:r>
      <w:r>
        <w:rPr>
          <w:rFonts w:hint="eastAsia"/>
        </w:rPr>
        <w:t>　　图表 交流电机发展不利因素分析</w:t>
      </w:r>
      <w:r>
        <w:rPr>
          <w:rFonts w:hint="eastAsia"/>
        </w:rPr>
        <w:br/>
      </w:r>
      <w:r>
        <w:rPr>
          <w:rFonts w:hint="eastAsia"/>
        </w:rPr>
        <w:t>　　图表 进入交流电机行业壁垒</w:t>
      </w:r>
      <w:r>
        <w:rPr>
          <w:rFonts w:hint="eastAsia"/>
        </w:rPr>
        <w:br/>
      </w:r>
      <w:r>
        <w:rPr>
          <w:rFonts w:hint="eastAsia"/>
        </w:rPr>
        <w:t>　　图表 交流电机政策</w:t>
      </w:r>
      <w:r>
        <w:rPr>
          <w:rFonts w:hint="eastAsia"/>
        </w:rPr>
        <w:br/>
      </w:r>
      <w:r>
        <w:rPr>
          <w:rFonts w:hint="eastAsia"/>
        </w:rPr>
        <w:t>　　图表 交流电机技术 标准</w:t>
      </w:r>
      <w:r>
        <w:rPr>
          <w:rFonts w:hint="eastAsia"/>
        </w:rPr>
        <w:br/>
      </w:r>
      <w:r>
        <w:rPr>
          <w:rFonts w:hint="eastAsia"/>
        </w:rPr>
        <w:t>　　图表 交流电机产业链分析</w:t>
      </w:r>
      <w:r>
        <w:rPr>
          <w:rFonts w:hint="eastAsia"/>
        </w:rPr>
        <w:br/>
      </w:r>
      <w:r>
        <w:rPr>
          <w:rFonts w:hint="eastAsia"/>
        </w:rPr>
        <w:t>　　图表 交流电机品牌分析</w:t>
      </w:r>
      <w:r>
        <w:rPr>
          <w:rFonts w:hint="eastAsia"/>
        </w:rPr>
        <w:br/>
      </w:r>
      <w:r>
        <w:rPr>
          <w:rFonts w:hint="eastAsia"/>
        </w:rPr>
        <w:t>　　图表 2024年交流电机需求分析</w:t>
      </w:r>
      <w:r>
        <w:rPr>
          <w:rFonts w:hint="eastAsia"/>
        </w:rPr>
        <w:br/>
      </w:r>
      <w:r>
        <w:rPr>
          <w:rFonts w:hint="eastAsia"/>
        </w:rPr>
        <w:t>　　图表 2019-2024年中国交流电机市场规模分析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2019-2024年中国交流电机销售情况</w:t>
      </w:r>
      <w:r>
        <w:rPr>
          <w:rFonts w:hint="eastAsia"/>
        </w:rPr>
        <w:br/>
      </w:r>
      <w:r>
        <w:rPr>
          <w:rFonts w:hint="eastAsia"/>
        </w:rPr>
        <w:t>　　图表 交流电机价格走势</w:t>
      </w:r>
      <w:r>
        <w:rPr>
          <w:rFonts w:hint="eastAsia"/>
        </w:rPr>
        <w:br/>
      </w:r>
      <w:r>
        <w:rPr>
          <w:rFonts w:hint="eastAsia"/>
        </w:rPr>
        <w:t>　　图表 2025年中国交流电机公司数量统计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交流电机成本和利润分析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华东地区交流电机市场规模情况</w:t>
      </w:r>
      <w:r>
        <w:rPr>
          <w:rFonts w:hint="eastAsia"/>
        </w:rPr>
        <w:br/>
      </w:r>
      <w:r>
        <w:rPr>
          <w:rFonts w:hint="eastAsia"/>
        </w:rPr>
        <w:t>　　图表 华东地区交流电机市场销售额</w:t>
      </w:r>
      <w:r>
        <w:rPr>
          <w:rFonts w:hint="eastAsia"/>
        </w:rPr>
        <w:br/>
      </w:r>
      <w:r>
        <w:rPr>
          <w:rFonts w:hint="eastAsia"/>
        </w:rPr>
        <w:t>　　图表 华南地区交流电机市场规模情况</w:t>
      </w:r>
      <w:r>
        <w:rPr>
          <w:rFonts w:hint="eastAsia"/>
        </w:rPr>
        <w:br/>
      </w:r>
      <w:r>
        <w:rPr>
          <w:rFonts w:hint="eastAsia"/>
        </w:rPr>
        <w:t>　　图表 华南地区交流电机市场销售额</w:t>
      </w:r>
      <w:r>
        <w:rPr>
          <w:rFonts w:hint="eastAsia"/>
        </w:rPr>
        <w:br/>
      </w:r>
      <w:r>
        <w:rPr>
          <w:rFonts w:hint="eastAsia"/>
        </w:rPr>
        <w:t>　　图表 华北地区交流电机市场规模情况</w:t>
      </w:r>
      <w:r>
        <w:rPr>
          <w:rFonts w:hint="eastAsia"/>
        </w:rPr>
        <w:br/>
      </w:r>
      <w:r>
        <w:rPr>
          <w:rFonts w:hint="eastAsia"/>
        </w:rPr>
        <w:t>　　图表 华北地区交流电机市场销售额</w:t>
      </w:r>
      <w:r>
        <w:rPr>
          <w:rFonts w:hint="eastAsia"/>
        </w:rPr>
        <w:br/>
      </w:r>
      <w:r>
        <w:rPr>
          <w:rFonts w:hint="eastAsia"/>
        </w:rPr>
        <w:t>　　图表 华中地区交流电机市场规模情况</w:t>
      </w:r>
      <w:r>
        <w:rPr>
          <w:rFonts w:hint="eastAsia"/>
        </w:rPr>
        <w:br/>
      </w:r>
      <w:r>
        <w:rPr>
          <w:rFonts w:hint="eastAsia"/>
        </w:rPr>
        <w:t>　　图表 华中地区交流电机市场销售额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交流电机投资、并购现状分析</w:t>
      </w:r>
      <w:r>
        <w:rPr>
          <w:rFonts w:hint="eastAsia"/>
        </w:rPr>
        <w:br/>
      </w:r>
      <w:r>
        <w:rPr>
          <w:rFonts w:hint="eastAsia"/>
        </w:rPr>
        <w:t>　　图表 交流电机上游、下游研究分析</w:t>
      </w:r>
      <w:r>
        <w:rPr>
          <w:rFonts w:hint="eastAsia"/>
        </w:rPr>
        <w:br/>
      </w:r>
      <w:r>
        <w:rPr>
          <w:rFonts w:hint="eastAsia"/>
        </w:rPr>
        <w:t>　　图表 交流电机最新消息</w:t>
      </w:r>
      <w:r>
        <w:rPr>
          <w:rFonts w:hint="eastAsia"/>
        </w:rPr>
        <w:br/>
      </w:r>
      <w:r>
        <w:rPr>
          <w:rFonts w:hint="eastAsia"/>
        </w:rPr>
        <w:t>　　图表 交流电机企业简介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交流电机企业经营情况</w:t>
      </w:r>
      <w:r>
        <w:rPr>
          <w:rFonts w:hint="eastAsia"/>
        </w:rPr>
        <w:br/>
      </w:r>
      <w:r>
        <w:rPr>
          <w:rFonts w:hint="eastAsia"/>
        </w:rPr>
        <w:t>　　图表 交流电机企业(二)简介</w:t>
      </w:r>
      <w:r>
        <w:rPr>
          <w:rFonts w:hint="eastAsia"/>
        </w:rPr>
        <w:br/>
      </w:r>
      <w:r>
        <w:rPr>
          <w:rFonts w:hint="eastAsia"/>
        </w:rPr>
        <w:t>　　图表 企业交流电机业务</w:t>
      </w:r>
      <w:r>
        <w:rPr>
          <w:rFonts w:hint="eastAsia"/>
        </w:rPr>
        <w:br/>
      </w:r>
      <w:r>
        <w:rPr>
          <w:rFonts w:hint="eastAsia"/>
        </w:rPr>
        <w:t>　　图表 交流电机企业(二)经营情况</w:t>
      </w:r>
      <w:r>
        <w:rPr>
          <w:rFonts w:hint="eastAsia"/>
        </w:rPr>
        <w:br/>
      </w:r>
      <w:r>
        <w:rPr>
          <w:rFonts w:hint="eastAsia"/>
        </w:rPr>
        <w:t>　　图表 交流电机企业(三)调研</w:t>
      </w:r>
      <w:r>
        <w:rPr>
          <w:rFonts w:hint="eastAsia"/>
        </w:rPr>
        <w:br/>
      </w:r>
      <w:r>
        <w:rPr>
          <w:rFonts w:hint="eastAsia"/>
        </w:rPr>
        <w:t>　　图表 企业交流电机业务分析</w:t>
      </w:r>
      <w:r>
        <w:rPr>
          <w:rFonts w:hint="eastAsia"/>
        </w:rPr>
        <w:br/>
      </w:r>
      <w:r>
        <w:rPr>
          <w:rFonts w:hint="eastAsia"/>
        </w:rPr>
        <w:t>　　图表 交流电机企业(三)经营情况</w:t>
      </w:r>
      <w:r>
        <w:rPr>
          <w:rFonts w:hint="eastAsia"/>
        </w:rPr>
        <w:br/>
      </w:r>
      <w:r>
        <w:rPr>
          <w:rFonts w:hint="eastAsia"/>
        </w:rPr>
        <w:t>　　图表 交流电机企业(四)介绍</w:t>
      </w:r>
      <w:r>
        <w:rPr>
          <w:rFonts w:hint="eastAsia"/>
        </w:rPr>
        <w:br/>
      </w:r>
      <w:r>
        <w:rPr>
          <w:rFonts w:hint="eastAsia"/>
        </w:rPr>
        <w:t>　　图表 企业交流电机产品服务</w:t>
      </w:r>
      <w:r>
        <w:rPr>
          <w:rFonts w:hint="eastAsia"/>
        </w:rPr>
        <w:br/>
      </w:r>
      <w:r>
        <w:rPr>
          <w:rFonts w:hint="eastAsia"/>
        </w:rPr>
        <w:t>　　图表 交流电机企业(四)经营情况</w:t>
      </w:r>
      <w:r>
        <w:rPr>
          <w:rFonts w:hint="eastAsia"/>
        </w:rPr>
        <w:br/>
      </w:r>
      <w:r>
        <w:rPr>
          <w:rFonts w:hint="eastAsia"/>
        </w:rPr>
        <w:t>　　图表 交流电机企业(五)简介</w:t>
      </w:r>
      <w:r>
        <w:rPr>
          <w:rFonts w:hint="eastAsia"/>
        </w:rPr>
        <w:br/>
      </w:r>
      <w:r>
        <w:rPr>
          <w:rFonts w:hint="eastAsia"/>
        </w:rPr>
        <w:t>　　图表 企业交流电机业务分析</w:t>
      </w:r>
      <w:r>
        <w:rPr>
          <w:rFonts w:hint="eastAsia"/>
        </w:rPr>
        <w:br/>
      </w:r>
      <w:r>
        <w:rPr>
          <w:rFonts w:hint="eastAsia"/>
        </w:rPr>
        <w:t>　　图表 交流电机企业(五)经营情况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交流电机行业生命周期</w:t>
      </w:r>
      <w:r>
        <w:rPr>
          <w:rFonts w:hint="eastAsia"/>
        </w:rPr>
        <w:br/>
      </w:r>
      <w:r>
        <w:rPr>
          <w:rFonts w:hint="eastAsia"/>
        </w:rPr>
        <w:t>　　图表 交流电机优势、劣势、机会、威胁分析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交流电机市场容量</w:t>
      </w:r>
      <w:r>
        <w:rPr>
          <w:rFonts w:hint="eastAsia"/>
        </w:rPr>
        <w:br/>
      </w:r>
      <w:r>
        <w:rPr>
          <w:rFonts w:hint="eastAsia"/>
        </w:rPr>
        <w:t>　　图表 交流电机发展前景</w:t>
      </w:r>
      <w:r>
        <w:rPr>
          <w:rFonts w:hint="eastAsia"/>
        </w:rPr>
        <w:br/>
      </w:r>
      <w:r>
        <w:rPr>
          <w:rFonts w:hint="eastAsia"/>
        </w:rPr>
        <w:t>　　图表 2025-2031年中国交流电机市场规模预测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2025-2031年中国交流电机销售预测</w:t>
      </w:r>
      <w:r>
        <w:rPr>
          <w:rFonts w:hint="eastAsia"/>
        </w:rPr>
        <w:br/>
      </w:r>
      <w:r>
        <w:rPr>
          <w:rFonts w:hint="eastAsia"/>
        </w:rPr>
        <w:t>　　图表 交流电机主要驱动因素</w:t>
      </w:r>
      <w:r>
        <w:rPr>
          <w:rFonts w:hint="eastAsia"/>
        </w:rPr>
        <w:br/>
      </w:r>
      <w:r>
        <w:rPr>
          <w:rFonts w:hint="eastAsia"/>
        </w:rPr>
        <w:t>　　图表 交流电机发展趋势预测</w:t>
      </w:r>
      <w:r>
        <w:rPr>
          <w:rFonts w:hint="eastAsia"/>
        </w:rPr>
        <w:br/>
      </w:r>
      <w:r>
        <w:rPr>
          <w:rFonts w:hint="eastAsia"/>
        </w:rPr>
        <w:t>　　图表 交流电机注意事项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68d5e8d954900" w:history="1">
        <w:r>
          <w:rPr>
            <w:rStyle w:val="Hyperlink"/>
          </w:rPr>
          <w:t>2025-2031年中国交流电机产业市场调研及发展前景预测报告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68d5e8d954900" w:history="1">
        <w:r>
          <w:rPr>
            <w:rStyle w:val="Hyperlink"/>
          </w:rPr>
          <w:t>https://www.20087.com/A/19/JiaoLiuDianJiFaZhanQuShi.html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热点：直流电源、交流电机工作原理图、电机选型的详细步骤、交流电机工作原理?、无刷直流电机、交流电机绕组有哪些基本要求?、步进电机、交流电机的组成、伺服电机和普通电机的区别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eea6b11a1478a" w:history="1">
      <w:r>
        <w:rPr>
          <w:rStyle w:val="Hyperlink"/>
        </w:rPr>
        <w:t>2025-2031年中国交流电机产业市场调研及发展前景预测报告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JiaoLiuDianJiFaZhanQuShi.html" TargetMode="External" Id="R84a68d5e8d95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JiaoLiuDianJiFaZhanQuShi.html" TargetMode="External" Id="Rdf2eea6b11a1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2024-10-23T06:54:00Z</dcterms:created>
  <dcterms:modified xsi:type="dcterms:W3CDTF">2024-10-23T07:54:00Z</dcterms:modified>
  <dc:subject>2025-2031年中国交流电机产业市场调研及发展前景预测报告</dc:subject>
  <dc:title>2025-2031年中国交流电机产业市场调研及发展前景预测报告</dc:title>
  <cp:keywords>2025-2031年中国交流电机产业市场调研及发展前景预测报告</cp:keywords>
  <dc:description>2025-2031年中国交流电机产业市场调研及发展前景预测报告</dc:description>
</cp:coreProperties>
</file>