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85823f7174f16" w:history="1">
              <w:r>
                <w:rPr>
                  <w:rStyle w:val="Hyperlink"/>
                </w:rPr>
                <w:t>2025-2031年中国快速混合制粒机市场调研分析及发展前景研究报告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85823f7174f16" w:history="1">
              <w:r>
                <w:rPr>
                  <w:rStyle w:val="Hyperlink"/>
                </w:rPr>
                <w:t>2025-2031年中国快速混合制粒机市场调研分析及发展前景研究报告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85823f7174f16" w:history="1">
                <w:r>
                  <w:rPr>
                    <w:rStyle w:val="Hyperlink"/>
                  </w:rPr>
                  <w:t>https://www.20087.com/A/59/KuaiSuHunHeZhiLiJiShiChangFenXiBaoGao.html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混合制粒机是一种用于制药和化工行业的物料处理设备，近年来随着制造业的发展和技术进步，市场需求持续增长。目前，快速混合制粒机不仅在混合效率和制粒质量方面实现了优化，还在设计上更加注重智能化和节能性。此外，随着新材料技术的应用，快速混合制粒机的性能得到了进一步提升，如提高了耐磨性和清洁性。</w:t>
      </w:r>
      <w:r>
        <w:rPr>
          <w:rFonts w:hint="eastAsia"/>
        </w:rPr>
        <w:br/>
      </w:r>
      <w:r>
        <w:rPr>
          <w:rFonts w:hint="eastAsia"/>
        </w:rPr>
        <w:t>　　未来，快速混合制粒机市场将朝着更加高效和多功能化的方向发展。一方面，随着制造业的要求提高，快速混合制粒机将更加注重提高混合效率和制粒质量，以适应不同应用场景的需求。另一方面，为了提高智能化程度，快速混合制粒机将集成更多智能化功能，如自动控制、远程监控等。此外，随着新材料技术的进步，快速混合制粒机将探索更多新型应用领域，如食品加工、新材料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85823f7174f16" w:history="1">
        <w:r>
          <w:rPr>
            <w:rStyle w:val="Hyperlink"/>
          </w:rPr>
          <w:t>2025-2031年中国快速混合制粒机市场调研分析及发展前景研究报告</w:t>
        </w:r>
      </w:hyperlink>
      <w:r>
        <w:rPr>
          <w:rFonts w:hint="eastAsia"/>
        </w:rPr>
        <w:t>》深入剖析了快速混合制粒机产业链的整体状况。快速混合制粒机报告基于详实数据，全面分析了快速混合制粒机市场规模与需求，探讨了价格走势，客观展现了行业现状，并对快速混合制粒机市场前景及发展趋势进行了科学预测。同时，快速混合制粒机报告聚焦于快速混合制粒机重点企业，评估了市场竞争格局、集中度以及品牌影响力，对不同细分市场进行了深入研究。快速混合制粒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快速混合制粒机行业概况</w:t>
      </w:r>
      <w:r>
        <w:rPr>
          <w:rFonts w:hint="eastAsia"/>
        </w:rPr>
        <w:br/>
      </w:r>
      <w:r>
        <w:rPr>
          <w:rFonts w:hint="eastAsia"/>
        </w:rPr>
        <w:t>　　第一节 快速混合制粒机行业定义与特征</w:t>
      </w:r>
      <w:r>
        <w:rPr>
          <w:rFonts w:hint="eastAsia"/>
        </w:rPr>
        <w:br/>
      </w:r>
      <w:r>
        <w:rPr>
          <w:rFonts w:hint="eastAsia"/>
        </w:rPr>
        <w:t>　　第二节 快速混合制粒机行业发展历程</w:t>
      </w:r>
      <w:r>
        <w:rPr>
          <w:rFonts w:hint="eastAsia"/>
        </w:rPr>
        <w:br/>
      </w:r>
      <w:r>
        <w:rPr>
          <w:rFonts w:hint="eastAsia"/>
        </w:rPr>
        <w:t>　　第三节 快速混合制粒机产业链分析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2024-2025年中国快速混合制粒机行业发展环境分析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快速混合制粒机行业经济环境分析</w:t>
      </w:r>
      <w:r>
        <w:rPr>
          <w:rFonts w:hint="eastAsia"/>
        </w:rPr>
        <w:br/>
      </w:r>
      <w:r>
        <w:rPr>
          <w:rFonts w:hint="eastAsia"/>
        </w:rPr>
        <w:t>　　第二节 快速混合制粒机行业政策环境分析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一、快速混合制粒机行业政策影响分析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二、相关快速混合制粒机行业标准分析</w:t>
      </w:r>
      <w:r>
        <w:rPr>
          <w:rFonts w:hint="eastAsia"/>
        </w:rPr>
        <w:br/>
      </w:r>
      <w:r>
        <w:rPr>
          <w:rFonts w:hint="eastAsia"/>
        </w:rPr>
        <w:t>　　第三节 快速混合制粒机行业社会环境分析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2024-2025年快速混合制粒机行业技术发展现状及趋势分析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快速混合制粒机行业技术发展现状分析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国内外快速混合制粒机行业技术差异与原因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快速混合制粒机行业技术发展方向、趋势预测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提升快速混合制粒机行业技术能力策略建议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2024-2025年中国快速混合制粒机行业发展概况</w:t>
      </w:r>
      <w:r>
        <w:rPr>
          <w:rFonts w:hint="eastAsia"/>
        </w:rPr>
        <w:br/>
      </w:r>
      <w:r>
        <w:rPr>
          <w:rFonts w:hint="eastAsia"/>
        </w:rPr>
        <w:t>　　第一节 快速混合制粒机行业发展态势分析</w:t>
      </w:r>
      <w:r>
        <w:rPr>
          <w:rFonts w:hint="eastAsia"/>
        </w:rPr>
        <w:br/>
      </w:r>
      <w:r>
        <w:rPr>
          <w:rFonts w:hint="eastAsia"/>
        </w:rPr>
        <w:t>　　第二节 快速混合制粒机行业发展特点分析</w:t>
      </w:r>
      <w:r>
        <w:rPr>
          <w:rFonts w:hint="eastAsia"/>
        </w:rPr>
        <w:br/>
      </w:r>
      <w:r>
        <w:rPr>
          <w:rFonts w:hint="eastAsia"/>
        </w:rPr>
        <w:t>　　第三节 快速混合制粒机行业市场供需分析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2024-2025年中国快速混合制粒机行业供给与需求情况分析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中国快速混合制粒机行业总体规模</w:t>
      </w:r>
      <w:r>
        <w:rPr>
          <w:rFonts w:hint="eastAsia"/>
        </w:rPr>
        <w:br/>
      </w:r>
      <w:r>
        <w:rPr>
          <w:rFonts w:hint="eastAsia"/>
        </w:rPr>
        <w:t>　　第二节 中国快速混合制粒机行业盈利情况分析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中国快速混合制粒机行业产量情况分析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一、2019-2024年中国快速混合制粒机行业产量统计分析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二、快速混合制粒机行业区域产量分析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三、2025-2031年中国快速混合制粒机行业产量预测分析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中国快速混合制粒机行业需求概况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一、2019-2024年中国快速混合制粒机行业需求情况分析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二、2024-2025年中国快速混合制粒机行业市场需求特点分析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三、2025-2031年中国快速混合制粒机市场需求预测分析</w:t>
      </w:r>
      <w:r>
        <w:rPr>
          <w:rFonts w:hint="eastAsia"/>
        </w:rPr>
        <w:br/>
      </w:r>
      <w:r>
        <w:rPr>
          <w:rFonts w:hint="eastAsia"/>
        </w:rPr>
        <w:t>　　第五节 快速混合制粒机产业供需平衡状况分析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快速混合制粒机细分市场深度分析</w:t>
      </w:r>
      <w:r>
        <w:rPr>
          <w:rFonts w:hint="eastAsia"/>
        </w:rPr>
        <w:br/>
      </w:r>
      <w:r>
        <w:rPr>
          <w:rFonts w:hint="eastAsia"/>
        </w:rPr>
        <w:t>　　第一节 快速混合制粒机细分市场（一）发展研究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快速混合制粒机细分市场（二）发展研究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中国快速混合制粒机行业进出口情况分析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快速混合制粒机行业出口情况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一、2019-2024年快速混合制粒机行业出口情况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三、2025-2031年快速混合制粒机行业出口情况预测</w:t>
      </w:r>
      <w:r>
        <w:rPr>
          <w:rFonts w:hint="eastAsia"/>
        </w:rPr>
        <w:br/>
      </w:r>
      <w:r>
        <w:rPr>
          <w:rFonts w:hint="eastAsia"/>
        </w:rPr>
        <w:t>　　第二节 快速混合制粒机行业进口情况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一、2019-2024年快速混合制粒机行业进口情况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三、2025-2031年快速混合制粒机行业进口情况预测</w:t>
      </w:r>
      <w:r>
        <w:rPr>
          <w:rFonts w:hint="eastAsia"/>
        </w:rPr>
        <w:br/>
      </w:r>
      <w:r>
        <w:rPr>
          <w:rFonts w:hint="eastAsia"/>
        </w:rPr>
        <w:t>　　第三节 快速混合制粒机行业进出口面临的挑战及对策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2019-2024年中国快速混合制粒机行业区域市场分析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中国快速混合制粒机行业区域市场结构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重点地区快速混合制粒机行业调研分析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一、重点地区（一）快速混合制粒机市场分析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二、重点地区（二）快速混合制粒机市场分析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三、重点地区（三）快速混合制粒机市场分析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四、重点地区（四）快速混合制粒机市场分析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五、重点地区（五）快速混合制粒机市场分析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快速混合制粒机行业竞争格局分析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快速混合制粒机行业集中度分析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一、快速混合制粒机市场集中度分析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二、快速混合制粒机企业集中度分析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三、快速混合制粒机区域集中度分析</w:t>
      </w:r>
      <w:r>
        <w:rPr>
          <w:rFonts w:hint="eastAsia"/>
        </w:rPr>
        <w:br/>
      </w:r>
      <w:r>
        <w:rPr>
          <w:rFonts w:hint="eastAsia"/>
        </w:rPr>
        <w:t>　　第二节 快速混合制粒机行业竞争格局分析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一、2024-2025年快速混合制粒机行业竞争分析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二、2024-2025年中外快速混合制粒机产品竞争分析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三、2024-2025年中国快速混合制粒机市场竞争分析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四、2025-2031年国内主要快速混合制粒机企业动向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快速混合制粒机行业重点企业发展调研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快速混合制粒机重点企业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三、快速混合制粒机企业经营情况分析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快速混合制粒机企业制定“十五五”发展战略研究分析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中国快速混合制粒机行业营销策略分析</w:t>
      </w:r>
      <w:r>
        <w:rPr>
          <w:rFonts w:hint="eastAsia"/>
        </w:rPr>
        <w:br/>
      </w:r>
      <w:r>
        <w:rPr>
          <w:rFonts w:hint="eastAsia"/>
        </w:rPr>
        <w:t>　　第一节 快速混合制粒机市场推广策略研究分析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一、做好快速混合制粒机产品导入</w:t>
      </w:r>
      <w:r>
        <w:rPr>
          <w:rFonts w:hint="eastAsia"/>
        </w:rPr>
        <w:br/>
      </w:r>
      <w:r>
        <w:rPr>
          <w:rFonts w:hint="eastAsia"/>
        </w:rPr>
        <w:t>　　　　二、做好快速混合制粒机产品组合和产品线决策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三、快速混合制粒机行业城市市场推广策略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快速混合制粒机行业渠道营销研究分析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一、快速混合制粒机行业营销环境分析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二、快速混合制粒机行业现存的营销渠道分析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三、快速混合制粒机行业终端市场营销管理策略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快速混合制粒机行业营销战略研究分析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一、中国快速混合制粒机行业有效整合营销策略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二、建立快速混合制粒机行业厂商的双嬴模式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快速混合制粒机行业投资效益及风险分析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快速混合制粒机行业投资效益分析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一、2019-2024年快速混合制粒机行业投资状况分析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二、2019-2024年快速混合制粒机行业投资效益分析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三、2025-2031年快速混合制粒机行业投资趋势预测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四、2025-2031年快速混合制粒机行业投资方向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五、2025-2031年快速混合制粒机行业投资建议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2025-2031年快速混合制粒机行业投资风险及控制策略分析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一、快速混合制粒机市场风险及控制策略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二、快速混合制粒机行业政策风险及控制策略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三、快速混合制粒机经营风险及控制策略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四、快速混合制粒机同业竞争风险及控制策略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五、快速混合制粒机行业其他风险及控制策略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快速混合制粒机市场预测及项目投资建议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中国快速混合制粒机行业生产、营销企业投资运作模式分析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快速混合制粒机行业外销与内销优势分析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2025-2031年中国快速混合制粒机行业市场规模及增长趋势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2025-2031年中国快速混合制粒机行业投资规模预测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2025-2031年快速混合制粒机行业市场盈利预测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中智⋅林⋅快速混合制粒机行业项目投资建议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一、快速混合制粒机技术应用注意事项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二、快速混合制粒机项目投资注意事项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三、快速混合制粒机生产开发注意事项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四、快速混合制粒机销售注意事项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快速混合制粒机行业类别</w:t>
      </w:r>
      <w:r>
        <w:rPr>
          <w:rFonts w:hint="eastAsia"/>
        </w:rPr>
        <w:br/>
      </w:r>
      <w:r>
        <w:rPr>
          <w:rFonts w:hint="eastAsia"/>
        </w:rPr>
        <w:t>　　图表 快速混合制粒机行业产业链调研</w:t>
      </w:r>
      <w:r>
        <w:rPr>
          <w:rFonts w:hint="eastAsia"/>
        </w:rPr>
        <w:br/>
      </w:r>
      <w:r>
        <w:rPr>
          <w:rFonts w:hint="eastAsia"/>
        </w:rPr>
        <w:t>　　图表 快速混合制粒机行业现状</w:t>
      </w:r>
      <w:r>
        <w:rPr>
          <w:rFonts w:hint="eastAsia"/>
        </w:rPr>
        <w:br/>
      </w:r>
      <w:r>
        <w:rPr>
          <w:rFonts w:hint="eastAsia"/>
        </w:rPr>
        <w:t>　　图表 快速混合制粒机行业标准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2019-2024年中国快速混合制粒机市场规模</w:t>
      </w:r>
      <w:r>
        <w:rPr>
          <w:rFonts w:hint="eastAsia"/>
        </w:rPr>
        <w:br/>
      </w:r>
      <w:r>
        <w:rPr>
          <w:rFonts w:hint="eastAsia"/>
        </w:rPr>
        <w:t>　　图表 2025年中国快速混合制粒机行业产能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2019-2024年中国快速混合制粒机产量</w:t>
      </w:r>
      <w:r>
        <w:rPr>
          <w:rFonts w:hint="eastAsia"/>
        </w:rPr>
        <w:br/>
      </w:r>
      <w:r>
        <w:rPr>
          <w:rFonts w:hint="eastAsia"/>
        </w:rPr>
        <w:t>　　图表 快速混合制粒机行业动态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2025年中国快速混合制粒机行业需求区域调研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2019-2024年中国快速混合制粒机行情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2019-2024年中国快速混合制粒机进口数据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2019-2024年中国快速混合制粒机行业企业数量统计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**地区快速混合制粒机市场规模</w:t>
      </w:r>
      <w:r>
        <w:rPr>
          <w:rFonts w:hint="eastAsia"/>
        </w:rPr>
        <w:br/>
      </w:r>
      <w:r>
        <w:rPr>
          <w:rFonts w:hint="eastAsia"/>
        </w:rPr>
        <w:t>　　图表 **地区快速混合制粒机行业市场需求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**地区快速混合制粒机市场调研</w:t>
      </w:r>
      <w:r>
        <w:rPr>
          <w:rFonts w:hint="eastAsia"/>
        </w:rPr>
        <w:br/>
      </w:r>
      <w:r>
        <w:rPr>
          <w:rFonts w:hint="eastAsia"/>
        </w:rPr>
        <w:t>　　图表 **地区快速混合制粒机行业市场需求分析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**地区快速混合制粒机市场规模</w:t>
      </w:r>
      <w:r>
        <w:rPr>
          <w:rFonts w:hint="eastAsia"/>
        </w:rPr>
        <w:br/>
      </w:r>
      <w:r>
        <w:rPr>
          <w:rFonts w:hint="eastAsia"/>
        </w:rPr>
        <w:t>　　图表 **地区快速混合制粒机行业市场需求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**地区快速混合制粒机市场调研</w:t>
      </w:r>
      <w:r>
        <w:rPr>
          <w:rFonts w:hint="eastAsia"/>
        </w:rPr>
        <w:br/>
      </w:r>
      <w:r>
        <w:rPr>
          <w:rFonts w:hint="eastAsia"/>
        </w:rPr>
        <w:t>　　图表 **地区快速混合制粒机行业市场需求分析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快速混合制粒机行业竞争对手分析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快速混合制粒机重点企业（三）成长能力情况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2025-2031年中国快速混合制粒机市场规模预测</w:t>
      </w:r>
      <w:r>
        <w:rPr>
          <w:rFonts w:hint="eastAsia"/>
        </w:rPr>
        <w:br/>
      </w:r>
      <w:r>
        <w:rPr>
          <w:rFonts w:hint="eastAsia"/>
        </w:rPr>
        <w:t>　　图表 快速混合制粒机行业准入条件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2025-2031年中国快速混合制粒机行业信息化</w:t>
      </w:r>
      <w:r>
        <w:rPr>
          <w:rFonts w:hint="eastAsia"/>
        </w:rPr>
        <w:br/>
      </w:r>
      <w:r>
        <w:rPr>
          <w:rFonts w:hint="eastAsia"/>
        </w:rPr>
        <w:t>　　图表 2025年中国快速混合制粒机市场前景分析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2025-2031年中国快速混合制粒机行业发展趋势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85823f7174f16" w:history="1">
        <w:r>
          <w:rPr>
            <w:rStyle w:val="Hyperlink"/>
          </w:rPr>
          <w:t>2025-2031年中国快速混合制粒机市场调研分析及发展前景研究报告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85823f7174f16" w:history="1">
        <w:r>
          <w:rPr>
            <w:rStyle w:val="Hyperlink"/>
          </w:rPr>
          <w:t>https://www.20087.com/A/59/KuaiSuHunHeZhiLiJiShiChangFenXiBaoGao.html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热点：小型造粒机、快速混合制粒机的特点、沸腾制粒机、快速混合制粒机简图、一步制粒机、快速混合制粒机的出料机构是一个、高效混合制粒机有多少个系列、快速混合制粒机缺点、高效湿法混合制粒机原理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146796ed4f51" w:history="1">
      <w:r>
        <w:rPr>
          <w:rStyle w:val="Hyperlink"/>
        </w:rPr>
        <w:t>2025-2031年中国快速混合制粒机市场调研分析及发展前景研究报告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KuaiSuHunHeZhiLiJiShiChangFenXiBaoGao.html" TargetMode="External" Id="R9fe85823f71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KuaiSuHunHeZhiLiJiShiChangFenXiBaoGao.html" TargetMode="External" Id="R3f97146796e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2024-10-31T02:01:00Z</dcterms:created>
  <dcterms:modified xsi:type="dcterms:W3CDTF">2024-10-31T03:01:00Z</dcterms:modified>
  <dc:subject>2025-2031年中国快速混合制粒机市场调研分析及发展前景研究报告</dc:subject>
  <dc:title>2025-2031年中国快速混合制粒机市场调研分析及发展前景研究报告</dc:title>
  <cp:keywords>2025-2031年中国快速混合制粒机市场调研分析及发展前景研究报告</cp:keywords>
  <dc:description>2025-2031年中国快速混合制粒机市场调研分析及发展前景研究报告</dc:description>
</cp:coreProperties>
</file>