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6633ed7a9454a" w:history="1">
              <w:r>
                <w:rPr>
                  <w:rStyle w:val="Hyperlink"/>
                </w:rPr>
                <w:t>中国石油裂化管行业深度研究及发展趋势预测报告（2024-2030年）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6633ed7a9454a" w:history="1">
              <w:r>
                <w:rPr>
                  <w:rStyle w:val="Hyperlink"/>
                </w:rPr>
                <w:t>中国石油裂化管行业深度研究及发展趋势预测报告（2024-2030年）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6633ed7a9454a" w:history="1">
                <w:r>
                  <w:rPr>
                    <w:rStyle w:val="Hyperlink"/>
                  </w:rPr>
                  <w:t>https://www.20087.com/0/6A/ShiYouLieHuaGuanHangYeDiaoYanBaoGao.html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裂化管是石油炼制过程中的关键设备之一，其性能直接影响到炼油厂的生产效率和安全性。近年来，随着材料科学与制造技术的进步，石油裂化管的质量与可靠性得到了显著提升。现代石油裂化管采用了更高强度和耐腐蚀性的合金材料，能够在极端的工作条件下保持稳定运行。此外，随着炼油行业的不断发展以及对节能减排的需求日益增长，石油裂化管的设计也趋向于更加高效和环保。</w:t>
      </w:r>
      <w:r>
        <w:rPr>
          <w:rFonts w:hint="eastAsia"/>
        </w:rPr>
        <w:br/>
      </w:r>
      <w:r>
        <w:rPr>
          <w:rFonts w:hint="eastAsia"/>
        </w:rPr>
        <w:t>　　未来，石油裂化管的发展将更加注重技术创新与环境保护。一方面，随着可持续发展观念的深入人心，石油裂化管将采用更多绿色材料和技术，降低能耗并减少污染物排放。另一方面，为了应对复杂多变的工况条件，石油裂化管将继续探索新型合金材料的应用，以提高设备的使用寿命和运行稳定性。同时，随着智能制造技术的应用，石油裂化管将集成更多自动化与远程监控功能，实现更加精准的操作与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c6633ed7a9454a" w:history="1">
        <w:r>
          <w:rPr>
            <w:rStyle w:val="Hyperlink"/>
          </w:rPr>
          <w:t>中国石油裂化管行业深度研究及发展趋势预测报告（2024-2030年）</w:t>
        </w:r>
      </w:hyperlink>
      <w:r>
        <w:rPr>
          <w:rFonts w:hint="eastAsia"/>
        </w:rPr>
        <w:t>基于科学的市场调研和数据分析，全面剖析了石油裂化管行业现状、市场需求及市场规模。石油裂化管报告探讨了石油裂化管产业链结构，细分市场的特点，并分析了石油裂化管市场前景及发展趋势。通过科学预测，揭示了石油裂化管行业未来的增长潜力。同时，石油裂化管报告还对重点企业进行了研究，评估了各大品牌在市场竞争中的地位，以及行业集中度的变化。石油裂化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石油裂化管行业概述</w:t>
      </w:r>
      <w:r>
        <w:rPr>
          <w:rFonts w:hint="eastAsia"/>
        </w:rPr>
        <w:br/>
      </w:r>
      <w:r>
        <w:rPr>
          <w:rFonts w:hint="eastAsia"/>
        </w:rPr>
        <w:t>　　第一节 石油裂化管行业界定</w:t>
      </w:r>
      <w:r>
        <w:rPr>
          <w:rFonts w:hint="eastAsia"/>
        </w:rPr>
        <w:br/>
      </w:r>
      <w:r>
        <w:rPr>
          <w:rFonts w:hint="eastAsia"/>
        </w:rPr>
        <w:t>　　第二节 石油裂化管行业发展历程</w:t>
      </w:r>
      <w:r>
        <w:rPr>
          <w:rFonts w:hint="eastAsia"/>
        </w:rPr>
        <w:br/>
      </w:r>
      <w:r>
        <w:rPr>
          <w:rFonts w:hint="eastAsia"/>
        </w:rPr>
        <w:t>　　第三节 石油裂化管产业链分析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二、石油裂化管产业链模型分析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2023-2024年中国石油裂化管行业发展环境分析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中国石油裂化管行业发展经济环境分析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中国石油裂化管行业发展政策环境分析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一、石油裂化管行业政策影响分析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二、相关石油裂化管行业标准分析</w:t>
      </w:r>
      <w:r>
        <w:rPr>
          <w:rFonts w:hint="eastAsia"/>
        </w:rPr>
        <w:br/>
      </w:r>
      <w:r>
        <w:rPr>
          <w:rFonts w:hint="eastAsia"/>
        </w:rPr>
        <w:t>　　第三节 中国石油裂化管行业发展社会环境分析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2023-2024年中国石油裂化管行业发展概况</w:t>
      </w:r>
      <w:r>
        <w:rPr>
          <w:rFonts w:hint="eastAsia"/>
        </w:rPr>
        <w:br/>
      </w:r>
      <w:r>
        <w:rPr>
          <w:rFonts w:hint="eastAsia"/>
        </w:rPr>
        <w:t>　　第一节 石油裂化管行业发展态势分析</w:t>
      </w:r>
      <w:r>
        <w:rPr>
          <w:rFonts w:hint="eastAsia"/>
        </w:rPr>
        <w:br/>
      </w:r>
      <w:r>
        <w:rPr>
          <w:rFonts w:hint="eastAsia"/>
        </w:rPr>
        <w:t>　　第二节 石油裂化管行业发展特点分析</w:t>
      </w:r>
      <w:r>
        <w:rPr>
          <w:rFonts w:hint="eastAsia"/>
        </w:rPr>
        <w:br/>
      </w:r>
      <w:r>
        <w:rPr>
          <w:rFonts w:hint="eastAsia"/>
        </w:rPr>
        <w:t>　　第三节 石油裂化管行业市场供需分析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2023-2024年中国石油裂化管行业供给与需求情况分析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中国石油裂化管行业总体规模</w:t>
      </w:r>
      <w:r>
        <w:rPr>
          <w:rFonts w:hint="eastAsia"/>
        </w:rPr>
        <w:br/>
      </w:r>
      <w:r>
        <w:rPr>
          <w:rFonts w:hint="eastAsia"/>
        </w:rPr>
        <w:t>　　第二节 中国石油裂化管行业盈利情况分析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中国石油裂化管行业供给概况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一、2019-2024年中国石油裂化管供给情况分析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二、2023-2024年中国石油裂化管行业供给特点分析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三、2024-2030年中国石油裂化管行业供给预测</w:t>
      </w:r>
      <w:r>
        <w:rPr>
          <w:rFonts w:hint="eastAsia"/>
        </w:rPr>
        <w:br/>
      </w:r>
      <w:r>
        <w:rPr>
          <w:rFonts w:hint="eastAsia"/>
        </w:rPr>
        <w:t>　　第四节 中国石油裂化管行业需求概况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一、2019-2024年中国石油裂化管行业需求情况分析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二、2023-2024年中国石油裂化管行业市场需求特点分析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三、2024-2030年中国石油裂化管市场需求预测</w:t>
      </w:r>
      <w:r>
        <w:rPr>
          <w:rFonts w:hint="eastAsia"/>
        </w:rPr>
        <w:br/>
      </w:r>
      <w:r>
        <w:rPr>
          <w:rFonts w:hint="eastAsia"/>
        </w:rPr>
        <w:t>　　第五节 石油裂化管产业供需平衡状况分析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2019-2024年中国石油裂化管行业重点区域发展分析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一、中国石油裂化管行业重点区域市场结构变化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二、**地区石油裂化管行业发展分析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三、**地区石油裂化管行业发展分析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四、**地区石油裂化管行业发展分析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五、**地区石油裂化管行业发展分析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六、**地区石油裂化管行业发展分析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中国石油裂化管行业进出口情况分析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石油裂化管行业出口情况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一、2019-2024年石油裂化管行业出口情况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三、2024-2030年石油裂化管行业出口情况预测</w:t>
      </w:r>
      <w:r>
        <w:rPr>
          <w:rFonts w:hint="eastAsia"/>
        </w:rPr>
        <w:br/>
      </w:r>
      <w:r>
        <w:rPr>
          <w:rFonts w:hint="eastAsia"/>
        </w:rPr>
        <w:t>　　第二节 石油裂化管行业进口情况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一、2019-2024年石油裂化管行业进口情况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三、2024-2030年石油裂化管行业进口情况预测</w:t>
      </w:r>
      <w:r>
        <w:rPr>
          <w:rFonts w:hint="eastAsia"/>
        </w:rPr>
        <w:br/>
      </w:r>
      <w:r>
        <w:rPr>
          <w:rFonts w:hint="eastAsia"/>
        </w:rPr>
        <w:t>　　第三节 石油裂化管行业进出口面临的挑战及对策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石油裂化管行业细分产品市场调研分析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石油裂化管行业细分产品——**市场调研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石油裂化管行业细分产品——**市场调研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石油裂化管行业竞争格局分析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石油裂化管行业集中度分析</w:t>
      </w:r>
      <w:r>
        <w:rPr>
          <w:rFonts w:hint="eastAsia"/>
        </w:rPr>
        <w:br/>
      </w:r>
      <w:r>
        <w:rPr>
          <w:rFonts w:hint="eastAsia"/>
        </w:rPr>
        <w:t>　　　　一、石油裂化管市场集中度分析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二、石油裂化管企业集中度分析</w:t>
      </w:r>
      <w:r>
        <w:rPr>
          <w:rFonts w:hint="eastAsia"/>
        </w:rPr>
        <w:br/>
      </w:r>
      <w:r>
        <w:rPr>
          <w:rFonts w:hint="eastAsia"/>
        </w:rPr>
        <w:t>　　　　三、石油裂化管区域集中度分析</w:t>
      </w:r>
      <w:r>
        <w:rPr>
          <w:rFonts w:hint="eastAsia"/>
        </w:rPr>
        <w:br/>
      </w:r>
      <w:r>
        <w:rPr>
          <w:rFonts w:hint="eastAsia"/>
        </w:rPr>
        <w:t>　　第二节 石油裂化管行业竞争格局分析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一、2023-2024年石油裂化管行业竞争分析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二、2023-2024年中外石油裂化管产品竞争分析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三、2023-2024年中国石油裂化管市场竞争分析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四、2024-2030年国内主要石油裂化管企业动向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石油裂化管行业重点企业发展调研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石油裂化管重点企业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三、石油裂化管企业经营情况分析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石油裂化管企业制定“十四五”发展战略研究分析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中国石油裂化管行业营销策略分析</w:t>
      </w:r>
      <w:r>
        <w:rPr>
          <w:rFonts w:hint="eastAsia"/>
        </w:rPr>
        <w:br/>
      </w:r>
      <w:r>
        <w:rPr>
          <w:rFonts w:hint="eastAsia"/>
        </w:rPr>
        <w:t>　　第一节 石油裂化管市场推广策略研究分析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一、做好石油裂化管产品导入</w:t>
      </w:r>
      <w:r>
        <w:rPr>
          <w:rFonts w:hint="eastAsia"/>
        </w:rPr>
        <w:br/>
      </w:r>
      <w:r>
        <w:rPr>
          <w:rFonts w:hint="eastAsia"/>
        </w:rPr>
        <w:t>　　　　二、做好石油裂化管产品组合和产品线决策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三、石油裂化管行业城市市场推广策略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石油裂化管行业渠道营销研究分析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一、石油裂化管行业营销环境分析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二、石油裂化管行业现存的营销渠道分析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三、石油裂化管行业终端市场营销管理策略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石油裂化管行业营销战略研究分析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一、中国石油裂化管行业有效整合营销策略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二、建立石油裂化管行业厂商的双嬴模式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石油裂化管行业投资效益及风险分析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石油裂化管行业投资效益分析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一、2019-2024年石油裂化管行业投资状况分析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二、2019-2024年石油裂化管行业投资效益分析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三、2024-2030年石油裂化管行业投资趋势预测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四、2024-2030年石油裂化管行业的投资方向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五、2024-2030年石油裂化管行业投资的建议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2024-2030年石油裂化管行业投资风险及控制策略分析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一、石油裂化管市场风险及控制策略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二、石油裂化管行业政策风险及控制策略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三、石油裂化管经营风险及控制策略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四、石油裂化管同业竞争风险及控制策略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五、石油裂化管行业其他风险及控制策略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石油裂化管市场预测及项目投资建议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中国石油裂化管行业生产、营销企业投资运作模式分析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石油裂化管行业外销与内销优势分析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2024-2030年中国石油裂化管行业市场规模及增长趋势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2024-2030年中国石油裂化管行业投资规模预测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2024-2030年石油裂化管行业市场盈利预测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(中智-林)石油裂化管行业项目投资建议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一、石油裂化管技术应用注意事项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二、石油裂化管项目投资注意事项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三、石油裂化管生产开发注意事项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四、石油裂化管销售注意事项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石油裂化管市场产品构成图</w:t>
      </w:r>
      <w:r>
        <w:rPr>
          <w:rFonts w:hint="eastAsia"/>
        </w:rPr>
        <w:br/>
      </w:r>
      <w:r>
        <w:rPr>
          <w:rFonts w:hint="eastAsia"/>
        </w:rPr>
        <w:t>　　图表 石油裂化管市场生命周期示意图</w:t>
      </w:r>
      <w:r>
        <w:rPr>
          <w:rFonts w:hint="eastAsia"/>
        </w:rPr>
        <w:br/>
      </w:r>
      <w:r>
        <w:rPr>
          <w:rFonts w:hint="eastAsia"/>
        </w:rPr>
        <w:t>　　图表 石油裂化管市场产销规模对比</w:t>
      </w:r>
      <w:r>
        <w:rPr>
          <w:rFonts w:hint="eastAsia"/>
        </w:rPr>
        <w:br/>
      </w:r>
      <w:r>
        <w:rPr>
          <w:rFonts w:hint="eastAsia"/>
        </w:rPr>
        <w:t>　　图表 石油裂化管市场企业竞争格局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2019-2024年石油裂化管行业市场规模统计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2019-2024年石油裂化管行业供给情况统计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2019-2024年石油裂化管行业市场需求情况统计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2019-2024年石油裂化管行业产品市场容量统计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2019-2024年中国石油裂化管行业产品结构变化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2024-2030年石油裂化管市场供给情况预测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2024-2030年石油裂化管市场容量预测</w:t>
      </w:r>
      <w:r>
        <w:rPr>
          <w:rFonts w:hint="eastAsia"/>
        </w:rPr>
        <w:br/>
      </w:r>
      <w:r>
        <w:rPr>
          <w:rFonts w:hint="eastAsia"/>
        </w:rPr>
        <w:t>　　图表 石油裂化管行业原材料供给模式</w:t>
      </w:r>
      <w:r>
        <w:rPr>
          <w:rFonts w:hint="eastAsia"/>
        </w:rPr>
        <w:br/>
      </w:r>
      <w:r>
        <w:rPr>
          <w:rFonts w:hint="eastAsia"/>
        </w:rPr>
        <w:t>　　图表 石油裂化管行业下游消费市场构成图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石油裂化管行业企业市场占有率对比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石油裂化管行业进出口产品构成图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2019-2024年石油裂化管行业产品进口情况分析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石油裂化管市场进口地区格局图</w:t>
      </w:r>
      <w:r>
        <w:rPr>
          <w:rFonts w:hint="eastAsia"/>
        </w:rPr>
        <w:br/>
      </w:r>
      <w:r>
        <w:rPr>
          <w:rFonts w:hint="eastAsia"/>
        </w:rPr>
        <w:t>　　图表 石油裂化管市场出口地区格局图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2024-2030年石油裂化管市场产品进口预测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2019-2024年石油裂化管市场投资规模</w:t>
      </w:r>
      <w:r>
        <w:rPr>
          <w:rFonts w:hint="eastAsia"/>
        </w:rPr>
        <w:br/>
      </w:r>
      <w:r>
        <w:rPr>
          <w:rFonts w:hint="eastAsia"/>
        </w:rPr>
        <w:t>　　图表 2019-2024年石油裂化管行业主要投资项目统计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2024-2030年石油裂化管市场投资规模预测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6633ed7a9454a" w:history="1">
        <w:r>
          <w:rPr>
            <w:rStyle w:val="Hyperlink"/>
          </w:rPr>
          <w:t>中国石油裂化管行业深度研究及发展趋势预测报告（2024-2030年）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6633ed7a9454a" w:history="1">
        <w:r>
          <w:rPr>
            <w:rStyle w:val="Hyperlink"/>
          </w:rPr>
          <w:t>https://www.20087.com/0/6A/ShiYouLieHuaGuanHangYeDiaoYanBaoGao.html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8d613e73843df" w:history="1">
      <w:r>
        <w:rPr>
          <w:rStyle w:val="Hyperlink"/>
        </w:rPr>
        <w:t>中国石油裂化管行业深度研究及发展趋势预测报告（2024-2030年）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ShiYouLieHuaGuanHangYeDiaoYanBaoGao.html" TargetMode="External" Id="R3ec6633ed7a9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ShiYouLieHuaGuanHangYeDiaoYanBaoGao.html" TargetMode="External" Id="R0f48d613e73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2024-02-12T08:06:00Z</dcterms:created>
  <dcterms:modified xsi:type="dcterms:W3CDTF">2024-02-12T09:06:00Z</dcterms:modified>
  <dc:subject>中国石油裂化管行业深度研究及发展趋势预测报告（2024-2030年）</dc:subject>
  <dc:title>中国石油裂化管行业深度研究及发展趋势预测报告（2024-2030年）</dc:title>
  <cp:keywords>中国石油裂化管行业深度研究及发展趋势预测报告（2024-2030年）</cp:keywords>
  <dc:description>中国石油裂化管行业深度研究及发展趋势预测报告（2024-2030年）</dc:description>
</cp:coreProperties>
</file>