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d7adbb3e34034" w:history="1">
              <w:r>
                <w:rPr>
                  <w:rStyle w:val="Hyperlink"/>
                </w:rPr>
                <w:t>中国成型机市场研究分析及发展预测报告（2026年版）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d7adbb3e34034" w:history="1">
              <w:r>
                <w:rPr>
                  <w:rStyle w:val="Hyperlink"/>
                </w:rPr>
                <w:t>中国成型机市场研究分析及发展预测报告（2026年版）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d7adbb3e34034" w:history="1">
                <w:r>
                  <w:rPr>
                    <w:rStyle w:val="Hyperlink"/>
                  </w:rPr>
                  <w:t>https://www.20087.com/3/88/ChengXingJiFaZhanQuShiYuCeBaoGao.html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型机是制造行业中的基础设备，涵盖了塑料、金属、陶瓷等多种材料的成型工艺。随着工业4.0的推进，成型机正向数字化、自动化和智能化转型，如采用3D打印、高压注塑和智能模具等技术。同时，行业对设备的精度、效率和能耗提出了更高要求，促使制造商采用更先进的材料和设计方法，以减少生产成本和环境影响。</w:t>
      </w:r>
      <w:r>
        <w:rPr>
          <w:rFonts w:hint="eastAsia"/>
        </w:rPr>
        <w:br/>
      </w:r>
      <w:r>
        <w:rPr>
          <w:rFonts w:hint="eastAsia"/>
        </w:rPr>
        <w:t>　　未来，成型机将更加注重个性化和定制化生产。随着客户需求的多样化，成型机将集成更多柔性制造技术，如快速换模和在线质量检测，以适应小批量、多品种的生产模式。同时，数字孪生和远程运维技术的应用，将提高设备的维护效率和生产连续性。此外，环保和循环经济将推动成型机采用可回收材料和绿色工艺，减少废物产生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d7adbb3e34034" w:history="1">
        <w:r>
          <w:rPr>
            <w:rStyle w:val="Hyperlink"/>
          </w:rPr>
          <w:t>中国成型机市场研究分析及发展预测报告（2026年版）</w:t>
        </w:r>
      </w:hyperlink>
      <w:r>
        <w:rPr>
          <w:rFonts w:hint="eastAsia"/>
        </w:rPr>
        <w:t>》系统分析了成型机行业的市场运行态势及发展趋势。报告从成型机行业基础知识、发展环境入手，结合成型机行业运行数据和产业链结构，全面解读成型机市场竞争格局及重点企业表现，并基于此对成型机行业发展前景作出预测，提供可操作的发展建议。研究采用定性与定量相结合的方法，整合国家统计局、相关协会的权威数据以及一手调研资料，确保结论的准确性和实用性，为成型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中国成型机行业发展环境</w:t>
      </w:r>
      <w:r>
        <w:rPr>
          <w:rFonts w:hint="eastAsia"/>
        </w:rPr>
        <w:br/>
      </w:r>
      <w:r>
        <w:rPr>
          <w:rFonts w:hint="eastAsia"/>
        </w:rPr>
        <w:t>　　第一节 成型机行业及属性分析</w:t>
      </w:r>
      <w:r>
        <w:rPr>
          <w:rFonts w:hint="eastAsia"/>
        </w:rPr>
        <w:br/>
      </w:r>
      <w:r>
        <w:rPr>
          <w:rFonts w:hint="eastAsia"/>
        </w:rPr>
        <w:t>　　　　一、成型机行业定义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四、成型机行业周期属性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成型机行业政策发展环境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二、成型机产业发展规划</w:t>
      </w:r>
      <w:r>
        <w:rPr>
          <w:rFonts w:hint="eastAsia"/>
        </w:rPr>
        <w:br/>
      </w:r>
      <w:r>
        <w:rPr>
          <w:rFonts w:hint="eastAsia"/>
        </w:rPr>
        <w:t>　　　　三、成型机行业标准政策</w:t>
      </w:r>
      <w:r>
        <w:rPr>
          <w:rFonts w:hint="eastAsia"/>
        </w:rPr>
        <w:br/>
      </w:r>
      <w:r>
        <w:rPr>
          <w:rFonts w:hint="eastAsia"/>
        </w:rPr>
        <w:t>　　　　四、成型机市场应用政策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中国成型机行业发展分析</w:t>
      </w:r>
      <w:r>
        <w:rPr>
          <w:rFonts w:hint="eastAsia"/>
        </w:rPr>
        <w:br/>
      </w:r>
      <w:r>
        <w:rPr>
          <w:rFonts w:hint="eastAsia"/>
        </w:rPr>
        <w:t>　　第一节 中国成型机行业的发展概况</w:t>
      </w:r>
      <w:r>
        <w:rPr>
          <w:rFonts w:hint="eastAsia"/>
        </w:rPr>
        <w:br/>
      </w:r>
      <w:r>
        <w:rPr>
          <w:rFonts w:hint="eastAsia"/>
        </w:rPr>
        <w:t>　　　　一、成型机行业对国民经济和社会发展的贡献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二、2026年中国成型机行业政策环境综述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2020-2025年中国成型机行业的发展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一、2020-2025年中国成型机行业的运行分析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二、2026年成型机行业经济运行分析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中国成型机行业发展存在的问题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一、中国成型机行业供需值得关注的问题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二、成型机行业发展亟需解决的问题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三、成型机工业的应急机制需要加强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四、成型机企业经营困境分析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中国成型机行业的发展对策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中国成型机行业经济运行分析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2020-2025年中国成型机行业经济规模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一、2020-2025年成型机行业企业数量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二、2020-2025年成型机行业资产规模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三、2020-2025年成型机行业收入规模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四、2020-2025年成型机行业产值规模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五、2020-2025年成型机行业利润规模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2020-2025年中国成型机行业区域结构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2020-2025年中国成型机行业规模结构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2020-2025年中国成型机行业控股结构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中国成型机行业重点区域市场发展分析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一、2020-2025年成型机行业发展环境分析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二、2020-2025年成型机市场供需现状分析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三、2020-2025年成型机行业发展现状分析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四、2026-2032年成型机行业发展前景预测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五、2026-2032年成型机行业投资风险预测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一、2020-2025年成型机行业发展环境分析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二、2020-2025年成型机市场供需现状分析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三、2020-2025年成型机行业发展现状分析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四、2026-2032年成型机行业发展前景预测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五、2026-2032年成型机行业投资风险预测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一、2020-2025年成型机行业发展环境分析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二、2020-2025年成型机市场供需现状分析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三、2020-2025年成型机行业发展现状分析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四、2026-2032年成型机行业发展前景预测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五、2026-2032年成型机行业投资风险预测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一、2020-2025年成型机行业发展环境分析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二、2020-2025年成型机市场供需现状分析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三、2020-2025年成型机行业发展现状分析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四、2026-2032年成型机行业发展前景预测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五、2026-2032年成型机行业投资风险预测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中国成型机行业盈利现状</w:t>
      </w:r>
      <w:r>
        <w:rPr>
          <w:rFonts w:hint="eastAsia"/>
        </w:rPr>
        <w:br/>
      </w:r>
      <w:r>
        <w:rPr>
          <w:rFonts w:hint="eastAsia"/>
        </w:rPr>
        <w:t>　　第一节 中国成型机行业整体运行指标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一、2020-2025年成型机行业偿债能力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二、2020-2025年成型机行业发展能力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三、2020-2025年成型机行业经营能力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四、2020-2025年成型机行业盈利能力</w:t>
      </w:r>
      <w:r>
        <w:rPr>
          <w:rFonts w:hint="eastAsia"/>
        </w:rPr>
        <w:br/>
      </w:r>
      <w:r>
        <w:rPr>
          <w:rFonts w:hint="eastAsia"/>
        </w:rPr>
        <w:t>　　第二节 中国成型机行业成本分析</w:t>
      </w:r>
      <w:r>
        <w:rPr>
          <w:rFonts w:hint="eastAsia"/>
        </w:rPr>
        <w:br/>
      </w:r>
      <w:r>
        <w:rPr>
          <w:rFonts w:hint="eastAsia"/>
        </w:rPr>
        <w:t>　　第三节 中国成型机行业产销运存分析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中国成型机行业整体盈利指标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中国成型机行业盈利结构分析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2020-2025年成型机行业产品市场价格回顾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2026年成型机行业产品市场价格现状分析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影响成型机行业产品市场价格因素分析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2026-2032年成型机行业产品市场价格走势预测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2020-2025年中国成型机行业进出口情况分析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一、2020-2025年中国成型机行业进口分析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二、2020-2025年中国成型机行业出口分析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2026-2032年中国成型机行业进出口情况预测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一、2026-2032年中国成型机行业进口预测分析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二、2026-2032年中国成型机行业出口预测分析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影响成型机行业进出口变化的主要原因分析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第二节 成型机企业（二）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第三节 成型机企业（三）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第四节 成型机企业（四）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t>　　第五节 成型机企业（五）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三、成型机企业经营状况</w:t>
      </w:r>
      <w:r>
        <w:rPr>
          <w:rFonts w:hint="eastAsia"/>
        </w:rPr>
        <w:br/>
      </w:r>
      <w:r>
        <w:rPr>
          <w:rFonts w:hint="eastAsia"/>
        </w:rPr>
        <w:t>　　　　四、成型机企业发展策略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中国成型机行业投资状况分析</w:t>
      </w:r>
      <w:r>
        <w:rPr>
          <w:rFonts w:hint="eastAsia"/>
        </w:rPr>
        <w:br/>
      </w:r>
      <w:r>
        <w:rPr>
          <w:rFonts w:hint="eastAsia"/>
        </w:rPr>
        <w:t>　　第一节 成型机行业投资优劣势分析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成型机行业投资概述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一、2020-2025年成型机行业投资规模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二、2020-2025年成型机行业投资结构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三、2020-2025年成型机行业投资增速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四、2020-2025年成型机行业投资地区</w:t>
      </w:r>
      <w:r>
        <w:rPr>
          <w:rFonts w:hint="eastAsia"/>
        </w:rPr>
        <w:br/>
      </w:r>
      <w:r>
        <w:rPr>
          <w:rFonts w:hint="eastAsia"/>
        </w:rPr>
        <w:t>　　第三节 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一、成型机行业投资项目分析</w:t>
      </w:r>
      <w:r>
        <w:rPr>
          <w:rFonts w:hint="eastAsia"/>
        </w:rPr>
        <w:br/>
      </w:r>
      <w:r>
        <w:rPr>
          <w:rFonts w:hint="eastAsia"/>
        </w:rPr>
        <w:t>　　　　二、成型机行业细分行业投资机会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五、成型机行业投资新方向</w:t>
      </w:r>
      <w:r>
        <w:rPr>
          <w:rFonts w:hint="eastAsia"/>
        </w:rPr>
        <w:br/>
      </w:r>
      <w:r>
        <w:rPr>
          <w:rFonts w:hint="eastAsia"/>
        </w:rPr>
        <w:t>　　第四节 成型机行业投资前景分析</w:t>
      </w:r>
      <w:r>
        <w:rPr>
          <w:rFonts w:hint="eastAsia"/>
        </w:rPr>
        <w:br/>
      </w:r>
      <w:r>
        <w:rPr>
          <w:rFonts w:hint="eastAsia"/>
        </w:rPr>
        <w:t>　　　　一、成型机行业市场发展前景分析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二、成型机行业市场蕴藏的商机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三、成型机行业金融危机下的发展前景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四、2026-2032年成型机行业市场面临的发展商机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中国成型机行业发展趋势与规划建议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中国成型机市场趋势预测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一、2020-2025年中国成型机市场趋势总结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二、2026-2032年中国成型机行业发展趋势分析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中国成型机市场供给趋势预测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一、2026-2032年成型机行业产品技术趋势分析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二、2026-2032年成型机行业产量预测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三、2026-2032年成型机行业市场供给量预测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中国成型机市场需求趋势预测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一、2026-2032年成型机市场需求热点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二、2026-2032年成型机行业国内消费预测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三、2026-2032年成型机行业国内价格预测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中国成型机行业发展规划建议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中国成型机行业企业发展策略建议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成型机市场策略分析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成型机销售策略分析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提高成型机行业企业竞争力的建议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一、提高中国成型机企业核心竞争力的对策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三、成型机企业核心竞争力的因素及提升途径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四、提高成型机的策略</w:t>
      </w:r>
      <w:r>
        <w:rPr>
          <w:rFonts w:hint="eastAsia"/>
        </w:rPr>
        <w:br/>
      </w:r>
      <w:r>
        <w:rPr>
          <w:rFonts w:hint="eastAsia"/>
        </w:rPr>
        <w:t>　　第四节 中智:林－对中国成型机品牌的战略思考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一、成型机行业实施品牌战略的意义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三、成型机行业企业的品牌战略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四、成型机行业品牌战略管理的策略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成型机行业研究结论及建议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d7adbb3e34034" w:history="1">
        <w:r>
          <w:rPr>
            <w:rStyle w:val="Hyperlink"/>
          </w:rPr>
          <w:t>中国成型机市场研究分析及发展预测报告（2026年版）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d7adbb3e34034" w:history="1">
        <w:r>
          <w:rPr>
            <w:rStyle w:val="Hyperlink"/>
          </w:rPr>
          <w:t>https://www.20087.com/3/88/ChengXingJiFaZhanQuShiYuCeBaoGao.html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热点：成型机最好牌子、成型机设备、成型机工作原理、成型机操作视频、吸塑模具一般是什么材料、成型机参数设定、橡胶成型机主要功能、成型机价格、东莞市宏旺塑料机械有限公司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68606a6ce45e1" w:history="1">
      <w:r>
        <w:rPr>
          <w:rStyle w:val="Hyperlink"/>
        </w:rPr>
        <w:t>中国成型机市场研究分析及发展预测报告（2026年版）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engXingJiFaZhanQuShiYuCeBaoGao.html" TargetMode="External" Id="R126d7adbb3e3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engXingJiFaZhanQuShiYuCeBaoGao.html" TargetMode="External" Id="R7d468606a6ce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2025-07-22T03:17:00Z</dcterms:created>
  <dcterms:modified xsi:type="dcterms:W3CDTF">2025-07-22T04:17:00Z</dcterms:modified>
  <dc:subject>中国成型机市场研究分析及发展预测报告（2026年版）</dc:subject>
  <dc:title>中国成型机市场研究分析及发展预测报告（2026年版）</dc:title>
  <cp:keywords>中国成型机市场研究分析及发展预测报告（2026年版）</cp:keywords>
  <dc:description>中国成型机市场研究分析及发展预测报告（2026年版）</dc:description>
</cp:coreProperties>
</file>