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8f4cdf9cd4c4b" w:history="1">
              <w:r>
                <w:rPr>
                  <w:rStyle w:val="Hyperlink"/>
                </w:rPr>
                <w:t>2025-2031年中国搅拌机行业全面调研与发展趋势报告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8f4cdf9cd4c4b" w:history="1">
              <w:r>
                <w:rPr>
                  <w:rStyle w:val="Hyperlink"/>
                </w:rPr>
                <w:t>2025-2031年中国搅拌机行业全面调研与发展趋势报告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8f4cdf9cd4c4b" w:history="1">
                <w:r>
                  <w:rPr>
                    <w:rStyle w:val="Hyperlink"/>
                  </w:rPr>
                  <w:t>https://www.20087.com/5/51/JiaoBanJiHangYeFaZhanQuShi.html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机是工业生产和实验室中常用的机械设备之一，近年来随着制造业技术的进步和新材料的应用，其性能和效率得到了显著提升。目前，搅拌机不仅在设计上更加人性化，操作更加便捷，而且在功能上也更加多样化，以适应不同行业的需求。同时，随着数字化技术的应用，搅拌机的智能化程度也在不断提高。</w:t>
      </w:r>
      <w:r>
        <w:rPr>
          <w:rFonts w:hint="eastAsia"/>
        </w:rPr>
        <w:br/>
      </w:r>
      <w:r>
        <w:rPr>
          <w:rFonts w:hint="eastAsia"/>
        </w:rPr>
        <w:t>　　未来，搅拌机市场的发展将更加注重智能化和定制化。一方面，随着工业4.0的推进，搅拌机将更加智能化，集成物联网技术实现远程监控和维护，提高设备的可用性和生产效率。另一方面，随着消费者个性化需求的增长，搅拌机将更加注重灵活性和定制化能力，以满足不同行业的特殊需求。此外，随着环保要求的提高，搅拌机的设计和制造将更加注重节能减排，如采用节能电机、优化设备布局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8f4cdf9cd4c4b" w:history="1">
        <w:r>
          <w:rPr>
            <w:rStyle w:val="Hyperlink"/>
          </w:rPr>
          <w:t>2025-2031年中国搅拌机行业全面调研与发展趋势报告</w:t>
        </w:r>
      </w:hyperlink>
      <w:r>
        <w:rPr>
          <w:rFonts w:hint="eastAsia"/>
        </w:rPr>
        <w:t>》通过严谨的分析、翔实的数据及直观的图表，系统解析了搅拌机行业的市场规模、需求变化、价格波动及产业链结构。报告全面评估了当前搅拌机市场现状，科学预测了未来市场前景与发展趋势，重点剖析了搅拌机细分市场的机遇与挑战。同时，报告对搅拌机重点企业的竞争地位及市场集中度进行了评估，为搅拌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搅拌机概述及相关技术指标</w:t>
      </w:r>
      <w:r>
        <w:rPr>
          <w:rFonts w:hint="eastAsia"/>
        </w:rPr>
        <w:br/>
      </w:r>
      <w:r>
        <w:rPr>
          <w:rFonts w:hint="eastAsia"/>
        </w:rPr>
        <w:t>　　第一节 搅拌机产品概述</w:t>
      </w:r>
      <w:r>
        <w:rPr>
          <w:rFonts w:hint="eastAsia"/>
        </w:rPr>
        <w:br/>
      </w:r>
      <w:r>
        <w:rPr>
          <w:rFonts w:hint="eastAsia"/>
        </w:rPr>
        <w:t>　　第二节 搅拌机产品技术质量指标</w:t>
      </w:r>
      <w:r>
        <w:rPr>
          <w:rFonts w:hint="eastAsia"/>
        </w:rPr>
        <w:br/>
      </w:r>
      <w:r>
        <w:rPr>
          <w:rFonts w:hint="eastAsia"/>
        </w:rPr>
        <w:t>　　第三节 搅拌机替代品分析</w:t>
      </w:r>
      <w:r>
        <w:rPr>
          <w:rFonts w:hint="eastAsia"/>
        </w:rPr>
        <w:br/>
      </w:r>
      <w:r>
        <w:rPr>
          <w:rFonts w:hint="eastAsia"/>
        </w:rPr>
        <w:t>　　第四节 搅拌机的用途及应用领域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中国搅拌机市场发展关键因素分析</w:t>
      </w:r>
      <w:r>
        <w:rPr>
          <w:rFonts w:hint="eastAsia"/>
        </w:rPr>
        <w:br/>
      </w:r>
      <w:r>
        <w:rPr>
          <w:rFonts w:hint="eastAsia"/>
        </w:rPr>
        <w:t>　　第一节 搅拌机市场规模分析</w:t>
      </w:r>
      <w:r>
        <w:rPr>
          <w:rFonts w:hint="eastAsia"/>
        </w:rPr>
        <w:br/>
      </w:r>
      <w:r>
        <w:rPr>
          <w:rFonts w:hint="eastAsia"/>
        </w:rPr>
        <w:t>　　第二节 搅拌机市场主要竞争对手构成</w:t>
      </w:r>
      <w:r>
        <w:rPr>
          <w:rFonts w:hint="eastAsia"/>
        </w:rPr>
        <w:br/>
      </w:r>
      <w:r>
        <w:rPr>
          <w:rFonts w:hint="eastAsia"/>
        </w:rPr>
        <w:t>　　第三节 搅拌机市场政治、经济、法律、技术环境分析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搅拌机市场发展驱动因素分析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全球贸易战对搅拌机行业发展影响分析</w:t>
      </w:r>
      <w:r>
        <w:rPr>
          <w:rFonts w:hint="eastAsia"/>
        </w:rPr>
        <w:br/>
      </w:r>
      <w:r>
        <w:rPr>
          <w:rFonts w:hint="eastAsia"/>
        </w:rPr>
        <w:t>　　　　一、对搅拌机行业本身影响分析</w:t>
      </w:r>
      <w:r>
        <w:rPr>
          <w:rFonts w:hint="eastAsia"/>
        </w:rPr>
        <w:br/>
      </w:r>
      <w:r>
        <w:rPr>
          <w:rFonts w:hint="eastAsia"/>
        </w:rPr>
        <w:t>　　　　二、对搅拌机上下游产业影响分析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三、对搅拌机价格影响分析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搅拌机生产工艺及技术路径分析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搅拌机各种生产方法及利弊对比分析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国内外搅拌机生产工艺及技术趋势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国内外搅拌机最新技术研发及应用情况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主要搅拌机行业情况介绍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2025-2031年中国搅拌机行业市场行情分析及发展预测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2025年国内搅拌机行业市场发展回顾分析</w:t>
      </w:r>
      <w:r>
        <w:rPr>
          <w:rFonts w:hint="eastAsia"/>
        </w:rPr>
        <w:br/>
      </w:r>
      <w:r>
        <w:rPr>
          <w:rFonts w:hint="eastAsia"/>
        </w:rPr>
        <w:t>　　第二节 2025-2031年搅拌机行业产量分析及预测</w:t>
      </w:r>
      <w:r>
        <w:rPr>
          <w:rFonts w:hint="eastAsia"/>
        </w:rPr>
        <w:br/>
      </w:r>
      <w:r>
        <w:rPr>
          <w:rFonts w:hint="eastAsia"/>
        </w:rPr>
        <w:t>　　第四节 2025-2031年搅拌机行业需求量分析及预测</w:t>
      </w:r>
      <w:r>
        <w:rPr>
          <w:rFonts w:hint="eastAsia"/>
        </w:rPr>
        <w:br/>
      </w:r>
      <w:r>
        <w:rPr>
          <w:rFonts w:hint="eastAsia"/>
        </w:rPr>
        <w:t>　　第五节 2025-2031年搅拌机行业进出口状况分析</w:t>
      </w:r>
      <w:r>
        <w:rPr>
          <w:rFonts w:hint="eastAsia"/>
        </w:rPr>
        <w:br/>
      </w:r>
      <w:r>
        <w:rPr>
          <w:rFonts w:hint="eastAsia"/>
        </w:rPr>
        <w:t>　　第六节 2025-2031年中国搅拌机行业价格研究</w:t>
      </w:r>
      <w:r>
        <w:rPr>
          <w:rFonts w:hint="eastAsia"/>
        </w:rPr>
        <w:br/>
      </w:r>
      <w:r>
        <w:rPr>
          <w:rFonts w:hint="eastAsia"/>
        </w:rPr>
        <w:t>　　　　一、搅拌机行业产品价格变化趋势</w:t>
      </w:r>
      <w:r>
        <w:rPr>
          <w:rFonts w:hint="eastAsia"/>
        </w:rPr>
        <w:br/>
      </w:r>
      <w:r>
        <w:rPr>
          <w:rFonts w:hint="eastAsia"/>
        </w:rPr>
        <w:t>　　　　二、搅拌机行业产品价格影响因素分析</w:t>
      </w:r>
      <w:r>
        <w:rPr>
          <w:rFonts w:hint="eastAsia"/>
        </w:rPr>
        <w:br/>
      </w:r>
      <w:r>
        <w:rPr>
          <w:rFonts w:hint="eastAsia"/>
        </w:rPr>
        <w:t>　　第七节 搅拌机行业主要下游消费领域构成分析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国内主要搅拌机生产企业标杆分析</w:t>
      </w:r>
      <w:r>
        <w:rPr>
          <w:rFonts w:hint="eastAsia"/>
        </w:rPr>
        <w:br/>
      </w:r>
      <w:r>
        <w:rPr>
          <w:rFonts w:hint="eastAsia"/>
        </w:rPr>
        <w:t>　　第一节 方圆集团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威海固恒建筑机械有限公司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主力实业（深圳）有限公司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珠海仕高玛机械设备有限公司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唐山亚特专用汽车有限公司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小田（中山）实业有限公司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佛山市三水合成电器实业有限公司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广东恒联食品机械有限公司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佛山市顺德区科顺塑料电器实业有限公司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国内搅拌机在建及拟建项目统计分析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第二节 新建项目对搅拌机行业产能影响分析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对搅拌机市场行情的主要判断及结论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对搅拌机产品主要生产技术及工艺流程分析判断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对搅拌机市场容量及供需格局的预测结论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行业投资建议</w:t>
      </w:r>
      <w:r>
        <w:rPr>
          <w:rFonts w:hint="eastAsia"/>
        </w:rPr>
        <w:br/>
      </w:r>
      <w:r>
        <w:rPr>
          <w:rFonts w:hint="eastAsia"/>
        </w:rPr>
        <w:t>　　第一节 搅拌机技术开发注意要点及应对策略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一、搅拌机技术开发注意要点</w:t>
      </w:r>
      <w:r>
        <w:rPr>
          <w:rFonts w:hint="eastAsia"/>
        </w:rPr>
        <w:br/>
      </w:r>
      <w:r>
        <w:rPr>
          <w:rFonts w:hint="eastAsia"/>
        </w:rPr>
        <w:t>　　　　二、搅拌机技术开发应对策略</w:t>
      </w:r>
      <w:r>
        <w:rPr>
          <w:rFonts w:hint="eastAsia"/>
        </w:rPr>
        <w:br/>
      </w:r>
      <w:r>
        <w:rPr>
          <w:rFonts w:hint="eastAsia"/>
        </w:rPr>
        <w:t>　　第二节 搅拌机项目投资注意要点及应对策略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一、搅拌机项目投资注意要点</w:t>
      </w:r>
      <w:r>
        <w:rPr>
          <w:rFonts w:hint="eastAsia"/>
        </w:rPr>
        <w:br/>
      </w:r>
      <w:r>
        <w:rPr>
          <w:rFonts w:hint="eastAsia"/>
        </w:rPr>
        <w:t>　　　　二、搅拌机项目投资应对策略</w:t>
      </w:r>
      <w:r>
        <w:rPr>
          <w:rFonts w:hint="eastAsia"/>
        </w:rPr>
        <w:br/>
      </w:r>
      <w:r>
        <w:rPr>
          <w:rFonts w:hint="eastAsia"/>
        </w:rPr>
        <w:t>　　第三节 搅拌机行业产业链延伸策略</w:t>
      </w:r>
      <w:r>
        <w:rPr>
          <w:rFonts w:hint="eastAsia"/>
        </w:rPr>
        <w:br/>
      </w:r>
      <w:r>
        <w:rPr>
          <w:rFonts w:hint="eastAsia"/>
        </w:rPr>
        <w:t>　　第四节 搅拌机产品市场及销售策略建议</w:t>
      </w:r>
      <w:r>
        <w:rPr>
          <w:rFonts w:hint="eastAsia"/>
        </w:rPr>
        <w:br/>
      </w:r>
      <w:r>
        <w:rPr>
          <w:rFonts w:hint="eastAsia"/>
        </w:rPr>
        <w:t>　　第五节 中:智:林:－搅拌机企业应对金融风暴策略建议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搅拌机技术质量指标</w:t>
      </w:r>
      <w:r>
        <w:rPr>
          <w:rFonts w:hint="eastAsia"/>
        </w:rPr>
        <w:br/>
      </w:r>
      <w:r>
        <w:rPr>
          <w:rFonts w:hint="eastAsia"/>
        </w:rPr>
        <w:t>　　图表 搅拌机理化性质一览图</w:t>
      </w:r>
      <w:r>
        <w:rPr>
          <w:rFonts w:hint="eastAsia"/>
        </w:rPr>
        <w:br/>
      </w:r>
      <w:r>
        <w:rPr>
          <w:rFonts w:hint="eastAsia"/>
        </w:rPr>
        <w:t>　　图表 搅拌机生产工艺流程图</w:t>
      </w:r>
      <w:r>
        <w:rPr>
          <w:rFonts w:hint="eastAsia"/>
        </w:rPr>
        <w:br/>
      </w:r>
      <w:r>
        <w:rPr>
          <w:rFonts w:hint="eastAsia"/>
        </w:rPr>
        <w:t>　　图表 搅拌机下游需求领域构成图</w:t>
      </w:r>
      <w:r>
        <w:rPr>
          <w:rFonts w:hint="eastAsia"/>
        </w:rPr>
        <w:br/>
      </w:r>
      <w:r>
        <w:rPr>
          <w:rFonts w:hint="eastAsia"/>
        </w:rPr>
        <w:t>　　图表 2025-2031年搅拌机市场规模分析</w:t>
      </w:r>
      <w:r>
        <w:rPr>
          <w:rFonts w:hint="eastAsia"/>
        </w:rPr>
        <w:br/>
      </w:r>
      <w:r>
        <w:rPr>
          <w:rFonts w:hint="eastAsia"/>
        </w:rPr>
        <w:t>　　图表 搅拌机市场发展驱动因素构成图</w:t>
      </w:r>
      <w:r>
        <w:rPr>
          <w:rFonts w:hint="eastAsia"/>
        </w:rPr>
        <w:br/>
      </w:r>
      <w:r>
        <w:rPr>
          <w:rFonts w:hint="eastAsia"/>
        </w:rPr>
        <w:t>　　图表 搅拌机全球市场构成图</w:t>
      </w:r>
      <w:r>
        <w:rPr>
          <w:rFonts w:hint="eastAsia"/>
        </w:rPr>
        <w:br/>
      </w:r>
      <w:r>
        <w:rPr>
          <w:rFonts w:hint="eastAsia"/>
        </w:rPr>
        <w:t>　　图表 搅拌机主要生产工艺及技术对比</w:t>
      </w:r>
      <w:r>
        <w:rPr>
          <w:rFonts w:hint="eastAsia"/>
        </w:rPr>
        <w:br/>
      </w:r>
      <w:r>
        <w:rPr>
          <w:rFonts w:hint="eastAsia"/>
        </w:rPr>
        <w:t>　　图表 2025-2031年搅拌机产量分析及预测</w:t>
      </w:r>
      <w:r>
        <w:rPr>
          <w:rFonts w:hint="eastAsia"/>
        </w:rPr>
        <w:br/>
      </w:r>
      <w:r>
        <w:rPr>
          <w:rFonts w:hint="eastAsia"/>
        </w:rPr>
        <w:t>　　图表 2025-2031年搅拌机需求量分析及预测</w:t>
      </w:r>
      <w:r>
        <w:rPr>
          <w:rFonts w:hint="eastAsia"/>
        </w:rPr>
        <w:br/>
      </w:r>
      <w:r>
        <w:rPr>
          <w:rFonts w:hint="eastAsia"/>
        </w:rPr>
        <w:t>　　图表 2025-2031年搅拌机产品进出口情况</w:t>
      </w:r>
      <w:r>
        <w:rPr>
          <w:rFonts w:hint="eastAsia"/>
        </w:rPr>
        <w:br/>
      </w:r>
      <w:r>
        <w:rPr>
          <w:rFonts w:hint="eastAsia"/>
        </w:rPr>
        <w:t>　　图表 2025-2031年中国搅拌机产品价格走势</w:t>
      </w:r>
      <w:r>
        <w:rPr>
          <w:rFonts w:hint="eastAsia"/>
        </w:rPr>
        <w:br/>
      </w:r>
      <w:r>
        <w:rPr>
          <w:rFonts w:hint="eastAsia"/>
        </w:rPr>
        <w:t>　　图表 搅拌机产品主要生产厂家相关数据统计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8f4cdf9cd4c4b" w:history="1">
        <w:r>
          <w:rPr>
            <w:rStyle w:val="Hyperlink"/>
          </w:rPr>
          <w:t>2025-2031年中国搅拌机行业全面调研与发展趋势报告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8f4cdf9cd4c4b" w:history="1">
        <w:r>
          <w:rPr>
            <w:rStyle w:val="Hyperlink"/>
          </w:rPr>
          <w:t>https://www.20087.com/5/51/JiaoBanJiHangYeFaZhanQuShi.html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热点：小型家用搅拌机、搅拌机小型、50至100公斤小型搅拌机、搅拌机混凝土一体机、搅拌车视频、搅拌机多少钱、沙灰搅拌机图片、搅拌机加料顺序一般为、搅拌机blender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a1f06562f4f5a" w:history="1">
      <w:r>
        <w:rPr>
          <w:rStyle w:val="Hyperlink"/>
        </w:rPr>
        <w:t>2025-2031年中国搅拌机行业全面调研与发展趋势报告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JiaoBanJiHangYeFaZhanQuShi.html" TargetMode="External" Id="R8be8f4cdf9cd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JiaoBanJiHangYeFaZhanQuShi.html" TargetMode="External" Id="Rc74a1f06562f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2025-05-08T02:50:00Z</dcterms:created>
  <dcterms:modified xsi:type="dcterms:W3CDTF">2025-05-08T03:50:00Z</dcterms:modified>
  <dc:subject>2025-2031年中国搅拌机行业全面调研与发展趋势报告</dc:subject>
  <dc:title>2025-2031年中国搅拌机行业全面调研与发展趋势报告</dc:title>
  <cp:keywords>2025-2031年中国搅拌机行业全面调研与发展趋势报告</cp:keywords>
  <dc:description>2025-2031年中国搅拌机行业全面调研与发展趋势报告</dc:description>
</cp:coreProperties>
</file>