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843096d60486a" w:history="1">
              <w:r>
                <w:rPr>
                  <w:rStyle w:val="Hyperlink"/>
                </w:rPr>
                <w:t>2025年中国光纤光缆市场调查分析与发展前景研究报告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843096d60486a" w:history="1">
              <w:r>
                <w:rPr>
                  <w:rStyle w:val="Hyperlink"/>
                </w:rPr>
                <w:t>2025年中国光纤光缆市场调查分析与发展前景研究报告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843096d60486a" w:history="1">
                <w:r>
                  <w:rPr>
                    <w:rStyle w:val="Hyperlink"/>
                  </w:rPr>
                  <w:t>https://www.20087.com/1/9A/GuangXianGuangLanShiChangXingQingFenXi.html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基础设施，近年来随着互联网和通信技术的发展而需求旺盛。目前，光纤光缆产品种类繁多，涵盖了单模光纤、多模光纤等多种类型，且多数产品强调高带宽、低损耗的特点。随着5G网络建设的推进，光纤光缆的需求量进一步增加。此外，随着数据中心规模的扩大，对高速、稳定的光纤连接的需求也在不断增长。</w:t>
      </w:r>
      <w:r>
        <w:rPr>
          <w:rFonts w:hint="eastAsia"/>
        </w:rPr>
        <w:br/>
      </w:r>
      <w:r>
        <w:rPr>
          <w:rFonts w:hint="eastAsia"/>
        </w:rPr>
        <w:t>　　未来，光纤光缆市场将持续增长，并且更加注重技术创新和应用场景的拓展。随着5G、物联网等技术的普及，对光纤光缆的需求将进一步增加，尤其是在远程教育、远程医疗等新兴领域。同时，随着数据中心和云计算技术的发展，光纤光缆将更加注重高速传输和大容量传输能力的提升。此外，随着光纤传感技术的进步，光纤光缆还将应用于环境监测、智能城市建设等领域，为社会发展提供技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光纤光缆行业统计标准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1、光纤预制棒市场分析</w:t>
      </w:r>
      <w:r>
        <w:rPr>
          <w:rFonts w:hint="eastAsia"/>
        </w:rPr>
        <w:br/>
      </w:r>
      <w:r>
        <w:rPr>
          <w:rFonts w:hint="eastAsia"/>
        </w:rPr>
        <w:t>　　　　　　2、光纤涂料市场分析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4、光纤束管料（PBT）市场分析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1、电信行业发展分析</w:t>
      </w:r>
      <w:r>
        <w:rPr>
          <w:rFonts w:hint="eastAsia"/>
        </w:rPr>
        <w:br/>
      </w:r>
      <w:r>
        <w:rPr>
          <w:rFonts w:hint="eastAsia"/>
        </w:rPr>
        <w:t>　　　　　　2、广播影视行业发展分析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5、城市轨道交通发展分析</w:t>
      </w:r>
      <w:r>
        <w:rPr>
          <w:rFonts w:hint="eastAsia"/>
        </w:rPr>
        <w:br/>
      </w:r>
      <w:r>
        <w:rPr>
          <w:rFonts w:hint="eastAsia"/>
        </w:rPr>
        <w:t>　　　　　　6、能源行业发展分析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国际光纤光缆行业发展分析及经验借鉴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全球光纤光缆市场总体情况分析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一、全球光纤光缆行业发展概况</w:t>
      </w:r>
      <w:r>
        <w:rPr>
          <w:rFonts w:hint="eastAsia"/>
        </w:rPr>
        <w:br/>
      </w:r>
      <w:r>
        <w:rPr>
          <w:rFonts w:hint="eastAsia"/>
        </w:rPr>
        <w:t>　　　　二、全球光纤光缆市场产品结构</w:t>
      </w:r>
      <w:r>
        <w:rPr>
          <w:rFonts w:hint="eastAsia"/>
        </w:rPr>
        <w:br/>
      </w:r>
      <w:r>
        <w:rPr>
          <w:rFonts w:hint="eastAsia"/>
        </w:rPr>
        <w:t>　　　　三、全球光纤光缆行业发展特征</w:t>
      </w:r>
      <w:r>
        <w:rPr>
          <w:rFonts w:hint="eastAsia"/>
        </w:rPr>
        <w:br/>
      </w:r>
      <w:r>
        <w:rPr>
          <w:rFonts w:hint="eastAsia"/>
        </w:rPr>
        <w:t>　　　　四、全球光纤光缆行业竞争格局</w:t>
      </w:r>
      <w:r>
        <w:rPr>
          <w:rFonts w:hint="eastAsia"/>
        </w:rPr>
        <w:br/>
      </w:r>
      <w:r>
        <w:rPr>
          <w:rFonts w:hint="eastAsia"/>
        </w:rPr>
        <w:t>　　　　五、全球光纤光缆市场区域分布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2、韩国光纤光缆市场结构及产销情况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四、我国光纤光缆行业商业模式分析</w:t>
      </w:r>
      <w:r>
        <w:rPr>
          <w:rFonts w:hint="eastAsia"/>
        </w:rPr>
        <w:br/>
      </w:r>
      <w:r>
        <w:rPr>
          <w:rFonts w:hint="eastAsia"/>
        </w:rPr>
        <w:t>　　第二节 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一、我国光纤光缆行业市场规模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三、中国光纤光缆企业发展分析</w:t>
      </w:r>
      <w:r>
        <w:rPr>
          <w:rFonts w:hint="eastAsia"/>
        </w:rPr>
        <w:br/>
      </w:r>
      <w:r>
        <w:rPr>
          <w:rFonts w:hint="eastAsia"/>
        </w:rPr>
        <w:t>　　第三节 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二、中国光纤光缆产品市场发展分析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三、中国光纤光缆市场供求分析</w:t>
      </w:r>
      <w:r>
        <w:rPr>
          <w:rFonts w:hint="eastAsia"/>
        </w:rPr>
        <w:br/>
      </w:r>
      <w:r>
        <w:rPr>
          <w:rFonts w:hint="eastAsia"/>
        </w:rPr>
        <w:t>　　　　四、中国光纤光缆进出口分析</w:t>
      </w:r>
      <w:r>
        <w:rPr>
          <w:rFonts w:hint="eastAsia"/>
        </w:rPr>
        <w:br/>
      </w:r>
      <w:r>
        <w:rPr>
          <w:rFonts w:hint="eastAsia"/>
        </w:rPr>
        <w:t>　　第四节 我国光纤光缆市场价格走势分析</w:t>
      </w:r>
      <w:r>
        <w:rPr>
          <w:rFonts w:hint="eastAsia"/>
        </w:rPr>
        <w:br/>
      </w:r>
      <w:r>
        <w:rPr>
          <w:rFonts w:hint="eastAsia"/>
        </w:rPr>
        <w:t>　　　　一、光纤光缆市场定价机制组成</w:t>
      </w:r>
      <w:r>
        <w:rPr>
          <w:rFonts w:hint="eastAsia"/>
        </w:rPr>
        <w:br/>
      </w:r>
      <w:r>
        <w:rPr>
          <w:rFonts w:hint="eastAsia"/>
        </w:rPr>
        <w:t>　　　　二、光纤光缆市场价格影响因素</w:t>
      </w:r>
      <w:r>
        <w:rPr>
          <w:rFonts w:hint="eastAsia"/>
        </w:rPr>
        <w:br/>
      </w:r>
      <w:r>
        <w:rPr>
          <w:rFonts w:hint="eastAsia"/>
        </w:rPr>
        <w:t>　　　　三、光纤光缆产品价格走势分析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四、2025-2031年光纤光缆产品价格走势预测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中国光纤光缆行业产销情况分析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二、我国光纤光缆行业工业销售产值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三、我国光纤光缆行业产销率</w:t>
      </w:r>
      <w:r>
        <w:rPr>
          <w:rFonts w:hint="eastAsia"/>
        </w:rPr>
        <w:br/>
      </w:r>
      <w:r>
        <w:rPr>
          <w:rFonts w:hint="eastAsia"/>
        </w:rPr>
        <w:t>　　第三节 中国光纤光缆行业财务指标总体分析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4、我国光纤光缆行业资本保值增值率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我国光纤光缆细分市场分析及预测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　　2、多模光纤市场潜力分析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　　3、行业产品技术工艺与国外的差距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　　4、造成与国外产品差距的主要原因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2025-2031年光纤光缆行业竞争形势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三、光纤光缆行业集中度分析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四、光纤光缆行业SWOT分析</w:t>
      </w:r>
      <w:r>
        <w:rPr>
          <w:rFonts w:hint="eastAsia"/>
        </w:rPr>
        <w:br/>
      </w:r>
      <w:r>
        <w:rPr>
          <w:rFonts w:hint="eastAsia"/>
        </w:rPr>
        <w:t>　　　　　　1、光纤光缆行业优势分析</w:t>
      </w:r>
      <w:r>
        <w:rPr>
          <w:rFonts w:hint="eastAsia"/>
        </w:rPr>
        <w:br/>
      </w:r>
      <w:r>
        <w:rPr>
          <w:rFonts w:hint="eastAsia"/>
        </w:rPr>
        <w:t>　　　　　　2、光纤光缆行业劣势分析</w:t>
      </w:r>
      <w:r>
        <w:rPr>
          <w:rFonts w:hint="eastAsia"/>
        </w:rPr>
        <w:br/>
      </w:r>
      <w:r>
        <w:rPr>
          <w:rFonts w:hint="eastAsia"/>
        </w:rPr>
        <w:t>　　　　　　3、光纤光缆行业机会分析</w:t>
      </w:r>
      <w:r>
        <w:rPr>
          <w:rFonts w:hint="eastAsia"/>
        </w:rPr>
        <w:br/>
      </w:r>
      <w:r>
        <w:rPr>
          <w:rFonts w:hint="eastAsia"/>
        </w:rPr>
        <w:t>　　　　　　4、光纤光缆行业威胁分析</w:t>
      </w:r>
      <w:r>
        <w:rPr>
          <w:rFonts w:hint="eastAsia"/>
        </w:rPr>
        <w:br/>
      </w:r>
      <w:r>
        <w:rPr>
          <w:rFonts w:hint="eastAsia"/>
        </w:rPr>
        <w:t>　　第二节 中国光纤光缆行业竞争格局综述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1、中国光纤光缆行业品牌竞争格局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2、光纤光缆业未来竞争格局和特点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3、光纤光缆市场进入及竞争对手分析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2、我国光纤光缆企业市场竞争的优势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4、国内光纤光缆企业竞争能力提升途径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三、中国光纤光缆产品竞争力优势分析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三、我国光纤光缆市场集中度分析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四、国内主要光纤光缆企业动向</w:t>
      </w:r>
      <w:r>
        <w:rPr>
          <w:rFonts w:hint="eastAsia"/>
        </w:rPr>
        <w:br/>
      </w:r>
      <w:r>
        <w:rPr>
          <w:rFonts w:hint="eastAsia"/>
        </w:rPr>
        <w:t>　　　　五、国内光纤光缆企业拟在建项目分析</w:t>
      </w:r>
      <w:r>
        <w:rPr>
          <w:rFonts w:hint="eastAsia"/>
        </w:rPr>
        <w:br/>
      </w:r>
      <w:r>
        <w:rPr>
          <w:rFonts w:hint="eastAsia"/>
        </w:rPr>
        <w:t>　　第四节 光纤光缆行业并购重组分析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2025-2031年光纤光缆行业领先企业经营形势分析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中国光纤光缆企业总体发展状况分析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一、光纤光缆企业主要类型</w:t>
      </w:r>
      <w:r>
        <w:rPr>
          <w:rFonts w:hint="eastAsia"/>
        </w:rPr>
        <w:br/>
      </w:r>
      <w:r>
        <w:rPr>
          <w:rFonts w:hint="eastAsia"/>
        </w:rPr>
        <w:t>　　　　二、光纤光缆企业资本运作分析</w:t>
      </w:r>
      <w:r>
        <w:rPr>
          <w:rFonts w:hint="eastAsia"/>
        </w:rPr>
        <w:br/>
      </w:r>
      <w:r>
        <w:rPr>
          <w:rFonts w:hint="eastAsia"/>
        </w:rPr>
        <w:t>　　　　三、光纤光缆企业创新及品牌建设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四、光纤光缆企业国际竞争力分析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五、2025年光纤光缆行业企业排名分析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中国领先光纤光缆企业经营形势分析</w:t>
      </w:r>
      <w:r>
        <w:rPr>
          <w:rFonts w:hint="eastAsia"/>
        </w:rPr>
        <w:br/>
      </w:r>
      <w:r>
        <w:rPr>
          <w:rFonts w:hint="eastAsia"/>
        </w:rPr>
        <w:t>　　　　一、长飞光纤光缆股份有限公司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五、富通集团有限公司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七、江苏永鼎股份有限公司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2025-2031年光纤光缆行业前景及投资价值</w:t>
      </w:r>
      <w:r>
        <w:rPr>
          <w:rFonts w:hint="eastAsia"/>
        </w:rPr>
        <w:br/>
      </w:r>
      <w:r>
        <w:rPr>
          <w:rFonts w:hint="eastAsia"/>
        </w:rPr>
        <w:t>　　第一节 光纤光缆行业五年规划现状及未来预测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一、“十三五”期间光纤光缆行业运行情况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二、“十三五”期间光纤光缆行业发展成果</w:t>
      </w:r>
      <w:r>
        <w:rPr>
          <w:rFonts w:hint="eastAsia"/>
        </w:rPr>
        <w:br/>
      </w:r>
      <w:r>
        <w:rPr>
          <w:rFonts w:hint="eastAsia"/>
        </w:rPr>
        <w:t>　　　　三、光纤光缆行业“十三五”发展方向预测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2、光纤光缆行业销售收入预测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光纤光缆行业投资特性分析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一、光纤光缆行业进入壁垒分析</w:t>
      </w:r>
      <w:r>
        <w:rPr>
          <w:rFonts w:hint="eastAsia"/>
        </w:rPr>
        <w:br/>
      </w:r>
      <w:r>
        <w:rPr>
          <w:rFonts w:hint="eastAsia"/>
        </w:rPr>
        <w:t>　　　　二、光纤光缆行业盈利因素分析</w:t>
      </w:r>
      <w:r>
        <w:rPr>
          <w:rFonts w:hint="eastAsia"/>
        </w:rPr>
        <w:br/>
      </w:r>
      <w:r>
        <w:rPr>
          <w:rFonts w:hint="eastAsia"/>
        </w:rPr>
        <w:t>　　　　三、光纤光缆行业盈利模式分析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2025-2031年光纤光缆行业发展的影响因素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2025-2031年光纤光缆行业投资价值评估分析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光纤光缆行业投融资情况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四、光纤光缆行业投资现状分析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一、光纤光缆行业未来发展方向</w:t>
      </w:r>
      <w:r>
        <w:rPr>
          <w:rFonts w:hint="eastAsia"/>
        </w:rPr>
        <w:br/>
      </w:r>
      <w:r>
        <w:rPr>
          <w:rFonts w:hint="eastAsia"/>
        </w:rPr>
        <w:t>　　　　二、光纤光缆行业主要投资建议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三、中国光纤光缆企业融资分析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光纤光缆行业发展战略研究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光纤光缆关联行业研究结论及建议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济研：光纤光缆行业发展建议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光纤光缆行业产业链结构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2020-2025年光纤光缆行业重要数据指标比较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2020-2025年中国光纤光缆市场占全球份额比较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2020-2025年光纤光缆行业工业总产值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2020-2025年光纤光缆行业利润总额</w:t>
      </w:r>
      <w:r>
        <w:rPr>
          <w:rFonts w:hint="eastAsia"/>
        </w:rPr>
        <w:br/>
      </w:r>
      <w:r>
        <w:rPr>
          <w:rFonts w:hint="eastAsia"/>
        </w:rPr>
        <w:t>　　图表 2020-2025年光纤光缆行业资产总计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2020-2025年光纤光缆行业负债总计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2020-2025年光纤光缆市场价格走势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2020-2025年光纤光缆行业需求分析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843096d60486a" w:history="1">
        <w:r>
          <w:rPr>
            <w:rStyle w:val="Hyperlink"/>
          </w:rPr>
          <w:t>2025年中国光纤光缆市场调查分析与发展前景研究报告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843096d60486a" w:history="1">
        <w:r>
          <w:rPr>
            <w:rStyle w:val="Hyperlink"/>
          </w:rPr>
          <w:t>https://www.20087.com/1/9A/GuangXianGuangLanShiChangXingQingFenXi.html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b2f53dd5f4196" w:history="1">
      <w:r>
        <w:rPr>
          <w:rStyle w:val="Hyperlink"/>
        </w:rPr>
        <w:t>2025年中国光纤光缆市场调查分析与发展前景研究报告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GuangXianGuangLanShiChangXingQingFenXi.html" TargetMode="External" Id="Rc37843096d60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GuangXianGuangLanShiChangXingQingFenXi.html" TargetMode="External" Id="R655b2f53dd5f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2024-09-28T07:03:00Z</dcterms:created>
  <dcterms:modified xsi:type="dcterms:W3CDTF">2024-09-28T08:03:00Z</dcterms:modified>
  <dc:subject>2025年中国光纤光缆市场调查分析与发展前景研究报告</dc:subject>
  <dc:title>2025年中国光纤光缆市场调查分析与发展前景研究报告</dc:title>
  <cp:keywords>2025年中国光纤光缆市场调查分析与发展前景研究报告</cp:keywords>
  <dc:description>2025年中国光纤光缆市场调查分析与发展前景研究报告</dc:description>
</cp:coreProperties>
</file>