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d34907fa44c6f" w:history="1">
              <w:r>
                <w:rPr>
                  <w:rStyle w:val="Hyperlink"/>
                </w:rPr>
                <w:t>2025-2031年中国空气泵行业发展调研与前景分析报告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d34907fa44c6f" w:history="1">
              <w:r>
                <w:rPr>
                  <w:rStyle w:val="Hyperlink"/>
                </w:rPr>
                <w:t>2025-2031年中国空气泵行业发展调研与前景分析报告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d34907fa44c6f" w:history="1">
                <w:r>
                  <w:rPr>
                    <w:rStyle w:val="Hyperlink"/>
                  </w:rPr>
                  <w:t>https://www.20087.com/0/97/KongQiBengHangYeQianJingFenXi.html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泵是一种重要的压缩空气供应装置，在工业生产和日常生活中有着广泛的应用。近年来，随着技术的进步和能效标准的提高，空气泵在能效、噪音控制和可靠性方面取得了长足进展。目前，空气泵不仅能够提供稳定的压缩空气输出，还能通过变频技术和优化的机械设计实现高效的能源利用。同时，新型空气泵采用了先进的隔音材料和技术，显著降低了运行噪声，提高了使用舒适度。</w:t>
      </w:r>
      <w:r>
        <w:rPr>
          <w:rFonts w:hint="eastAsia"/>
        </w:rPr>
        <w:br/>
      </w:r>
      <w:r>
        <w:rPr>
          <w:rFonts w:hint="eastAsia"/>
        </w:rPr>
        <w:t>　　未来，空气泵市场将持续关注技术创新和能效提升。一方面，随着对节能减排和环境保护的要求不断提高，空气泵将更加注重采用高效节能的设计和技术，减少能源消耗和碳排放。另一方面，随着对设备可靠性和使用寿命的更高要求，空气泵将更加注重材料的选择和机械结构的优化，提高设备的整体性能和耐用性。此外，随着对用户体验的关注增加，空气泵还将更加注重降低运行噪音和简化维护流程，提高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d34907fa44c6f" w:history="1">
        <w:r>
          <w:rPr>
            <w:rStyle w:val="Hyperlink"/>
          </w:rPr>
          <w:t>2025-2031年中国空气泵行业发展调研与前景分析报告</w:t>
        </w:r>
      </w:hyperlink>
      <w:r>
        <w:rPr>
          <w:rFonts w:hint="eastAsia"/>
        </w:rPr>
        <w:t>》从市场规模、需求变化及价格动态等维度，系统解析了空气泵行业的现状与发展趋势。报告深入分析了空气泵产业链各环节，科学预测了市场前景与技术发展方向，同时聚焦空气泵细分市场特点及重点企业的经营表现，揭示了空气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空气泵行业相关概述</w:t>
      </w:r>
      <w:r>
        <w:rPr>
          <w:rFonts w:hint="eastAsia"/>
        </w:rPr>
        <w:br/>
      </w:r>
      <w:r>
        <w:rPr>
          <w:rFonts w:hint="eastAsia"/>
        </w:rPr>
        <w:t>　　第一节 空气泵行业相关概述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空气泵行业经营模式分析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2025年空气泵行业发展环境分析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中国空气泵行业政策环境分析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中国空气泵行业技术环境分析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2020-2025年中国空气泵市场供需分析</w:t>
      </w:r>
      <w:r>
        <w:rPr>
          <w:rFonts w:hint="eastAsia"/>
        </w:rPr>
        <w:br/>
      </w:r>
      <w:r>
        <w:rPr>
          <w:rFonts w:hint="eastAsia"/>
        </w:rPr>
        <w:t>　　第一节 中国空气泵市场供给状况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一、2020-2025年中国空气泵产量分析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二、2025-2031年中国空气泵产量预测</w:t>
      </w:r>
      <w:r>
        <w:rPr>
          <w:rFonts w:hint="eastAsia"/>
        </w:rPr>
        <w:br/>
      </w:r>
      <w:r>
        <w:rPr>
          <w:rFonts w:hint="eastAsia"/>
        </w:rPr>
        <w:t>　　第二节 中国空气泵市场需求状况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一、2020-2025年中国空气泵需求分析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二、2025-2031年中国空气泵需求预测</w:t>
      </w:r>
      <w:r>
        <w:rPr>
          <w:rFonts w:hint="eastAsia"/>
        </w:rPr>
        <w:br/>
      </w:r>
      <w:r>
        <w:rPr>
          <w:rFonts w:hint="eastAsia"/>
        </w:rPr>
        <w:t>　　第三节 2025年中国空气泵市场价格分析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中国空气泵行业产业链分析</w:t>
      </w:r>
      <w:r>
        <w:rPr>
          <w:rFonts w:hint="eastAsia"/>
        </w:rPr>
        <w:br/>
      </w:r>
      <w:r>
        <w:rPr>
          <w:rFonts w:hint="eastAsia"/>
        </w:rPr>
        <w:t>　　第一节 空气泵行业产业链概述</w:t>
      </w:r>
      <w:r>
        <w:rPr>
          <w:rFonts w:hint="eastAsia"/>
        </w:rPr>
        <w:br/>
      </w:r>
      <w:r>
        <w:rPr>
          <w:rFonts w:hint="eastAsia"/>
        </w:rPr>
        <w:t>　　第二节 空气泵上游产业发展状况分析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三、上游产品价格走势分析</w:t>
      </w:r>
      <w:r>
        <w:rPr>
          <w:rFonts w:hint="eastAsia"/>
        </w:rPr>
        <w:br/>
      </w:r>
      <w:r>
        <w:rPr>
          <w:rFonts w:hint="eastAsia"/>
        </w:rPr>
        <w:t>　　第三节 空气泵下游应用需求市场分析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2020-2025年空气泵所属产品进出口数据分析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2020-2025年空气泵进口情况分析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2020-2025年空气泵出口情况分析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国内空气泵生产厂商竞争力分析</w:t>
      </w:r>
      <w:r>
        <w:rPr>
          <w:rFonts w:hint="eastAsia"/>
        </w:rPr>
        <w:br/>
      </w:r>
      <w:r>
        <w:rPr>
          <w:rFonts w:hint="eastAsia"/>
        </w:rPr>
        <w:t>　　第一节 北安市中达空气热源泵销售有限公司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德耐尔节能科技（上海）股份有限公司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芜湖市金硕暖通工程有限公司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深圳寿力亚洲实业有限公司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瑞立集团有限公司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2025-2031年中国空气泵行业发展趋势与前景分析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2025-2031年中国空气泵行业投资前景分析</w:t>
      </w:r>
      <w:r>
        <w:rPr>
          <w:rFonts w:hint="eastAsia"/>
        </w:rPr>
        <w:br/>
      </w:r>
      <w:r>
        <w:rPr>
          <w:rFonts w:hint="eastAsia"/>
        </w:rPr>
        <w:t>　　　　一、空气泵行业发展前景</w:t>
      </w:r>
      <w:r>
        <w:rPr>
          <w:rFonts w:hint="eastAsia"/>
        </w:rPr>
        <w:br/>
      </w:r>
      <w:r>
        <w:rPr>
          <w:rFonts w:hint="eastAsia"/>
        </w:rPr>
        <w:t>　　　　二、空气泵发展趋势分析</w:t>
      </w:r>
      <w:r>
        <w:rPr>
          <w:rFonts w:hint="eastAsia"/>
        </w:rPr>
        <w:br/>
      </w:r>
      <w:r>
        <w:rPr>
          <w:rFonts w:hint="eastAsia"/>
        </w:rPr>
        <w:t>　　　　三、空气泵市场前景分析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2025-2031年中国空气泵行业投资风险分析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2025-2031年空气泵行业投资策略及建议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空气泵企业发展战略规划背景意义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空气泵企业战略规划制定依据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空气泵企业战略规划策略分析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[-中智-林-]空气泵企业重点客户战略实施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空气泵行业历程</w:t>
      </w:r>
      <w:r>
        <w:rPr>
          <w:rFonts w:hint="eastAsia"/>
        </w:rPr>
        <w:br/>
      </w:r>
      <w:r>
        <w:rPr>
          <w:rFonts w:hint="eastAsia"/>
        </w:rPr>
        <w:t>　　图表 空气泵行业生命周期</w:t>
      </w:r>
      <w:r>
        <w:rPr>
          <w:rFonts w:hint="eastAsia"/>
        </w:rPr>
        <w:br/>
      </w:r>
      <w:r>
        <w:rPr>
          <w:rFonts w:hint="eastAsia"/>
        </w:rPr>
        <w:t>　　图表 空气泵行业产业链分析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2020-2025年中国空气泵行业产量及增长趋势</w:t>
      </w:r>
      <w:r>
        <w:rPr>
          <w:rFonts w:hint="eastAsia"/>
        </w:rPr>
        <w:br/>
      </w:r>
      <w:r>
        <w:rPr>
          <w:rFonts w:hint="eastAsia"/>
        </w:rPr>
        <w:t>　　图表 空气泵行业动态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2020-2025年中国空气泵出口金额分析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d34907fa44c6f" w:history="1">
        <w:r>
          <w:rPr>
            <w:rStyle w:val="Hyperlink"/>
          </w:rPr>
          <w:t>2025-2031年中国空气泵行业发展调研与前景分析报告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d34907fa44c6f" w:history="1">
        <w:r>
          <w:rPr>
            <w:rStyle w:val="Hyperlink"/>
          </w:rPr>
          <w:t>https://www.20087.com/0/97/KongQiBengHangYeQianJingFenXi.html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热点：空气压缩机、空气泵热源、空气泵的工作原理、空气泵取暖优缺点、空气泵使用方法、空气泵图片、100℃热水用什么泵、空气泵维修、220v小型气泵价格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a01a31758407b" w:history="1">
      <w:r>
        <w:rPr>
          <w:rStyle w:val="Hyperlink"/>
        </w:rPr>
        <w:t>2025-2031年中国空气泵行业发展调研与前景分析报告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KongQiBengHangYeQianJingFenXi.html" TargetMode="External" Id="R223d34907fa4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KongQiBengHangYeQianJingFenXi.html" TargetMode="External" Id="Rbc2a01a31758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2025-04-26T02:07:00Z</dcterms:created>
  <dcterms:modified xsi:type="dcterms:W3CDTF">2025-04-26T03:07:00Z</dcterms:modified>
  <dc:subject>2025-2031年中国空气泵行业发展调研与前景分析报告</dc:subject>
  <dc:title>2025-2031年中国空气泵行业发展调研与前景分析报告</dc:title>
  <cp:keywords>2025-2031年中国空气泵行业发展调研与前景分析报告</cp:keywords>
  <dc:description>2025-2031年中国空气泵行业发展调研与前景分析报告</dc:description>
</cp:coreProperties>
</file>