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2297b91342c5" w:history="1">
              <w:r>
                <w:rPr>
                  <w:rStyle w:val="Hyperlink"/>
                </w:rPr>
                <w:t>2025年版中国液压管市场现状调研与发展趋势分析报告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2297b91342c5" w:history="1">
              <w:r>
                <w:rPr>
                  <w:rStyle w:val="Hyperlink"/>
                </w:rPr>
                <w:t>2025年版中国液压管市场现状调研与发展趋势分析报告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2297b91342c5" w:history="1">
                <w:r>
                  <w:rPr>
                    <w:rStyle w:val="Hyperlink"/>
                  </w:rPr>
                  <w:t>https://www.20087.com/M_JianCaiFangChan/A2/YeYaGuanDeFaZhanQianJing.html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是液压系统中用于输送液体介质的管道，广泛应用于工程机械、农业机械、船舶、矿山设备等领域。近年来，随着制造业的不断发展和技术进步，液压管的制造工艺和材料性能有了显著提升。目前市场上液压管主要采用不锈钢、合金钢等材质，这些材料具有良好的耐腐蚀性和承压能力。此外，随着对液压系统可靠性和效率要求的提高，液压管的设计和制造也更加注重细节，例如管路弯曲半径、连接方式等，以减少流体阻力和泄漏。</w:t>
      </w:r>
      <w:r>
        <w:rPr>
          <w:rFonts w:hint="eastAsia"/>
        </w:rPr>
        <w:br/>
      </w:r>
      <w:r>
        <w:rPr>
          <w:rFonts w:hint="eastAsia"/>
        </w:rPr>
        <w:t>　　未来，液压管将朝着更轻量化、更长寿命、更高效率的方向发展。一方面，随着新材料技术的进步，将会有更多轻质高强度的合金材料应用于液压管的制造，以减轻整体重量，提高设备的机动性和能效比。另一方面，通过采用先进的表面处理技术和精密的制造工艺，液压管的耐腐蚀性和抗磨损性能将进一步提升，延长使用寿命。此外，随着数字化技术的应用，液压管的设计将更加精确，以优化流体动力学特性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2297b91342c5" w:history="1">
        <w:r>
          <w:rPr>
            <w:rStyle w:val="Hyperlink"/>
          </w:rPr>
          <w:t>2025年版中国液压管市场现状调研与发展趋势分析报告</w:t>
        </w:r>
      </w:hyperlink>
      <w:r>
        <w:rPr>
          <w:rFonts w:hint="eastAsia"/>
        </w:rPr>
        <w:t>》基于科学的市场调研与数据分析，全面解析了液压管行业的市场规模、市场需求及发展现状。报告深入探讨了液压管产业链结构、细分市场特点及技术发展方向，并结合宏观经济环境与消费者需求变化，对液压管行业前景与未来趋势进行了科学预测，揭示了潜在增长空间。通过对液压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2020-2025年世界无缝钢管产业运行状况分析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2020-2025年世界无缝钢管产业发展综述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一、世界无缝钢管价格趋势</w:t>
      </w:r>
      <w:r>
        <w:rPr>
          <w:rFonts w:hint="eastAsia"/>
        </w:rPr>
        <w:br/>
      </w:r>
      <w:r>
        <w:rPr>
          <w:rFonts w:hint="eastAsia"/>
        </w:rPr>
        <w:t>　　　　二、世界无缝钢管生产新工艺</w:t>
      </w:r>
      <w:r>
        <w:rPr>
          <w:rFonts w:hint="eastAsia"/>
        </w:rPr>
        <w:br/>
      </w:r>
      <w:r>
        <w:rPr>
          <w:rFonts w:hint="eastAsia"/>
        </w:rPr>
        <w:t>　　　　三、国外无缝钢管标准</w:t>
      </w:r>
      <w:r>
        <w:rPr>
          <w:rFonts w:hint="eastAsia"/>
        </w:rPr>
        <w:br/>
      </w:r>
      <w:r>
        <w:rPr>
          <w:rFonts w:hint="eastAsia"/>
        </w:rPr>
        <w:t>　　　　四、国外无缝钢管生产发展的现状</w:t>
      </w:r>
      <w:r>
        <w:rPr>
          <w:rFonts w:hint="eastAsia"/>
        </w:rPr>
        <w:br/>
      </w:r>
      <w:r>
        <w:rPr>
          <w:rFonts w:hint="eastAsia"/>
        </w:rPr>
        <w:t>　　第二节 世界无缝钢管生产技术发展的新趋对我国钢管生产的借鉴</w:t>
      </w:r>
      <w:r>
        <w:rPr>
          <w:rFonts w:hint="eastAsia"/>
        </w:rPr>
        <w:br/>
      </w:r>
      <w:r>
        <w:rPr>
          <w:rFonts w:hint="eastAsia"/>
        </w:rPr>
        <w:t>　　　　一、当代无缝钢管生产技术的新动向</w:t>
      </w:r>
      <w:r>
        <w:rPr>
          <w:rFonts w:hint="eastAsia"/>
        </w:rPr>
        <w:br/>
      </w:r>
      <w:r>
        <w:rPr>
          <w:rFonts w:hint="eastAsia"/>
        </w:rPr>
        <w:t>　　　　二、几种新工艺的发展前景及无缝钢管生产的发展趋势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2020-2025年全球液压管行业运行现状分析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2020-2025年世界液压管行业发展概况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一、全球液压管产业特点分析</w:t>
      </w:r>
      <w:r>
        <w:rPr>
          <w:rFonts w:hint="eastAsia"/>
        </w:rPr>
        <w:br/>
      </w:r>
      <w:r>
        <w:rPr>
          <w:rFonts w:hint="eastAsia"/>
        </w:rPr>
        <w:t>　　　　二、全球液压管市场分析</w:t>
      </w:r>
      <w:r>
        <w:rPr>
          <w:rFonts w:hint="eastAsia"/>
        </w:rPr>
        <w:br/>
      </w:r>
      <w:r>
        <w:rPr>
          <w:rFonts w:hint="eastAsia"/>
        </w:rPr>
        <w:t>　　　　三、全球液压管技术分析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2020-2025年世界主要国家液压管行业发展情况分析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2025-2031年世界液压管行业发展趋势分析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2020-2025年中国无缝钢管产业运行形势分析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第二节 2020-2025年中国无缝钢管产业市场资讯分析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二、无缝钢管企业经营动态分析</w:t>
      </w:r>
      <w:r>
        <w:rPr>
          <w:rFonts w:hint="eastAsia"/>
        </w:rPr>
        <w:br/>
      </w:r>
      <w:r>
        <w:rPr>
          <w:rFonts w:hint="eastAsia"/>
        </w:rPr>
        <w:t>　　　　三、天津市无缝钢管厂搬迁改造工程</w:t>
      </w:r>
      <w:r>
        <w:rPr>
          <w:rFonts w:hint="eastAsia"/>
        </w:rPr>
        <w:br/>
      </w:r>
      <w:r>
        <w:rPr>
          <w:rFonts w:hint="eastAsia"/>
        </w:rPr>
        <w:t>　　　　四、无缝钢管进口贸易分析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2020-2025年中国无缝钢管产业发展对策分析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2020-2025年中国液压管行业政策环境分析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2020-2025年中国液压管行业社会环境分析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2020-2025年中国液压管行业运行形势分析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2020-2025年中国液压管行业发展综述</w:t>
      </w:r>
      <w:r>
        <w:rPr>
          <w:rFonts w:hint="eastAsia"/>
        </w:rPr>
        <w:br/>
      </w:r>
      <w:r>
        <w:rPr>
          <w:rFonts w:hint="eastAsia"/>
        </w:rPr>
        <w:t>　　　　一、液压管行业特点分析</w:t>
      </w:r>
      <w:r>
        <w:rPr>
          <w:rFonts w:hint="eastAsia"/>
        </w:rPr>
        <w:br/>
      </w:r>
      <w:r>
        <w:rPr>
          <w:rFonts w:hint="eastAsia"/>
        </w:rPr>
        <w:t>　　　　二、液压管技术分析</w:t>
      </w:r>
      <w:r>
        <w:rPr>
          <w:rFonts w:hint="eastAsia"/>
        </w:rPr>
        <w:br/>
      </w:r>
      <w:r>
        <w:rPr>
          <w:rFonts w:hint="eastAsia"/>
        </w:rPr>
        <w:t>　　　　三、液压管重点资讯分析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2020-2025年中国液压管产业存在的问题分析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一、中国液压管行业存在的隐忧</w:t>
      </w:r>
      <w:r>
        <w:rPr>
          <w:rFonts w:hint="eastAsia"/>
        </w:rPr>
        <w:br/>
      </w:r>
      <w:r>
        <w:rPr>
          <w:rFonts w:hint="eastAsia"/>
        </w:rPr>
        <w:t>　　　　二、国内液压管行业面临的挑战</w:t>
      </w:r>
      <w:r>
        <w:rPr>
          <w:rFonts w:hint="eastAsia"/>
        </w:rPr>
        <w:br/>
      </w:r>
      <w:r>
        <w:rPr>
          <w:rFonts w:hint="eastAsia"/>
        </w:rPr>
        <w:t>　　　　三、中国液压管行业发展存在的问题分析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2020-2025年中国液压管行业发展对策分析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一、中国液压管行业发展建议分析</w:t>
      </w:r>
      <w:r>
        <w:rPr>
          <w:rFonts w:hint="eastAsia"/>
        </w:rPr>
        <w:br/>
      </w:r>
      <w:r>
        <w:rPr>
          <w:rFonts w:hint="eastAsia"/>
        </w:rPr>
        <w:t>　　　　二、液压管企业发展战略分析</w:t>
      </w:r>
      <w:r>
        <w:rPr>
          <w:rFonts w:hint="eastAsia"/>
        </w:rPr>
        <w:br/>
      </w:r>
      <w:r>
        <w:rPr>
          <w:rFonts w:hint="eastAsia"/>
        </w:rPr>
        <w:t>　　　　三、液压管行业提升技术水平策略研究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2020-2025年中国液压管市场发展态势分析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2020-2025年中国液压管市场产销形势分析</w:t>
      </w:r>
      <w:r>
        <w:rPr>
          <w:rFonts w:hint="eastAsia"/>
        </w:rPr>
        <w:br/>
      </w:r>
      <w:r>
        <w:rPr>
          <w:rFonts w:hint="eastAsia"/>
        </w:rPr>
        <w:t>　　　　一、液压管市场供需分析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三、液压管市场存在的问题分析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2020-2025年中国液压管市场运营现状分析</w:t>
      </w:r>
      <w:r>
        <w:rPr>
          <w:rFonts w:hint="eastAsia"/>
        </w:rPr>
        <w:br/>
      </w:r>
      <w:r>
        <w:rPr>
          <w:rFonts w:hint="eastAsia"/>
        </w:rPr>
        <w:t>　　　　一、液压管产品价格走势分析</w:t>
      </w:r>
      <w:r>
        <w:rPr>
          <w:rFonts w:hint="eastAsia"/>
        </w:rPr>
        <w:br/>
      </w:r>
      <w:r>
        <w:rPr>
          <w:rFonts w:hint="eastAsia"/>
        </w:rPr>
        <w:t>　　　　二、液压管市场动态分析</w:t>
      </w:r>
      <w:r>
        <w:rPr>
          <w:rFonts w:hint="eastAsia"/>
        </w:rPr>
        <w:br/>
      </w:r>
      <w:r>
        <w:rPr>
          <w:rFonts w:hint="eastAsia"/>
        </w:rPr>
        <w:t>　　　　三、液压管营销模式分析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2020-2025年中国液压管行业发展策略分析</w:t>
      </w:r>
      <w:r>
        <w:rPr>
          <w:rFonts w:hint="eastAsia"/>
        </w:rPr>
        <w:br/>
      </w:r>
      <w:r>
        <w:rPr>
          <w:rFonts w:hint="eastAsia"/>
        </w:rPr>
        <w:t>　　　　一、国内液压管市场发展机遇分析</w:t>
      </w:r>
      <w:r>
        <w:rPr>
          <w:rFonts w:hint="eastAsia"/>
        </w:rPr>
        <w:br/>
      </w:r>
      <w:r>
        <w:rPr>
          <w:rFonts w:hint="eastAsia"/>
        </w:rPr>
        <w:t>　　　　二、液压管市场存在的不足分析</w:t>
      </w:r>
      <w:r>
        <w:rPr>
          <w:rFonts w:hint="eastAsia"/>
        </w:rPr>
        <w:br/>
      </w:r>
      <w:r>
        <w:rPr>
          <w:rFonts w:hint="eastAsia"/>
        </w:rPr>
        <w:t>　　　　三、液压管市场发展对策分析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2020-2025年中国液压机械与元件制造行业主要数据监测分析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2020-2025年中国液压机械与元件制造行业总体数据分析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一、2025年中国液压机械与元件制造行业全部企业数据分析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2020-2025年中国液压机械与元件制造行业不同规模企业数据分析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一、2025年中国液压机械与元件制造行业不同规模企业数据分析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2020-2025年中国液压机械与元件制造行业不同所有制企业数据分析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一、2025年中国液压机械与元件制造行业不同所有制企业数据分析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2020-2025年中国液压管产业竞争现状分析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一、液压管行业竞争程度分析</w:t>
      </w:r>
      <w:r>
        <w:rPr>
          <w:rFonts w:hint="eastAsia"/>
        </w:rPr>
        <w:br/>
      </w:r>
      <w:r>
        <w:rPr>
          <w:rFonts w:hint="eastAsia"/>
        </w:rPr>
        <w:t>　　　　二、液压管技术竞争分析</w:t>
      </w:r>
      <w:r>
        <w:rPr>
          <w:rFonts w:hint="eastAsia"/>
        </w:rPr>
        <w:br/>
      </w:r>
      <w:r>
        <w:rPr>
          <w:rFonts w:hint="eastAsia"/>
        </w:rPr>
        <w:t>　　　　三、液压管主要产品价格竞争分析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2020-2025年中国液压管行业区域格局分析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常州普利司通流体技术有限公司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衡水液力胶管有限公司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汉湖（常州）液压系统制造有限公司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青岛三旺金属有限公司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宁波兴明液压器材有限公司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平舆县隆源液压管有限公司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洛阳鑫马汽车零部件有限公司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玉环县金龙五金机械有限公司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海盐管件制造有限公司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大连华辉液压管件有限公司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2025-2031年中国液压管行业市场发展趋势预测分析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一、液压管技术走势分析</w:t>
      </w:r>
      <w:r>
        <w:rPr>
          <w:rFonts w:hint="eastAsia"/>
        </w:rPr>
        <w:br/>
      </w:r>
      <w:r>
        <w:rPr>
          <w:rFonts w:hint="eastAsia"/>
        </w:rPr>
        <w:t>　　　　二、液压管价格走势预测分析</w:t>
      </w:r>
      <w:r>
        <w:rPr>
          <w:rFonts w:hint="eastAsia"/>
        </w:rPr>
        <w:br/>
      </w:r>
      <w:r>
        <w:rPr>
          <w:rFonts w:hint="eastAsia"/>
        </w:rPr>
        <w:t>　　　　三、液压管行业发展方向分析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2025-2031年中国液压管行业市场走势预测分析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一、液压管供给预测分析</w:t>
      </w:r>
      <w:r>
        <w:rPr>
          <w:rFonts w:hint="eastAsia"/>
        </w:rPr>
        <w:br/>
      </w:r>
      <w:r>
        <w:rPr>
          <w:rFonts w:hint="eastAsia"/>
        </w:rPr>
        <w:t>　　　　二、液压管需求预测分析</w:t>
      </w:r>
      <w:r>
        <w:rPr>
          <w:rFonts w:hint="eastAsia"/>
        </w:rPr>
        <w:br/>
      </w:r>
      <w:r>
        <w:rPr>
          <w:rFonts w:hint="eastAsia"/>
        </w:rPr>
        <w:t>　　　　三、液压管竞争格局预测分析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2025-2031年中国液压管行业市场盈利能力预测分析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一、液压管行业吸引力分析</w:t>
      </w:r>
      <w:r>
        <w:rPr>
          <w:rFonts w:hint="eastAsia"/>
        </w:rPr>
        <w:br/>
      </w:r>
      <w:r>
        <w:rPr>
          <w:rFonts w:hint="eastAsia"/>
        </w:rPr>
        <w:t>　　　　二、液压管行业区域投资潜力分析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2025-2031年中国液压管行业投资风险分析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(中-智-林)2025-2031年中国液压管行业投资策略分析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常州普利司通流体技术有限公司负债情况图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常州普利司通流体技术有限公司成长能力指标走势图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衡水液力胶管有限公司负债情况图</w:t>
      </w:r>
      <w:r>
        <w:rPr>
          <w:rFonts w:hint="eastAsia"/>
        </w:rPr>
        <w:br/>
      </w:r>
      <w:r>
        <w:rPr>
          <w:rFonts w:hint="eastAsia"/>
        </w:rPr>
        <w:t>　　图表 衡水液力胶管有限公司负债指标走势图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衡水液力胶管有限公司成长能力指标走势图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汉湖（常州）液压系统制造有限公司成长能力指标走势图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青岛三旺金属有限公司负债指标走势图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青岛三旺金属有限公司成长能力指标走势图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宁波兴明液压器材有限公司成长能力指标走势图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平舆县隆源液压管有限公司负债情况图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平舆县隆源液压管有限公司成长能力指标走势图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洛阳鑫马汽车零部件有限公司成长能力指标走势图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玉环县金龙五金机械有限公司负债情况图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玉环县金龙五金机械有限公司成长能力指标走势图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海盐管件制造有限公司负债指标走势图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海盐管件制造有限公司成长能力指标走势图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大连华辉液压管件有限公司成长能力指标走势图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2297b91342c5" w:history="1">
        <w:r>
          <w:rPr>
            <w:rStyle w:val="Hyperlink"/>
          </w:rPr>
          <w:t>2025年版中国液压管市场现状调研与发展趋势分析报告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2297b91342c5" w:history="1">
        <w:r>
          <w:rPr>
            <w:rStyle w:val="Hyperlink"/>
          </w:rPr>
          <w:t>https://www.20087.com/M_JianCaiFangChan/A2/YeYaGuanDeFaZhanQianJing.html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热点：附近有没有压液压管、液压管压管机、液压胀管器、液压管接头、液压胶管、液压管件生产厂家、液压切管机、液压管路中的压力损失可分为两种、液压软管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50d6500854742" w:history="1">
      <w:r>
        <w:rPr>
          <w:rStyle w:val="Hyperlink"/>
        </w:rPr>
        <w:t>2025年版中国液压管市场现状调研与发展趋势分析报告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2/YeYaGuanDeFaZhanQianJing.html" TargetMode="External" Id="R4ccc2297b913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2/YeYaGuanDeFaZhanQianJing.html" TargetMode="External" Id="R9b950d65008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2025-05-24T06:53:00Z</dcterms:created>
  <dcterms:modified xsi:type="dcterms:W3CDTF">2025-05-24T07:53:00Z</dcterms:modified>
  <dc:subject>2025年版中国液压管市场现状调研与发展趋势分析报告</dc:subject>
  <dc:title>2025年版中国液压管市场现状调研与发展趋势分析报告</dc:title>
  <cp:keywords>2025年版中国液压管市场现状调研与发展趋势分析报告</cp:keywords>
  <dc:description>2025年版中国液压管市场现状调研与发展趋势分析报告</dc:description>
</cp:coreProperties>
</file>