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b790c5d9f4076" w:history="1">
              <w:r>
                <w:rPr>
                  <w:rStyle w:val="Hyperlink"/>
                </w:rPr>
                <w:t>中国压面机行业发展剖析及市场前景预测报告（2025-2031年）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b790c5d9f4076" w:history="1">
              <w:r>
                <w:rPr>
                  <w:rStyle w:val="Hyperlink"/>
                </w:rPr>
                <w:t>中国压面机行业发展剖析及市场前景预测报告（2025-2031年）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08825A1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b790c5d9f4076" w:history="1">
                <w:r>
                  <w:rPr>
                    <w:rStyle w:val="Hyperlink"/>
                  </w:rPr>
                  <w:t>https://www.20087.com/1/5A/YaMianJiHangYeDiaoYanBaoGao.html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面机市场在全球范围内受到食品加工、餐饮业和家庭烘焙需求的推动，近年来保持稳定增长。压面机因其能够高效地制作面条和面皮，成为面食生产和家庭厨房中的重要设备。随着全球对面食多样性和个性化需求的增加，对高质量、多功能的压面机需求持续上升。然而，行业面临的挑战包括如何在保证产品性能的同时，降低成本和提高生产效率，以及如何应对快速变化的消费者偏好和食品安全标准。</w:t>
      </w:r>
      <w:r>
        <w:rPr>
          <w:rFonts w:hint="eastAsia"/>
        </w:rPr>
        <w:br/>
      </w:r>
      <w:r>
        <w:rPr>
          <w:rFonts w:hint="eastAsia"/>
        </w:rPr>
        <w:t>　　未来，压面机行业将更加注重智能化和定制化设计。一方面，通过集成物联网技术和智能控制系统，开发能够实现远程监控和自动调度的智能压面机，拓宽其在智能厨房和自动化食品生产线中的应用。另一方面，结合3D打印和模块化设计，提供能够适应不同面食类型和快速调整的定制化压面机解决方案，推动行业向更加智能和灵活的方向发展。此外，随着循环经济理念的深化，压面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b790c5d9f4076" w:history="1">
        <w:r>
          <w:rPr>
            <w:rStyle w:val="Hyperlink"/>
          </w:rPr>
          <w:t>中国压面机行业发展剖析及市场前景预测报告（2025-2031年）</w:t>
        </w:r>
      </w:hyperlink>
      <w:r>
        <w:rPr>
          <w:rFonts w:hint="eastAsia"/>
        </w:rPr>
        <w:t>》基于多年行业研究积累，结合压面机市场发展现状，依托行业权威数据资源和长期市场监测数据库，对压面机市场规模、技术现状及未来方向进行了全面分析。报告梳理了压面机行业竞争格局，重点评估了主要企业的市场表现及品牌影响力，并通过SWOT分析揭示了压面机行业机遇与潜在风险。同时，报告对压面机市场前景和发展趋势进行了科学预测，为投资者提供了投资价值判断和策略建议，助力把握压面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压面机行业概述</w:t>
      </w:r>
      <w:r>
        <w:rPr>
          <w:rFonts w:hint="eastAsia"/>
        </w:rPr>
        <w:br/>
      </w:r>
      <w:r>
        <w:rPr>
          <w:rFonts w:hint="eastAsia"/>
        </w:rPr>
        <w:t>　　第一节 压面机行业界定</w:t>
      </w:r>
      <w:r>
        <w:rPr>
          <w:rFonts w:hint="eastAsia"/>
        </w:rPr>
        <w:br/>
      </w:r>
      <w:r>
        <w:rPr>
          <w:rFonts w:hint="eastAsia"/>
        </w:rPr>
        <w:t>　　第二节 压面机行业发展历程</w:t>
      </w:r>
      <w:r>
        <w:rPr>
          <w:rFonts w:hint="eastAsia"/>
        </w:rPr>
        <w:br/>
      </w:r>
      <w:r>
        <w:rPr>
          <w:rFonts w:hint="eastAsia"/>
        </w:rPr>
        <w:t>　　第三节 压面机产业链分析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二、压面机产业链模型分析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2024-2025年压面机行业发展环境及政策分析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压面机行业经济环境分析</w:t>
      </w:r>
      <w:r>
        <w:rPr>
          <w:rFonts w:hint="eastAsia"/>
        </w:rPr>
        <w:br/>
      </w:r>
      <w:r>
        <w:rPr>
          <w:rFonts w:hint="eastAsia"/>
        </w:rPr>
        <w:t>　　第二节 压面机行业政策、法规、标准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国内外压面机行业技术差异与原因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中国压面机行业供给与需求情况分析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2019-2024年中国压面机行业市场规模</w:t>
      </w:r>
      <w:r>
        <w:rPr>
          <w:rFonts w:hint="eastAsia"/>
        </w:rPr>
        <w:br/>
      </w:r>
      <w:r>
        <w:rPr>
          <w:rFonts w:hint="eastAsia"/>
        </w:rPr>
        <w:t>　　第二节 中国压面机行业产量情况分析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一、2019-2024年中国压面机行业产量统计分析</w:t>
      </w:r>
      <w:r>
        <w:rPr>
          <w:rFonts w:hint="eastAsia"/>
        </w:rPr>
        <w:br/>
      </w:r>
      <w:r>
        <w:rPr>
          <w:rFonts w:hint="eastAsia"/>
        </w:rPr>
        <w:t>　　　　二、压面机行业区域产量分析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三、2025-2031年中国压面机行业产量预测分析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中国压面机行业市场需求概况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一、2019-2024年中国压面机行业需求情况分析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二、2025年压面机行业市场需求特点分析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三、2025-2031年中国压面机行业市场需求预测</w:t>
      </w:r>
      <w:r>
        <w:rPr>
          <w:rFonts w:hint="eastAsia"/>
        </w:rPr>
        <w:br/>
      </w:r>
      <w:r>
        <w:rPr>
          <w:rFonts w:hint="eastAsia"/>
        </w:rPr>
        <w:t>　　第四节 压面机产业供需平衡状况分析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一、中国压面机行业重点区域市场结构调研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二、**地区压面机市场调研分析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三、**地区压面机市场调研分析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四、**地区压面机市场调研分析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五、**地区压面机市场调研分析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六、**地区压面机市场调研分析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压面机细分行业市场调研</w:t>
      </w:r>
      <w:r>
        <w:rPr>
          <w:rFonts w:hint="eastAsia"/>
        </w:rPr>
        <w:br/>
      </w:r>
      <w:r>
        <w:rPr>
          <w:rFonts w:hint="eastAsia"/>
        </w:rPr>
        <w:t>　　第一节 压面机细分行业（一）调研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压面机细分行业（二）调研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压面机行业竞争格局分析</w:t>
      </w:r>
      <w:r>
        <w:rPr>
          <w:rFonts w:hint="eastAsia"/>
        </w:rPr>
        <w:br/>
      </w:r>
      <w:r>
        <w:rPr>
          <w:rFonts w:hint="eastAsia"/>
        </w:rPr>
        <w:t>　　第一节 压面机行业集中度分析</w:t>
      </w:r>
      <w:r>
        <w:rPr>
          <w:rFonts w:hint="eastAsia"/>
        </w:rPr>
        <w:br/>
      </w:r>
      <w:r>
        <w:rPr>
          <w:rFonts w:hint="eastAsia"/>
        </w:rPr>
        <w:t>　　　　一、压面机市场集中度分析</w:t>
      </w:r>
      <w:r>
        <w:rPr>
          <w:rFonts w:hint="eastAsia"/>
        </w:rPr>
        <w:br/>
      </w:r>
      <w:r>
        <w:rPr>
          <w:rFonts w:hint="eastAsia"/>
        </w:rPr>
        <w:t>　　　　二、压面机企业集中度分析</w:t>
      </w:r>
      <w:r>
        <w:rPr>
          <w:rFonts w:hint="eastAsia"/>
        </w:rPr>
        <w:br/>
      </w:r>
      <w:r>
        <w:rPr>
          <w:rFonts w:hint="eastAsia"/>
        </w:rPr>
        <w:t>　　　　三、压面机区域集中度分析</w:t>
      </w:r>
      <w:r>
        <w:rPr>
          <w:rFonts w:hint="eastAsia"/>
        </w:rPr>
        <w:br/>
      </w:r>
      <w:r>
        <w:rPr>
          <w:rFonts w:hint="eastAsia"/>
        </w:rPr>
        <w:t>　　第二节 压面机行业竞争格局分析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一、2024-2025年压面机行业竞争分析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二、2024-2025年中外压面机产品竞争分析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三、2019-2024年中国压面机市场竞争分析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压面机企业发展策略分析</w:t>
      </w:r>
      <w:r>
        <w:rPr>
          <w:rFonts w:hint="eastAsia"/>
        </w:rPr>
        <w:br/>
      </w:r>
      <w:r>
        <w:rPr>
          <w:rFonts w:hint="eastAsia"/>
        </w:rPr>
        <w:t>　　第一节 压面机市场策略分析</w:t>
      </w:r>
      <w:r>
        <w:rPr>
          <w:rFonts w:hint="eastAsia"/>
        </w:rPr>
        <w:br/>
      </w:r>
      <w:r>
        <w:rPr>
          <w:rFonts w:hint="eastAsia"/>
        </w:rPr>
        <w:t>　　　　一、压面机价格策略分析</w:t>
      </w:r>
      <w:r>
        <w:rPr>
          <w:rFonts w:hint="eastAsia"/>
        </w:rPr>
        <w:br/>
      </w:r>
      <w:r>
        <w:rPr>
          <w:rFonts w:hint="eastAsia"/>
        </w:rPr>
        <w:t>　　　　二、压面机渠道策略分析</w:t>
      </w:r>
      <w:r>
        <w:rPr>
          <w:rFonts w:hint="eastAsia"/>
        </w:rPr>
        <w:br/>
      </w:r>
      <w:r>
        <w:rPr>
          <w:rFonts w:hint="eastAsia"/>
        </w:rPr>
        <w:t>　　第二节 压面机销售策略分析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四、提高压面机企业竞争力的策略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对我国压面机品牌的战略思考</w:t>
      </w:r>
      <w:r>
        <w:rPr>
          <w:rFonts w:hint="eastAsia"/>
        </w:rPr>
        <w:br/>
      </w:r>
      <w:r>
        <w:rPr>
          <w:rFonts w:hint="eastAsia"/>
        </w:rPr>
        <w:t>　　　　一、压面机实施品牌战略的意义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三、我国压面机企业的品牌战略</w:t>
      </w:r>
      <w:r>
        <w:rPr>
          <w:rFonts w:hint="eastAsia"/>
        </w:rPr>
        <w:br/>
      </w:r>
      <w:r>
        <w:rPr>
          <w:rFonts w:hint="eastAsia"/>
        </w:rPr>
        <w:t>　　　　四、压面机品牌战略管理的策略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压面机行业投资风险与控制策略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压面机行业风险分析</w:t>
      </w:r>
      <w:r>
        <w:rPr>
          <w:rFonts w:hint="eastAsia"/>
        </w:rPr>
        <w:br/>
      </w:r>
      <w:r>
        <w:rPr>
          <w:rFonts w:hint="eastAsia"/>
        </w:rPr>
        <w:t>　　　　一、压面机市场竞争风险</w:t>
      </w:r>
      <w:r>
        <w:rPr>
          <w:rFonts w:hint="eastAsia"/>
        </w:rPr>
        <w:br/>
      </w:r>
      <w:r>
        <w:rPr>
          <w:rFonts w:hint="eastAsia"/>
        </w:rPr>
        <w:t>　　　　二、压面机原材料压力风险分析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三、压面机技术风险分析</w:t>
      </w:r>
      <w:r>
        <w:rPr>
          <w:rFonts w:hint="eastAsia"/>
        </w:rPr>
        <w:br/>
      </w:r>
      <w:r>
        <w:rPr>
          <w:rFonts w:hint="eastAsia"/>
        </w:rPr>
        <w:t>　　　　四、压面机政策和体制风险</w:t>
      </w:r>
      <w:r>
        <w:rPr>
          <w:rFonts w:hint="eastAsia"/>
        </w:rPr>
        <w:br/>
      </w:r>
      <w:r>
        <w:rPr>
          <w:rFonts w:hint="eastAsia"/>
        </w:rPr>
        <w:t>　　　　五、压面机行业进入退出风险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2025-2031年压面机行业投资风险及控制策略分析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一、压面机市场风险及控制策略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五、压面机行业其他风险及控制策略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2025-2031年中国压面机行业发展战略与规划分析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2024-2025年中国压面机业投资概况</w:t>
      </w:r>
      <w:r>
        <w:rPr>
          <w:rFonts w:hint="eastAsia"/>
        </w:rPr>
        <w:br/>
      </w:r>
      <w:r>
        <w:rPr>
          <w:rFonts w:hint="eastAsia"/>
        </w:rPr>
        <w:t>　　　　一、压面机业投资特点分析</w:t>
      </w:r>
      <w:r>
        <w:rPr>
          <w:rFonts w:hint="eastAsia"/>
        </w:rPr>
        <w:br/>
      </w:r>
      <w:r>
        <w:rPr>
          <w:rFonts w:hint="eastAsia"/>
        </w:rPr>
        <w:t>　　　　二、压面机业投资政策分析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2025-2031年中国压面机行业投资机会分析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2025-2031年中国压面机行业投资风险分析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中智:林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压面机行业历程</w:t>
      </w:r>
      <w:r>
        <w:rPr>
          <w:rFonts w:hint="eastAsia"/>
        </w:rPr>
        <w:br/>
      </w:r>
      <w:r>
        <w:rPr>
          <w:rFonts w:hint="eastAsia"/>
        </w:rPr>
        <w:t>　　图表 压面机行业生命周期</w:t>
      </w:r>
      <w:r>
        <w:rPr>
          <w:rFonts w:hint="eastAsia"/>
        </w:rPr>
        <w:br/>
      </w:r>
      <w:r>
        <w:rPr>
          <w:rFonts w:hint="eastAsia"/>
        </w:rPr>
        <w:t>　　图表 压面机行业产业链分析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2024年中国压面机进口国家及地区分析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压面机企业信息</w:t>
      </w:r>
      <w:r>
        <w:rPr>
          <w:rFonts w:hint="eastAsia"/>
        </w:rPr>
        <w:br/>
      </w:r>
      <w:r>
        <w:rPr>
          <w:rFonts w:hint="eastAsia"/>
        </w:rPr>
        <w:t>　　图表 压面机企业经营情况分析</w:t>
      </w:r>
      <w:r>
        <w:rPr>
          <w:rFonts w:hint="eastAsia"/>
        </w:rPr>
        <w:br/>
      </w:r>
      <w:r>
        <w:rPr>
          <w:rFonts w:hint="eastAsia"/>
        </w:rPr>
        <w:t>　　图表 压面机重点企业（三）主要经济指标情况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b790c5d9f4076" w:history="1">
        <w:r>
          <w:rPr>
            <w:rStyle w:val="Hyperlink"/>
          </w:rPr>
          <w:t>中国压面机行业发展剖析及市场前景预测报告（2025-2031年）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08825A1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b790c5d9f4076" w:history="1">
        <w:r>
          <w:rPr>
            <w:rStyle w:val="Hyperlink"/>
          </w:rPr>
          <w:t>https://www.20087.com/1/5A/YaMianJiHangYeDiaoYanBaoGao.html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热点：十大名牌小型面条机、压面机商用全自动、压面机价钱、压面机家用小型压面机、家庭用小型压面机哪买、压面机操作规程及注意事项、手持电动压面机怎么样、压面机常见故障及修理、面条机家用小型 电动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c4f0294564ebf" w:history="1">
      <w:r>
        <w:rPr>
          <w:rStyle w:val="Hyperlink"/>
        </w:rPr>
        <w:t>中国压面机行业发展剖析及市场前景预测报告（2025-2031年）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YaMianJiHangYeDiaoYanBaoGao.html" TargetMode="External" Id="R058b790c5d9f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YaMianJiHangYeDiaoYanBaoGao.html" TargetMode="External" Id="Rfabc4f029456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2024-12-25T03:27:00Z</dcterms:created>
  <dcterms:modified xsi:type="dcterms:W3CDTF">2024-12-25T04:27:00Z</dcterms:modified>
  <dc:subject>中国压面机行业发展剖析及市场前景预测报告（2025-2031年）</dc:subject>
  <dc:title>中国压面机行业发展剖析及市场前景预测报告（2025-2031年）</dc:title>
  <cp:keywords>中国压面机行业发展剖析及市场前景预测报告（2025-2031年）</cp:keywords>
  <dc:description>中国压面机行业发展剖析及市场前景预测报告（2025-2031年）</dc:description>
</cp:coreProperties>
</file>