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e8253bf2c4b1f" w:history="1">
              <w:r>
                <w:rPr>
                  <w:rStyle w:val="Hyperlink"/>
                </w:rPr>
                <w:t>2025年中国太阳能原动机行业现状研究及发展趋势分析报告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e8253bf2c4b1f" w:history="1">
              <w:r>
                <w:rPr>
                  <w:rStyle w:val="Hyperlink"/>
                </w:rPr>
                <w:t>2025年中国太阳能原动机行业现状研究及发展趋势分析报告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e8253bf2c4b1f" w:history="1">
                <w:r>
                  <w:rPr>
                    <w:rStyle w:val="Hyperlink"/>
                  </w:rPr>
                  <w:t>https://www.20087.com/1/2A/TaiYangNengYuanDongJiShiChangQianJing.html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原动机是一种利用太阳能直接或间接转化为机械能的装置，广泛应用于小型发电、驱动泵站等场合。近年来，随着太阳能技术的进步和成本的降低，太阳能原动机的应用范围不断扩大。市场上出现了多种形式的太阳能原动机，如光伏驱动的电动机、太阳热能驱动的斯特林发动机等。</w:t>
      </w:r>
      <w:r>
        <w:rPr>
          <w:rFonts w:hint="eastAsia"/>
        </w:rPr>
        <w:br/>
      </w:r>
      <w:r>
        <w:rPr>
          <w:rFonts w:hint="eastAsia"/>
        </w:rPr>
        <w:t>　　未来，太阳能原动机的发展将更加注重效率提升和应用场景的扩展。一方面，通过优化材料和设计，提高太阳能转换效率，降低能量损失。另一方面，随着储能技术的进步，太阳能原动机将更好地适应间歇性能源的特点，实现更稳定的能量输出。此外，随着分布式能源系统的兴起，太阳能原动机将在农村、偏远地区的小型能源供应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e8253bf2c4b1f" w:history="1">
        <w:r>
          <w:rPr>
            <w:rStyle w:val="Hyperlink"/>
          </w:rPr>
          <w:t>2025年中国太阳能原动机行业现状研究及发展趋势分析报告</w:t>
        </w:r>
      </w:hyperlink>
      <w:r>
        <w:rPr>
          <w:rFonts w:hint="eastAsia"/>
        </w:rPr>
        <w:t>》依托国家统计局及太阳能原动机相关协会的详实数据，全面解析了太阳能原动机行业现状与市场需求，重点分析了太阳能原动机市场规模、产业链结构及价格动态，并对太阳能原动机细分市场进行了详细探讨。报告科学预测了太阳能原动机市场前景与发展趋势，评估了品牌竞争格局、市场集中度及重点企业的市场表现。同时，通过SWOT分析揭示了太阳能原动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太阳能原动机产业市场概述</w:t>
      </w:r>
      <w:r>
        <w:rPr>
          <w:rFonts w:hint="eastAsia"/>
        </w:rPr>
        <w:br/>
      </w:r>
      <w:r>
        <w:rPr>
          <w:rFonts w:hint="eastAsia"/>
        </w:rPr>
        <w:t>第二章 太阳能原动机产业市场概述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2024-2025年太阳能原动机行业技术发展现状及趋势分析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太阳能原动机行业技术发展现状分析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国内外太阳能原动机行业技术差异与原因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太阳能原动机行业技术发展方向、趋势预测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提升太阳能原动机行业技术能力策略建议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2024-2025年全球太阳能原动机市场现状及发展趋势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全球太阳能原动机市场现状及发展趋势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一、全球太阳能原动机产业发展阶段</w:t>
      </w:r>
      <w:r>
        <w:rPr>
          <w:rFonts w:hint="eastAsia"/>
        </w:rPr>
        <w:br/>
      </w:r>
      <w:r>
        <w:rPr>
          <w:rFonts w:hint="eastAsia"/>
        </w:rPr>
        <w:t>　　　　二、全球太阳能原动机产业竞争现状</w:t>
      </w:r>
      <w:r>
        <w:rPr>
          <w:rFonts w:hint="eastAsia"/>
        </w:rPr>
        <w:br/>
      </w:r>
      <w:r>
        <w:rPr>
          <w:rFonts w:hint="eastAsia"/>
        </w:rPr>
        <w:t>　　　　三、全球太阳能原动机产业投资状况</w:t>
      </w:r>
      <w:r>
        <w:rPr>
          <w:rFonts w:hint="eastAsia"/>
        </w:rPr>
        <w:br/>
      </w:r>
      <w:r>
        <w:rPr>
          <w:rFonts w:hint="eastAsia"/>
        </w:rPr>
        <w:t>　　　　四、全球太阳能原动机产业市场发展趋势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全球主要国家地区太阳能原动机产业现状及产业转移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全球太阳能原动机市场经营模式现状及发展趋势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中国太阳能原动机产业链发展状况分析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中国太阳能原动机产业发展分析</w:t>
      </w:r>
      <w:r>
        <w:rPr>
          <w:rFonts w:hint="eastAsia"/>
        </w:rPr>
        <w:br/>
      </w:r>
      <w:r>
        <w:rPr>
          <w:rFonts w:hint="eastAsia"/>
        </w:rPr>
        <w:t>　　第一节 中国太阳能原动机产业发展现状</w:t>
      </w:r>
      <w:r>
        <w:rPr>
          <w:rFonts w:hint="eastAsia"/>
        </w:rPr>
        <w:br/>
      </w:r>
      <w:r>
        <w:rPr>
          <w:rFonts w:hint="eastAsia"/>
        </w:rPr>
        <w:t>　　第二节 中国太阳能原动机产业经济运行现状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中国太阳能原动机产业存在的问题及发展障碍分析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中国太阳能原动机产业发展趋势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中国太阳能原动机市场现状及发展趋势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中国太阳能原动机行业产量情况分析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中国太阳能原动机市场需求情况分析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中国太阳能原动机市场存在的问题及障碍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中国太阳能原动机市场发展潜力及发展趋势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中国太阳能原动机产业基本竞争战略</w:t>
      </w:r>
      <w:r>
        <w:rPr>
          <w:rFonts w:hint="eastAsia"/>
        </w:rPr>
        <w:br/>
      </w:r>
      <w:r>
        <w:rPr>
          <w:rFonts w:hint="eastAsia"/>
        </w:rPr>
        <w:t>　　第一节 太阳能原动机成本领先战略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中国太阳能原动机产业市场竞争策略分析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太阳能原动机产业市场五种竞争动力模式结构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一、太阳能原动机行业内现有企业的竞争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四、太阳能原动机供应商的讨价还价能力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五、太阳能原动机购买者的讨价还价能力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太阳能原动机产业市场核心竞争力的塑造要素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中国太阳能原动机产业市场营销策略竞争分析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太阳能原动机市场产品策略</w:t>
      </w:r>
      <w:r>
        <w:rPr>
          <w:rFonts w:hint="eastAsia"/>
        </w:rPr>
        <w:br/>
      </w:r>
      <w:r>
        <w:rPr>
          <w:rFonts w:hint="eastAsia"/>
        </w:rPr>
        <w:t>　　第二节 太阳能原动机市场渠道策略</w:t>
      </w:r>
      <w:r>
        <w:rPr>
          <w:rFonts w:hint="eastAsia"/>
        </w:rPr>
        <w:br/>
      </w:r>
      <w:r>
        <w:rPr>
          <w:rFonts w:hint="eastAsia"/>
        </w:rPr>
        <w:t>　　第三节 太阳能原动机市场价格策略</w:t>
      </w:r>
      <w:r>
        <w:rPr>
          <w:rFonts w:hint="eastAsia"/>
        </w:rPr>
        <w:br/>
      </w:r>
      <w:r>
        <w:rPr>
          <w:rFonts w:hint="eastAsia"/>
        </w:rPr>
        <w:t>　　第四节 太阳能原动机广告媒体策略</w:t>
      </w:r>
      <w:r>
        <w:rPr>
          <w:rFonts w:hint="eastAsia"/>
        </w:rPr>
        <w:br/>
      </w:r>
      <w:r>
        <w:rPr>
          <w:rFonts w:hint="eastAsia"/>
        </w:rPr>
        <w:t>　　第五节 太阳能原动机客户服务策略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中国太阳能原动机产业重点企业市场竞争策略研究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太阳能原动机重点企业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太阳能原动机重点企业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太阳能原动机重点企业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太阳能原动机重点企业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太阳能原动机重点企业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太阳能原动机重点企业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太阳能原动机重点企业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太阳能原动机重点企业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2025-2031年中国太阳能原动机产业市场发展预测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2025-2031年中国太阳能原动机产业发展环境预测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四、太阳能原动机技术环境预测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2025-2031年中国太阳能原动机产业发展预测</w:t>
      </w:r>
      <w:r>
        <w:rPr>
          <w:rFonts w:hint="eastAsia"/>
        </w:rPr>
        <w:br/>
      </w:r>
      <w:r>
        <w:rPr>
          <w:rFonts w:hint="eastAsia"/>
        </w:rPr>
        <w:t>　　　　一、太阳能原动机产业竞争要素预测</w:t>
      </w:r>
      <w:r>
        <w:rPr>
          <w:rFonts w:hint="eastAsia"/>
        </w:rPr>
        <w:br/>
      </w:r>
      <w:r>
        <w:rPr>
          <w:rFonts w:hint="eastAsia"/>
        </w:rPr>
        <w:t>　　　　二、太阳能原动机产业结构预测</w:t>
      </w:r>
      <w:r>
        <w:rPr>
          <w:rFonts w:hint="eastAsia"/>
        </w:rPr>
        <w:br/>
      </w:r>
      <w:r>
        <w:rPr>
          <w:rFonts w:hint="eastAsia"/>
        </w:rPr>
        <w:t>　　　　三、太阳能原动机产业转移趋势</w:t>
      </w:r>
      <w:r>
        <w:rPr>
          <w:rFonts w:hint="eastAsia"/>
        </w:rPr>
        <w:br/>
      </w:r>
      <w:r>
        <w:rPr>
          <w:rFonts w:hint="eastAsia"/>
        </w:rPr>
        <w:t>　　　　四、太阳能原动机产业一体化预测</w:t>
      </w:r>
      <w:r>
        <w:rPr>
          <w:rFonts w:hint="eastAsia"/>
        </w:rPr>
        <w:br/>
      </w:r>
      <w:r>
        <w:rPr>
          <w:rFonts w:hint="eastAsia"/>
        </w:rPr>
        <w:t>　　　　五、太阳能原动机产业运营模式预测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2025-2031年中国太阳能原动机市场发展预测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一、2025-2031年中国太阳能原动机市场需求预测分析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二、2025-2031年中国太阳能原动机市场结构预测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三、2025-2031年中国太阳能原动机市场集中度预测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四、2025-2031年中国太阳能原动机市场供给预测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五、2025-2031年中国太阳能原动机市场价格预测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2025-2031年中国太阳能原动机产业市场投资机会与风险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中国太阳能原动机产业市场投资优势分析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中国太阳能原动机产业市场投资劣势分析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中国太阳能原动机产业市场投资机会分析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中国太阳能原动机产业市场投资风险分析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中国太阳能原动机产业市场竞争策略建议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中国太阳能原动机产业竞争战略建议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 中国太阳能原动机产业竞争策略建议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太阳能原动机行业历程</w:t>
      </w:r>
      <w:r>
        <w:rPr>
          <w:rFonts w:hint="eastAsia"/>
        </w:rPr>
        <w:br/>
      </w:r>
      <w:r>
        <w:rPr>
          <w:rFonts w:hint="eastAsia"/>
        </w:rPr>
        <w:t>　　图表 太阳能原动机行业生命周期</w:t>
      </w:r>
      <w:r>
        <w:rPr>
          <w:rFonts w:hint="eastAsia"/>
        </w:rPr>
        <w:br/>
      </w:r>
      <w:r>
        <w:rPr>
          <w:rFonts w:hint="eastAsia"/>
        </w:rPr>
        <w:t>　　图表 太阳能原动机行业产业链分析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2019-2024年太阳能原动机行业市场容量分析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2025年中国太阳能原动机行业需求领域分布格局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2025年中国太阳能原动机进口国家及地区分析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2025年中国太阳能原动机出口国家及地区分析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太阳能原动机企业信息</w:t>
      </w:r>
      <w:r>
        <w:rPr>
          <w:rFonts w:hint="eastAsia"/>
        </w:rPr>
        <w:br/>
      </w:r>
      <w:r>
        <w:rPr>
          <w:rFonts w:hint="eastAsia"/>
        </w:rPr>
        <w:t>　　图表 太阳能原动机企业经营情况分析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e8253bf2c4b1f" w:history="1">
        <w:r>
          <w:rPr>
            <w:rStyle w:val="Hyperlink"/>
          </w:rPr>
          <w:t>2025年中国太阳能原动机行业现状研究及发展趋势分析报告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e8253bf2c4b1f" w:history="1">
        <w:r>
          <w:rPr>
            <w:rStyle w:val="Hyperlink"/>
          </w:rPr>
          <w:t>https://www.20087.com/1/2A/TaiYangNengYuanDongJiShiChangQianJing.html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是怎么发电的、太阳能发动机原理、太阳光发电的原理、太阳能马达的工作原理、太阳能电池的特性、太阳能发电机原理、太阳能驱动电机、太阳能发电机工作原理和接线图、太阳能发电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9f893a42b47fa" w:history="1">
      <w:r>
        <w:rPr>
          <w:rStyle w:val="Hyperlink"/>
        </w:rPr>
        <w:t>2025年中国太阳能原动机行业现状研究及发展趋势分析报告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TaiYangNengYuanDongJiShiChangQianJing.html" TargetMode="External" Id="R73be8253bf2c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TaiYangNengYuanDongJiShiChangQianJing.html" TargetMode="External" Id="Rb019f893a42b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2024-11-12T02:19:00Z</dcterms:created>
  <dcterms:modified xsi:type="dcterms:W3CDTF">2024-11-12T03:19:00Z</dcterms:modified>
  <dc:subject>2025年中国太阳能原动机行业现状研究及发展趋势分析报告</dc:subject>
  <dc:title>2025年中国太阳能原动机行业现状研究及发展趋势分析报告</dc:title>
  <cp:keywords>2025年中国太阳能原动机行业现状研究及发展趋势分析报告</cp:keywords>
  <dc:description>2025年中国太阳能原动机行业现状研究及发展趋势分析报告</dc:description>
</cp:coreProperties>
</file>