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5a91d51e4d76" w:history="1">
              <w:r>
                <w:rPr>
                  <w:rStyle w:val="Hyperlink"/>
                </w:rPr>
                <w:t>中国家电用彩涂板行业现状调研及未来发展趋势分析报告（2024-2030年）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5a91d51e4d76" w:history="1">
              <w:r>
                <w:rPr>
                  <w:rStyle w:val="Hyperlink"/>
                </w:rPr>
                <w:t>中国家电用彩涂板行业现状调研及未来发展趋势分析报告（2024-2030年）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f5a91d51e4d76" w:history="1">
                <w:r>
                  <w:rPr>
                    <w:rStyle w:val="Hyperlink"/>
                  </w:rPr>
                  <w:t>https://www.20087.com/1/2A/JiaDianYongCaiTuBanFaZhanQuShiFenXi.html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家电用彩涂板是一种广泛应用于冰箱、洗衣机、空调等家电产品外壳的金属材料。目前，随着家电产品的普及和更新换代速度的加快，家电用彩涂板的市场需求持续增长。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家电用彩涂板将继续保持快速增长的势头。随着消费者对家电产品外观和品质要求的提高以及环保意识的增强，家电用彩涂板将朝着更加美观、环保、耐用的方向发展。同时，新材料和新工艺的应用也将为家电用彩涂板的发展带来新的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家电用彩涂板的行业定位及投资特性</w:t>
      </w:r>
      <w:r>
        <w:rPr>
          <w:rFonts w:hint="eastAsia"/>
        </w:rPr>
        <w:br/>
      </w:r>
      <w:r>
        <w:rPr>
          <w:rFonts w:hint="eastAsia"/>
        </w:rPr>
        <w:t>　　第一节 家电用彩涂板行业定位</w:t>
      </w:r>
      <w:r>
        <w:rPr>
          <w:rFonts w:hint="eastAsia"/>
        </w:rPr>
        <w:br/>
      </w:r>
      <w:r>
        <w:rPr>
          <w:rFonts w:hint="eastAsia"/>
        </w:rPr>
        <w:t>　　　　一、家电用彩涂板行业定义</w:t>
      </w:r>
      <w:r>
        <w:rPr>
          <w:rFonts w:hint="eastAsia"/>
        </w:rPr>
        <w:br/>
      </w:r>
      <w:r>
        <w:rPr>
          <w:rFonts w:hint="eastAsia"/>
        </w:rPr>
        <w:t>　　　　二、家电用彩涂板产品分类</w:t>
      </w:r>
      <w:r>
        <w:rPr>
          <w:rFonts w:hint="eastAsia"/>
        </w:rPr>
        <w:br/>
      </w:r>
      <w:r>
        <w:rPr>
          <w:rFonts w:hint="eastAsia"/>
        </w:rPr>
        <w:t>　　　　三、家电用彩涂板行业发展生命周期研判</w:t>
      </w:r>
      <w:r>
        <w:rPr>
          <w:rFonts w:hint="eastAsia"/>
        </w:rPr>
        <w:br/>
      </w:r>
      <w:r>
        <w:rPr>
          <w:rFonts w:hint="eastAsia"/>
        </w:rPr>
        <w:t>　　第二节 家电用彩涂板行业投资特性分析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家电用彩涂板行业发展现状概述</w:t>
      </w:r>
      <w:r>
        <w:rPr>
          <w:rFonts w:hint="eastAsia"/>
        </w:rPr>
        <w:br/>
      </w:r>
      <w:r>
        <w:rPr>
          <w:rFonts w:hint="eastAsia"/>
        </w:rPr>
        <w:t>　　第一节 家电用彩涂板国际发展概述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中国家电用彩涂板发展概述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2024年国内市场重大热点事件分析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中国家电用彩涂板行业发展环境pest分析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一、2024年中国经济总体情况</w:t>
      </w:r>
      <w:r>
        <w:rPr>
          <w:rFonts w:hint="eastAsia"/>
        </w:rPr>
        <w:br/>
      </w:r>
      <w:r>
        <w:rPr>
          <w:rFonts w:hint="eastAsia"/>
        </w:rPr>
        <w:t>　　　　二、农业生产</w:t>
      </w:r>
      <w:r>
        <w:rPr>
          <w:rFonts w:hint="eastAsia"/>
        </w:rPr>
        <w:br/>
      </w:r>
      <w:r>
        <w:rPr>
          <w:rFonts w:hint="eastAsia"/>
        </w:rPr>
        <w:t>　　　　三、工业生产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一、国内市场销售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三、城乡居民收入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2019-2024年国内家电用彩涂板市场重要指标统计分析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2019-2024年家电用彩涂板市场结构分析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中国家电用彩涂板市场竞争格局与企业竞争力评价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家电用彩涂板行业产业链分析</w:t>
      </w:r>
      <w:r>
        <w:rPr>
          <w:rFonts w:hint="eastAsia"/>
        </w:rPr>
        <w:br/>
      </w:r>
      <w:r>
        <w:rPr>
          <w:rFonts w:hint="eastAsia"/>
        </w:rPr>
        <w:t>　　第一节 家电用彩涂板行业产业链模型分析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2024年家电用彩涂板行业上游v行业发展概况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三、上游产业对家电用彩涂板行业影响力度分析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2024年家电用彩涂板行业下游v行业发展概况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二、2024年下游v行业发展分析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三、下游产业对家电用彩涂板行业影响力度分析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2024年家电用彩涂板行业原材料供给情况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2024年家电用彩涂板行业下游消费市场构成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中国家电用彩涂板市场供需调查分析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国内家电用彩涂板行业优势品牌及重点企业分析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青岛邯钢彩涂板有限责任公司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马钢集团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苏州同信彩色金属板有限公司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家电用彩涂板行业营销策略分析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家电用彩涂板的品牌策略及市场推广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一、家电用彩涂板的命名与品牌战略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家电用彩涂板的软文宣传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中国家电用彩涂板产品市场价格分析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2024-2030年家电用彩涂板市场发展前景预测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国际家电用彩涂板市场发展前景预测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一、国际家电用彩涂板发展前景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二、2024-2030年国际家电用彩涂板市场发展预测</w:t>
      </w:r>
      <w:r>
        <w:rPr>
          <w:rFonts w:hint="eastAsia"/>
        </w:rPr>
        <w:br/>
      </w:r>
      <w:r>
        <w:rPr>
          <w:rFonts w:hint="eastAsia"/>
        </w:rPr>
        <w:t>　　第二节 2019-2024年我国家电用彩涂板价格走势及影响因素预测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中智:林:：济研：2024-2030年国内家电用彩涂板行业市场发展定量预测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一、2024-2030年家电用彩涂板市场容量预测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二、2024-2030年家电用彩涂板总产量预测</w:t>
      </w:r>
      <w:r>
        <w:rPr>
          <w:rFonts w:hint="eastAsia"/>
        </w:rPr>
        <w:br/>
      </w:r>
      <w:r>
        <w:rPr>
          <w:rFonts w:hint="eastAsia"/>
        </w:rPr>
        <w:t>　　　　三、我国家电用彩涂板中长期市场发展策略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4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2024年居民消费价格涨跌幅度（月度对比）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11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2019-2024年我国家电用彩涂板行业市场规模及增长情况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2019-2024年我国家电用彩涂板行业总资产周转率及增长对比图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2024年我国彩涂板（带）进口分国别（地区）统计表</w:t>
      </w:r>
      <w:r>
        <w:rPr>
          <w:rFonts w:hint="eastAsia"/>
        </w:rPr>
        <w:br/>
      </w:r>
      <w:r>
        <w:rPr>
          <w:rFonts w:hint="eastAsia"/>
        </w:rPr>
        <w:t>　　图表 21 2019-2024年我国彩涂板（带）行业进口量及增长情况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2019-2024年我国彩涂板（带）行业进口量及增长对比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2019-2024年我国彩涂板（带）行业进口量及增长情况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2019-2024年我国彩涂板（带）行业出口量及增长对比</w:t>
      </w:r>
      <w:r>
        <w:rPr>
          <w:rFonts w:hint="eastAsia"/>
        </w:rPr>
        <w:br/>
      </w:r>
      <w:r>
        <w:rPr>
          <w:rFonts w:hint="eastAsia"/>
        </w:rPr>
        <w:t>　　图表 25 产业链形成模式示意图</w:t>
      </w:r>
      <w:r>
        <w:rPr>
          <w:rFonts w:hint="eastAsia"/>
        </w:rPr>
        <w:br/>
      </w:r>
      <w:r>
        <w:rPr>
          <w:rFonts w:hint="eastAsia"/>
        </w:rPr>
        <w:t>　　图表 26 2024年家电市场主要高端产品增长情况（零售量同比）</w:t>
      </w:r>
      <w:r>
        <w:rPr>
          <w:rFonts w:hint="eastAsia"/>
        </w:rPr>
        <w:br/>
      </w:r>
      <w:r>
        <w:rPr>
          <w:rFonts w:hint="eastAsia"/>
        </w:rPr>
        <w:t>　　图表 27 我国2019-2024年家电市场总规模（亿元）</w:t>
      </w:r>
      <w:r>
        <w:rPr>
          <w:rFonts w:hint="eastAsia"/>
        </w:rPr>
        <w:br/>
      </w:r>
      <w:r>
        <w:rPr>
          <w:rFonts w:hint="eastAsia"/>
        </w:rPr>
        <w:t>　　图表 29 2019-2024年我国彩涂板行业产量及增长对比</w:t>
      </w:r>
      <w:r>
        <w:rPr>
          <w:rFonts w:hint="eastAsia"/>
        </w:rPr>
        <w:br/>
      </w:r>
      <w:r>
        <w:rPr>
          <w:rFonts w:hint="eastAsia"/>
        </w:rPr>
        <w:t>　　图表 30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近3年青岛邯钢彩涂板有限责任公司资产负债率变化情况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近3年青岛邯钢彩涂板有限责任公司产权比率变化情况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近3年青岛邯钢彩涂板有限责任公司固定资产周转次数情况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近3年青岛邯钢彩涂板有限责任公司流动资产周转次数变化情况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近3年青岛邯钢彩涂板有限责任公司总资产周转次数变化情况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近3年青岛邯钢彩涂板有限责任公司销售毛利率变化情况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近3年马钢集团公司资产负债率变化情况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近3年马钢集团公司产权比率变化情况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近3年马钢集团公司固定资产周转次数情况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近3年马钢集团公司流动资产周转次数变化情况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近3年马钢集团公司总资产周转次数变化情况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近3年马钢集团公司销售毛利率变化情况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近3年海尔集团公司资产负债率变化情况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近3年海尔集团公司产权比率变化情况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近3年海尔集团公司固定资产周转次数情况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近3年海尔集团公司流动资产周转次数变化情况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近3年海尔集团公司总资产周转次数变化情况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近3年海尔集团公司销售毛利率变化情况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近3年苏州同信彩色金属板有限公司资产负债率变化情况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近3年苏州同信彩色金属板有限公司产权比率变化情况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近3年苏州同信彩色金属板有限公司固定资产周转次数情况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近3年苏州同信彩色金属板有限公司流动资产周转次数变化情况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近3年苏州同信彩色金属板有限公司总资产周转次数变化情况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近3年苏州同信彩色金属板有限公司销售毛利率变化情况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2019-2024年国内家电用彩涂板平均价格走势</w:t>
      </w:r>
      <w:r>
        <w:rPr>
          <w:rFonts w:hint="eastAsia"/>
        </w:rPr>
        <w:br/>
      </w:r>
      <w:r>
        <w:rPr>
          <w:rFonts w:hint="eastAsia"/>
        </w:rPr>
        <w:t>　　图表 61 家电用彩涂板生产企业定价目标选择</w:t>
      </w:r>
      <w:r>
        <w:rPr>
          <w:rFonts w:hint="eastAsia"/>
        </w:rPr>
        <w:br/>
      </w:r>
      <w:r>
        <w:rPr>
          <w:rFonts w:hint="eastAsia"/>
        </w:rPr>
        <w:t>　　图表 62 家电用彩涂板企业对付竞争者降价的程序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近4年青岛邯钢彩涂板有限责任公司资产负债率变化情况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近4年青岛邯钢彩涂板有限责任公司产权比率变化情况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近4年青岛邯钢彩涂板有限责任公司固定资产周转次数情况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近4年青岛邯钢彩涂板有限责任公司流动资产周转次数变化情况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近4年青岛邯钢彩涂板有限责任公司总资产周转次数变化情况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近4年青岛邯钢彩涂板有限责任公司销售毛利率变化情况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近4年马钢集团公司资产负债率变化情况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近4年马钢集团公司产权比率变化情况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近4年马钢集团公司固定资产周转次数情况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近4年马钢集团公司流动资产周转次数变化情况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近4年马钢集团公司总资产周转次数变化情况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近4年马钢集团公司销售毛利率变化情况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近4年海尔集团公司资产负债率变化情况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近4年海尔集团公司产权比率变化情况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近4年海尔集团公司固定资产周转次数情况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近4年海尔集团公司流动资产周转次数变化情况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近4年海尔集团公司总资产周转次数变化情况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近4年海尔集团公司销售毛利率变化情况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近4年苏州同信彩色金属板有限公司资产负债率变化情况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近4年苏州同信彩色金属板有限公司产权比率变化情况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近4年苏州同信彩色金属板有限公司固定资产周转次数情况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近4年苏州同信彩色金属板有限公司流动资产周转次数变化情况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近4年苏州同信彩色金属板有限公司总资产周转次数变化情况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近4年苏州同信彩色金属板有限公司销售毛利率变化情况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2024-2030年中国家电用彩涂板市场规模预测结果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5a91d51e4d76" w:history="1">
        <w:r>
          <w:rPr>
            <w:rStyle w:val="Hyperlink"/>
          </w:rPr>
          <w:t>中国家电用彩涂板行业现状调研及未来发展趋势分析报告（2024-2030年）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f5a91d51e4d76" w:history="1">
        <w:r>
          <w:rPr>
            <w:rStyle w:val="Hyperlink"/>
          </w:rPr>
          <w:t>https://www.20087.com/1/2A/JiaDianYongCaiTuBanFaZhanQuShiFenXi.html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88851aa44a7f" w:history="1">
      <w:r>
        <w:rPr>
          <w:rStyle w:val="Hyperlink"/>
        </w:rPr>
        <w:t>中国家电用彩涂板行业现状调研及未来发展趋势分析报告（2024-2030年）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aDianYongCaiTuBanFaZhanQuShiFenXi.html" TargetMode="External" Id="Ra83f5a91d51e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aDianYongCaiTuBanFaZhanQuShiFenXi.html" TargetMode="External" Id="Reea188851aa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2024-04-17T07:31:00Z</dcterms:created>
  <dcterms:modified xsi:type="dcterms:W3CDTF">2024-04-17T08:31:00Z</dcterms:modified>
  <dc:subject>中国家电用彩涂板行业现状调研及未来发展趋势分析报告（2024-2030年）</dc:subject>
  <dc:title>中国家电用彩涂板行业现状调研及未来发展趋势分析报告（2024-2030年）</dc:title>
  <cp:keywords>中国家电用彩涂板行业现状调研及未来发展趋势分析报告（2024-2030年）</cp:keywords>
  <dc:description>中国家电用彩涂板行业现状调研及未来发展趋势分析报告（2024-2030年）</dc:description>
</cp:coreProperties>
</file>