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afa5cd79941e4" w:history="1">
              <w:r>
                <w:rPr>
                  <w:rStyle w:val="Hyperlink"/>
                </w:rPr>
                <w:t>2025-2031年中国拖拉机行业市场调研与发展趋势分析报告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afa5cd79941e4" w:history="1">
              <w:r>
                <w:rPr>
                  <w:rStyle w:val="Hyperlink"/>
                </w:rPr>
                <w:t>2025-2031年中国拖拉机行业市场调研与发展趋势分析报告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afa5cd79941e4" w:history="1">
                <w:r>
                  <w:rPr>
                    <w:rStyle w:val="Hyperlink"/>
                  </w:rPr>
                  <w:t>https://www.20087.com/1/1A/TuoLaJiHangYeDiaoYanBaoGao.html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行业正经历着一场由传统向智能化的转变。现代拖拉机不仅配备了GPS导航系统，还集成了自动驾驶、精准农业技术，能够根据土壤条件和作物需求进行精确施肥和播种。这些技术的应用显著提高了农业生产的效率和可持续性。然而，高昂的初始投资和对技术熟练操作员的需求，是制约拖拉机行业普及的瓶颈。</w:t>
      </w:r>
      <w:r>
        <w:rPr>
          <w:rFonts w:hint="eastAsia"/>
        </w:rPr>
        <w:br/>
      </w:r>
      <w:r>
        <w:rPr>
          <w:rFonts w:hint="eastAsia"/>
        </w:rPr>
        <w:t>　　未来，拖拉机行业将朝着更智能、更环保的方向发展。一方面，通过进一步集成AI和物联网技术，拖拉机将实现更高水平的自动化和远程操作，减少人力需求，同时提高农田管理的精度。另一方面，电动和生物燃料动力拖拉机的开发将减少温室气体排放，符合全球对可持续农业的追求。此外，共享经济模式的引入将降低农民使用高端拖拉机的门槛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afa5cd79941e4" w:history="1">
        <w:r>
          <w:rPr>
            <w:rStyle w:val="Hyperlink"/>
          </w:rPr>
          <w:t>2025-2031年中国拖拉机行业市场调研与发展趋势分析报告</w:t>
        </w:r>
      </w:hyperlink>
      <w:r>
        <w:rPr>
          <w:rFonts w:hint="eastAsia"/>
        </w:rPr>
        <w:t>》基于科学的市场调研与数据分析，全面解析了拖拉机行业的市场规模、市场需求及发展现状。报告深入探讨了拖拉机产业链结构、细分市场特点及技术发展方向，并结合宏观经济环境与消费者需求变化，对拖拉机行业前景与未来趋势进行了科学预测，揭示了潜在增长空间。通过对拖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拖拉机行业概述</w:t>
      </w:r>
      <w:r>
        <w:rPr>
          <w:rFonts w:hint="eastAsia"/>
        </w:rPr>
        <w:br/>
      </w:r>
      <w:r>
        <w:rPr>
          <w:rFonts w:hint="eastAsia"/>
        </w:rPr>
        <w:t>　　第一节 拖拉机定义</w:t>
      </w:r>
      <w:r>
        <w:rPr>
          <w:rFonts w:hint="eastAsia"/>
        </w:rPr>
        <w:br/>
      </w:r>
      <w:r>
        <w:rPr>
          <w:rFonts w:hint="eastAsia"/>
        </w:rPr>
        <w:t>　　第二节 拖拉机行业发展历程</w:t>
      </w:r>
      <w:r>
        <w:rPr>
          <w:rFonts w:hint="eastAsia"/>
        </w:rPr>
        <w:br/>
      </w:r>
      <w:r>
        <w:rPr>
          <w:rFonts w:hint="eastAsia"/>
        </w:rPr>
        <w:t>　　第三节 拖拉机行业分类情况</w:t>
      </w:r>
      <w:r>
        <w:rPr>
          <w:rFonts w:hint="eastAsia"/>
        </w:rPr>
        <w:br/>
      </w:r>
      <w:r>
        <w:rPr>
          <w:rFonts w:hint="eastAsia"/>
        </w:rPr>
        <w:t>　　第四节 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二、相关拖拉机行业标准分析</w:t>
      </w:r>
      <w:r>
        <w:rPr>
          <w:rFonts w:hint="eastAsia"/>
        </w:rPr>
        <w:br/>
      </w:r>
      <w:r>
        <w:rPr>
          <w:rFonts w:hint="eastAsia"/>
        </w:rPr>
        <w:t>　　第三节 拖拉机行业社会环境分析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中国拖拉机行业发展现状</w:t>
      </w:r>
      <w:r>
        <w:rPr>
          <w:rFonts w:hint="eastAsia"/>
        </w:rPr>
        <w:br/>
      </w:r>
      <w:r>
        <w:rPr>
          <w:rFonts w:hint="eastAsia"/>
        </w:rPr>
        <w:t>　　　　一、拖拉机行业品牌发展现状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一、拖拉机市场特点</w:t>
      </w:r>
      <w:r>
        <w:rPr>
          <w:rFonts w:hint="eastAsia"/>
        </w:rPr>
        <w:br/>
      </w:r>
      <w:r>
        <w:rPr>
          <w:rFonts w:hint="eastAsia"/>
        </w:rPr>
        <w:t>　　　　二、拖拉机市场分析</w:t>
      </w:r>
      <w:r>
        <w:rPr>
          <w:rFonts w:hint="eastAsia"/>
        </w:rPr>
        <w:br/>
      </w:r>
      <w:r>
        <w:rPr>
          <w:rFonts w:hint="eastAsia"/>
        </w:rPr>
        <w:t>　　　　三、拖拉机市场变化的方向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中国拖拉机行业产量情况分析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二、2025年中国拖拉机行业产量特点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三、2025-2031年中国拖拉机行业产量预测</w:t>
      </w:r>
      <w:r>
        <w:rPr>
          <w:rFonts w:hint="eastAsia"/>
        </w:rPr>
        <w:br/>
      </w:r>
      <w:r>
        <w:rPr>
          <w:rFonts w:hint="eastAsia"/>
        </w:rPr>
        <w:t>　　第四节 中国拖拉机行业需求概况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三、2025-2031年中国拖拉机市场需求预测分析</w:t>
      </w:r>
      <w:r>
        <w:rPr>
          <w:rFonts w:hint="eastAsia"/>
        </w:rPr>
        <w:br/>
      </w:r>
      <w:r>
        <w:rPr>
          <w:rFonts w:hint="eastAsia"/>
        </w:rPr>
        <w:t>　　第五节 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拖拉机细分市场深度分析</w:t>
      </w:r>
      <w:r>
        <w:rPr>
          <w:rFonts w:hint="eastAsia"/>
        </w:rPr>
        <w:br/>
      </w:r>
      <w:r>
        <w:rPr>
          <w:rFonts w:hint="eastAsia"/>
        </w:rPr>
        <w:t>　　第一节 拖拉机细分市场（一）发展研究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中国拖拉机行业区域市场结构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重点地区拖拉机行业调研分析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拖拉机上游行业发展分析</w:t>
      </w:r>
      <w:r>
        <w:rPr>
          <w:rFonts w:hint="eastAsia"/>
        </w:rPr>
        <w:br/>
      </w:r>
      <w:r>
        <w:rPr>
          <w:rFonts w:hint="eastAsia"/>
        </w:rPr>
        <w:t>　　　　一、拖拉机上游行业发展现状</w:t>
      </w:r>
      <w:r>
        <w:rPr>
          <w:rFonts w:hint="eastAsia"/>
        </w:rPr>
        <w:br/>
      </w:r>
      <w:r>
        <w:rPr>
          <w:rFonts w:hint="eastAsia"/>
        </w:rPr>
        <w:t>　　　　二、拖拉机上游行业发展趋势预测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三、行业新动态及其对拖拉机行业的影响分析</w:t>
      </w:r>
      <w:r>
        <w:rPr>
          <w:rFonts w:hint="eastAsia"/>
        </w:rPr>
        <w:br/>
      </w:r>
      <w:r>
        <w:rPr>
          <w:rFonts w:hint="eastAsia"/>
        </w:rPr>
        <w:t>　　第二节 拖拉机下游行业发展分析</w:t>
      </w:r>
      <w:r>
        <w:rPr>
          <w:rFonts w:hint="eastAsia"/>
        </w:rPr>
        <w:br/>
      </w:r>
      <w:r>
        <w:rPr>
          <w:rFonts w:hint="eastAsia"/>
        </w:rPr>
        <w:t>　　　　一、拖拉机下游行业发展现状</w:t>
      </w:r>
      <w:r>
        <w:rPr>
          <w:rFonts w:hint="eastAsia"/>
        </w:rPr>
        <w:br/>
      </w:r>
      <w:r>
        <w:rPr>
          <w:rFonts w:hint="eastAsia"/>
        </w:rPr>
        <w:t>　　　　二、拖拉机下游行业发展趋势预测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三、行业新动态及其对拖拉机行业的影响分析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拖拉机行业竞争结构分析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二、拖拉机产品竞争策略分析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一、2025-2031年中国拖拉机市场竞争趋势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三、拖拉机企业发展规划</w:t>
      </w:r>
      <w:r>
        <w:rPr>
          <w:rFonts w:hint="eastAsia"/>
        </w:rPr>
        <w:br/>
      </w:r>
      <w:r>
        <w:rPr>
          <w:rFonts w:hint="eastAsia"/>
        </w:rPr>
        <w:t>　　第二节 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三、拖拉机企业发展规划</w:t>
      </w:r>
      <w:r>
        <w:rPr>
          <w:rFonts w:hint="eastAsia"/>
        </w:rPr>
        <w:br/>
      </w:r>
      <w:r>
        <w:rPr>
          <w:rFonts w:hint="eastAsia"/>
        </w:rPr>
        <w:t>　　第三节 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三、拖拉机企业发展规划</w:t>
      </w:r>
      <w:r>
        <w:rPr>
          <w:rFonts w:hint="eastAsia"/>
        </w:rPr>
        <w:br/>
      </w:r>
      <w:r>
        <w:rPr>
          <w:rFonts w:hint="eastAsia"/>
        </w:rPr>
        <w:t>　　第四节 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三、拖拉机企业发展规划</w:t>
      </w:r>
      <w:r>
        <w:rPr>
          <w:rFonts w:hint="eastAsia"/>
        </w:rPr>
        <w:br/>
      </w:r>
      <w:r>
        <w:rPr>
          <w:rFonts w:hint="eastAsia"/>
        </w:rPr>
        <w:t>　　第五节 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三、拖拉机企业发展规划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2025年拖拉机行业投资情况分析</w:t>
      </w:r>
      <w:r>
        <w:rPr>
          <w:rFonts w:hint="eastAsia"/>
        </w:rPr>
        <w:br/>
      </w:r>
      <w:r>
        <w:rPr>
          <w:rFonts w:hint="eastAsia"/>
        </w:rPr>
        <w:t>　　　　一、拖拉机行业总体投资结构</w:t>
      </w:r>
      <w:r>
        <w:rPr>
          <w:rFonts w:hint="eastAsia"/>
        </w:rPr>
        <w:br/>
      </w:r>
      <w:r>
        <w:rPr>
          <w:rFonts w:hint="eastAsia"/>
        </w:rPr>
        <w:t>　　　　二、拖拉机行业投资规模情况</w:t>
      </w:r>
      <w:r>
        <w:rPr>
          <w:rFonts w:hint="eastAsia"/>
        </w:rPr>
        <w:br/>
      </w:r>
      <w:r>
        <w:rPr>
          <w:rFonts w:hint="eastAsia"/>
        </w:rPr>
        <w:t>　　　　三、拖拉机行业投资增速情况</w:t>
      </w:r>
      <w:r>
        <w:rPr>
          <w:rFonts w:hint="eastAsia"/>
        </w:rPr>
        <w:br/>
      </w:r>
      <w:r>
        <w:rPr>
          <w:rFonts w:hint="eastAsia"/>
        </w:rPr>
        <w:t>　　　　四、拖拉机行业分地区投资分析</w:t>
      </w:r>
      <w:r>
        <w:rPr>
          <w:rFonts w:hint="eastAsia"/>
        </w:rPr>
        <w:br/>
      </w:r>
      <w:r>
        <w:rPr>
          <w:rFonts w:hint="eastAsia"/>
        </w:rPr>
        <w:t>　　第二节 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一、拖拉机投资项目分析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二、可以投资的拖拉机模式</w:t>
      </w:r>
      <w:r>
        <w:rPr>
          <w:rFonts w:hint="eastAsia"/>
        </w:rPr>
        <w:br/>
      </w:r>
      <w:r>
        <w:rPr>
          <w:rFonts w:hint="eastAsia"/>
        </w:rPr>
        <w:t>　　　　三、2025年拖拉机投资机会分析</w:t>
      </w:r>
      <w:r>
        <w:rPr>
          <w:rFonts w:hint="eastAsia"/>
        </w:rPr>
        <w:br/>
      </w:r>
      <w:r>
        <w:rPr>
          <w:rFonts w:hint="eastAsia"/>
        </w:rPr>
        <w:t>　　　　四、2025年拖拉机投资新方向</w:t>
      </w:r>
      <w:r>
        <w:rPr>
          <w:rFonts w:hint="eastAsia"/>
        </w:rPr>
        <w:br/>
      </w:r>
      <w:r>
        <w:rPr>
          <w:rFonts w:hint="eastAsia"/>
        </w:rPr>
        <w:t>　　第三节 拖拉机行业发展前景分析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一、新冠疫情下拖拉机市场的发展前景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二、2025年拖拉机市场面临的发展商机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一、未来拖拉机发展分析</w:t>
      </w:r>
      <w:r>
        <w:rPr>
          <w:rFonts w:hint="eastAsia"/>
        </w:rPr>
        <w:br/>
      </w:r>
      <w:r>
        <w:rPr>
          <w:rFonts w:hint="eastAsia"/>
        </w:rPr>
        <w:t>　　　　二、未来拖拉机行业技术开发方向</w:t>
      </w:r>
      <w:r>
        <w:rPr>
          <w:rFonts w:hint="eastAsia"/>
        </w:rPr>
        <w:br/>
      </w:r>
      <w:r>
        <w:rPr>
          <w:rFonts w:hint="eastAsia"/>
        </w:rPr>
        <w:t>　　　　三、拖拉机行业“十四五”整体规划及预测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2025-2031年中国拖拉机行业市场前景分析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2025-2031年拖拉机行业发展趋势及投资风险分析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2025-2031年拖拉机行业发展前景预测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一、中国拖拉机行业发展方向及驱动因素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中国拖拉机行业投资策略分析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中国拖拉机行业品牌建设与发展策略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拖拉机行业市场预测及投资建议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中国拖拉机行业市场发展趋势预测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拖拉机行业投资趋势与建议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 拖拉机项目投资实施建议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拖拉机行业类别</w:t>
      </w:r>
      <w:r>
        <w:rPr>
          <w:rFonts w:hint="eastAsia"/>
        </w:rPr>
        <w:br/>
      </w:r>
      <w:r>
        <w:rPr>
          <w:rFonts w:hint="eastAsia"/>
        </w:rPr>
        <w:t>　　图表 拖拉机行业产业链调研</w:t>
      </w:r>
      <w:r>
        <w:rPr>
          <w:rFonts w:hint="eastAsia"/>
        </w:rPr>
        <w:br/>
      </w:r>
      <w:r>
        <w:rPr>
          <w:rFonts w:hint="eastAsia"/>
        </w:rPr>
        <w:t>　　图表 拖拉机行业现状</w:t>
      </w:r>
      <w:r>
        <w:rPr>
          <w:rFonts w:hint="eastAsia"/>
        </w:rPr>
        <w:br/>
      </w:r>
      <w:r>
        <w:rPr>
          <w:rFonts w:hint="eastAsia"/>
        </w:rPr>
        <w:t>　　图表 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2019-2024年中国拖拉机行业产量统计</w:t>
      </w:r>
      <w:r>
        <w:rPr>
          <w:rFonts w:hint="eastAsia"/>
        </w:rPr>
        <w:br/>
      </w:r>
      <w:r>
        <w:rPr>
          <w:rFonts w:hint="eastAsia"/>
        </w:rPr>
        <w:t>　　图表 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2019-2024年中国拖拉机行情</w:t>
      </w:r>
      <w:r>
        <w:rPr>
          <w:rFonts w:hint="eastAsia"/>
        </w:rPr>
        <w:br/>
      </w:r>
      <w:r>
        <w:rPr>
          <w:rFonts w:hint="eastAsia"/>
        </w:rPr>
        <w:t>　　图表 2019-2024年中国拖拉机价格走势图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**地区拖拉机市场规模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**地区拖拉机市场调研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**地区拖拉机市场规模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**地区拖拉机市场调研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拖拉机行业竞争对手分析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图表 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afa5cd79941e4" w:history="1">
        <w:r>
          <w:rPr>
            <w:rStyle w:val="Hyperlink"/>
          </w:rPr>
          <w:t>2025-2031年中国拖拉机行业市场调研与发展趋势分析报告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afa5cd79941e4" w:history="1">
        <w:r>
          <w:rPr>
            <w:rStyle w:val="Hyperlink"/>
          </w:rPr>
          <w:t>https://www.20087.com/1/1A/TuoLaJiHangYeDiaoYanBaoGao.html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66468acce4eb7" w:history="1">
      <w:r>
        <w:rPr>
          <w:rStyle w:val="Hyperlink"/>
        </w:rPr>
        <w:t>2025-2031年中国拖拉机行业市场调研与发展趋势分析报告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TuoLaJiHangYeDiaoYanBaoGao.html" TargetMode="External" Id="Rb1eafa5cd79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TuoLaJiHangYeDiaoYanBaoGao.html" TargetMode="External" Id="Rfca66468acc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2025-02-06T00:05:00Z</dcterms:created>
  <dcterms:modified xsi:type="dcterms:W3CDTF">2025-02-06T01:05:00Z</dcterms:modified>
  <dc:subject>2025-2031年中国拖拉机行业市场调研与发展趋势分析报告</dc:subject>
  <dc:title>2025-2031年中国拖拉机行业市场调研与发展趋势分析报告</dc:title>
  <cp:keywords>2025-2031年中国拖拉机行业市场调研与发展趋势分析报告</cp:keywords>
  <dc:description>2025-2031年中国拖拉机行业市场调研与发展趋势分析报告</dc:description>
</cp:coreProperties>
</file>