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96bea34f943b7" w:history="1">
              <w:r>
                <w:rPr>
                  <w:rStyle w:val="Hyperlink"/>
                </w:rPr>
                <w:t>中国无动力风机行业调研及投资前景分析报告（2025-2031年）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96bea34f943b7" w:history="1">
              <w:r>
                <w:rPr>
                  <w:rStyle w:val="Hyperlink"/>
                </w:rPr>
                <w:t>中国无动力风机行业调研及投资前景分析报告（2025-2031年）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96bea34f943b7" w:history="1">
                <w:r>
                  <w:rPr>
                    <w:rStyle w:val="Hyperlink"/>
                  </w:rPr>
                  <w:t>https://www.20087.com/1/7A/WuDongLiFengJiHangYeDiaoCha.html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动力风机是一种利用自然风力驱动的通风设备，广泛应用于工厂车间、仓库等场所。随着环保要求的提高和技术进步，现代无动力风机不仅在通风效率和安全性方面有所提升，还在提高能效和降低成本方面有所突破。目前市场上的无动力风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动力风机的发展将更加注重高效与环保。一方面，随着新材料技术的应用，未来的无动力风机将采用更加轻质、高强度的材料，提高设备的效率和使用寿命。另一方面，随着可持续发展理念的普及，未来的无动力风机将更加注重使用环保材料和技术，减少生产过程中的能源消耗和废弃物排放。此外，随着智能建筑技术的发展，未来的无动力风机还将实现与智能建筑系统的集成，通过数据分析预测维护需求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96bea34f943b7" w:history="1">
        <w:r>
          <w:rPr>
            <w:rStyle w:val="Hyperlink"/>
          </w:rPr>
          <w:t>中国无动力风机行业调研及投资前景分析报告（2025-2031年）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无动力风机行业发展环境、产业链结构、市场供需状况及价格变化，重点研究了无动力风机行业内主要企业的经营现状。报告对无动力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无动力风机行业概述</w:t>
      </w:r>
      <w:r>
        <w:rPr>
          <w:rFonts w:hint="eastAsia"/>
        </w:rPr>
        <w:br/>
      </w:r>
      <w:r>
        <w:rPr>
          <w:rFonts w:hint="eastAsia"/>
        </w:rPr>
        <w:t>　　第一节 无动力风机行业界定</w:t>
      </w:r>
      <w:r>
        <w:rPr>
          <w:rFonts w:hint="eastAsia"/>
        </w:rPr>
        <w:br/>
      </w:r>
      <w:r>
        <w:rPr>
          <w:rFonts w:hint="eastAsia"/>
        </w:rPr>
        <w:t>　　第二节 无动力风机行业发展历程</w:t>
      </w:r>
      <w:r>
        <w:rPr>
          <w:rFonts w:hint="eastAsia"/>
        </w:rPr>
        <w:br/>
      </w:r>
      <w:r>
        <w:rPr>
          <w:rFonts w:hint="eastAsia"/>
        </w:rPr>
        <w:t>　　第三节 无动力风机产业链分析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二、无动力风机产业链模型分析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2024-2025年中国无动力风机行业发展环境分析</w:t>
      </w:r>
      <w:r>
        <w:rPr>
          <w:rFonts w:hint="eastAsia"/>
        </w:rPr>
        <w:br/>
      </w:r>
      <w:r>
        <w:rPr>
          <w:rFonts w:hint="eastAsia"/>
        </w:rPr>
        <w:t>　　第一节 无动力风机行业经济环境分析</w:t>
      </w:r>
      <w:r>
        <w:rPr>
          <w:rFonts w:hint="eastAsia"/>
        </w:rPr>
        <w:br/>
      </w:r>
      <w:r>
        <w:rPr>
          <w:rFonts w:hint="eastAsia"/>
        </w:rPr>
        <w:t>　　第二节 无动力风机行业政策环境分析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一、无动力风机行业相关政策</w:t>
      </w:r>
      <w:r>
        <w:rPr>
          <w:rFonts w:hint="eastAsia"/>
        </w:rPr>
        <w:br/>
      </w:r>
      <w:r>
        <w:rPr>
          <w:rFonts w:hint="eastAsia"/>
        </w:rPr>
        <w:t>　　　　二、无动力风机行业相关标准</w:t>
      </w:r>
      <w:r>
        <w:rPr>
          <w:rFonts w:hint="eastAsia"/>
        </w:rPr>
        <w:br/>
      </w:r>
      <w:r>
        <w:rPr>
          <w:rFonts w:hint="eastAsia"/>
        </w:rPr>
        <w:t>　　第三节 无动力风机行业技术环境分析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2024-2025年中国无动力风机行业发展概况</w:t>
      </w:r>
      <w:r>
        <w:rPr>
          <w:rFonts w:hint="eastAsia"/>
        </w:rPr>
        <w:br/>
      </w:r>
      <w:r>
        <w:rPr>
          <w:rFonts w:hint="eastAsia"/>
        </w:rPr>
        <w:t>　　第一节 无动力风机行业发展态势分析</w:t>
      </w:r>
      <w:r>
        <w:rPr>
          <w:rFonts w:hint="eastAsia"/>
        </w:rPr>
        <w:br/>
      </w:r>
      <w:r>
        <w:rPr>
          <w:rFonts w:hint="eastAsia"/>
        </w:rPr>
        <w:t>　　第二节 无动力风机行业发展特点分析</w:t>
      </w:r>
      <w:r>
        <w:rPr>
          <w:rFonts w:hint="eastAsia"/>
        </w:rPr>
        <w:br/>
      </w:r>
      <w:r>
        <w:rPr>
          <w:rFonts w:hint="eastAsia"/>
        </w:rPr>
        <w:t>　　第三节 无动力风机行业市场供需分析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中国无动力风机行业供给与需求情况分析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2019-2024年中国无动力风机行业总体规模</w:t>
      </w:r>
      <w:r>
        <w:rPr>
          <w:rFonts w:hint="eastAsia"/>
        </w:rPr>
        <w:br/>
      </w:r>
      <w:r>
        <w:rPr>
          <w:rFonts w:hint="eastAsia"/>
        </w:rPr>
        <w:t>　　第二节 中国无动力风机行业盈利情况分析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中国无动力风机行业产量情况分析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一、2019-2024年中国无动力风机行业产量统计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二、2024年中国无动力风机行业产量特点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三、2025-2031年中国无动力风机行业产量预测</w:t>
      </w:r>
      <w:r>
        <w:rPr>
          <w:rFonts w:hint="eastAsia"/>
        </w:rPr>
        <w:br/>
      </w:r>
      <w:r>
        <w:rPr>
          <w:rFonts w:hint="eastAsia"/>
        </w:rPr>
        <w:t>　　第四节 中国无动力风机行业需求概况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一、2019-2024年中国无动力风机行业需求情况分析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二、2025年中国无动力风机行业市场需求特点分析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三、2025-2031年中国无动力风机市场需求预测</w:t>
      </w:r>
      <w:r>
        <w:rPr>
          <w:rFonts w:hint="eastAsia"/>
        </w:rPr>
        <w:br/>
      </w:r>
      <w:r>
        <w:rPr>
          <w:rFonts w:hint="eastAsia"/>
        </w:rPr>
        <w:t>　　第五节 无动力风机产业供需平衡状况分析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中国无动力风机行业进出口情况分析预测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中国无动力风机行业进口情况分析预测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一、2019-2024年中国无动力风机行业进口情况分析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二、2024-2025年中国无动力风机行业进口特点分析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三、2025-2031年中国无动力风机行业进口情况预测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中国无动力风机行业出口情况分析预测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一、2019-2024年中国无动力风机行业出口情况分析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二、2024-2025年中国无动力风机行业出口特点分析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二、2025-2031年中国无动力风机行业出口情况预测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影响中国无动力风机行业进出口因素分析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2019-2024年中国无动力风机行业重点地区调研分析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一、中国无动力风机行业重点区域市场结构调研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二、**地区无动力风机行业调研分析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三、**地区无动力风机行业调研分析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四、**地区无动力风机行业调研分析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五、**地区无动力风机行业调研分析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六、**地区无动力风机行业调研分析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无动力风机行业竞争格局分析</w:t>
      </w:r>
      <w:r>
        <w:rPr>
          <w:rFonts w:hint="eastAsia"/>
        </w:rPr>
        <w:br/>
      </w:r>
      <w:r>
        <w:rPr>
          <w:rFonts w:hint="eastAsia"/>
        </w:rPr>
        <w:t>　　第一节 无动力风机行业集中度分析</w:t>
      </w:r>
      <w:r>
        <w:rPr>
          <w:rFonts w:hint="eastAsia"/>
        </w:rPr>
        <w:br/>
      </w:r>
      <w:r>
        <w:rPr>
          <w:rFonts w:hint="eastAsia"/>
        </w:rPr>
        <w:t>　　　　一、无动力风机市场集中度分析</w:t>
      </w:r>
      <w:r>
        <w:rPr>
          <w:rFonts w:hint="eastAsia"/>
        </w:rPr>
        <w:br/>
      </w:r>
      <w:r>
        <w:rPr>
          <w:rFonts w:hint="eastAsia"/>
        </w:rPr>
        <w:t>　　　　二、无动力风机企业集中度分析</w:t>
      </w:r>
      <w:r>
        <w:rPr>
          <w:rFonts w:hint="eastAsia"/>
        </w:rPr>
        <w:br/>
      </w:r>
      <w:r>
        <w:rPr>
          <w:rFonts w:hint="eastAsia"/>
        </w:rPr>
        <w:t>　　　　三、无动力风机区域集中度分析</w:t>
      </w:r>
      <w:r>
        <w:rPr>
          <w:rFonts w:hint="eastAsia"/>
        </w:rPr>
        <w:br/>
      </w:r>
      <w:r>
        <w:rPr>
          <w:rFonts w:hint="eastAsia"/>
        </w:rPr>
        <w:t>　　第二节 无动力风机行业竞争格局分析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一、2024-2025年无动力风机行业竞争分析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二、2024-2025年中外无动力风机产品竞争分析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三、2019-2024年中国无动力风机市场竞争分析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四、2025-2031年国内主要无动力风机企业动向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无动力风机行业重点企业发展调研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无动力风机重点企业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二、无动力风机企业经营情况分析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三、无动力风机企业发展规划及前景展望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无动力风机重点企业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二、无动力风机企业经营情况分析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三、无动力风机企业发展规划及前景展望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无动力风机重点企业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二、无动力风机企业经营情况分析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三、无动力风机企业发展规划及前景展望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无动力风机重点企业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二、无动力风机企业经营情况分析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三、无动力风机企业发展规划及前景展望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无动力风机重点企业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二、无动力风机企业经营情况分析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三、无动力风机企业发展规划及前景展望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无动力风机行业发展前景与市场趋势分析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我国无动力风机行业前景与机遇分析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一、我国无动力风机行业发展前景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二、我国无动力风机发展机遇分析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三、2024-2025年无动力风机的发展机遇分析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四、经济危机对无动力风机行业的影响分析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2025-2031年中国无动力风机市场趋势分析</w:t>
      </w:r>
      <w:r>
        <w:rPr>
          <w:rFonts w:hint="eastAsia"/>
        </w:rPr>
        <w:br/>
      </w:r>
      <w:r>
        <w:rPr>
          <w:rFonts w:hint="eastAsia"/>
        </w:rPr>
        <w:t>　　　　一、无动力风机市场趋势总结</w:t>
      </w:r>
      <w:r>
        <w:rPr>
          <w:rFonts w:hint="eastAsia"/>
        </w:rPr>
        <w:br/>
      </w:r>
      <w:r>
        <w:rPr>
          <w:rFonts w:hint="eastAsia"/>
        </w:rPr>
        <w:t>　　　　二、无动力风机发展趋势分析</w:t>
      </w:r>
      <w:r>
        <w:rPr>
          <w:rFonts w:hint="eastAsia"/>
        </w:rPr>
        <w:br/>
      </w:r>
      <w:r>
        <w:rPr>
          <w:rFonts w:hint="eastAsia"/>
        </w:rPr>
        <w:t>　　　　三、无动力风机市场发展空间</w:t>
      </w:r>
      <w:r>
        <w:rPr>
          <w:rFonts w:hint="eastAsia"/>
        </w:rPr>
        <w:br/>
      </w:r>
      <w:r>
        <w:rPr>
          <w:rFonts w:hint="eastAsia"/>
        </w:rPr>
        <w:t>　　　　四、无动力风机产业政策趋向</w:t>
      </w:r>
      <w:r>
        <w:rPr>
          <w:rFonts w:hint="eastAsia"/>
        </w:rPr>
        <w:br/>
      </w:r>
      <w:r>
        <w:rPr>
          <w:rFonts w:hint="eastAsia"/>
        </w:rPr>
        <w:t>　　　　五、无动力风机技术革新趋势</w:t>
      </w:r>
      <w:r>
        <w:rPr>
          <w:rFonts w:hint="eastAsia"/>
        </w:rPr>
        <w:br/>
      </w:r>
      <w:r>
        <w:rPr>
          <w:rFonts w:hint="eastAsia"/>
        </w:rPr>
        <w:t>　　　　六、无动力风机价格走势分析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七、国际环境对无动力风机行业的影响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无动力风机行业发展因素与投资风险分析预测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2025年影响无动力风机行业发展主要因素分析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一、影响无动力风机行业发展的不利因素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二、影响无动力风机行业发展的稳定因素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三、影响无动力风机行业发展的有利因素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四、我国无动力风机行业发展面临的机遇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五、我国无动力风机行业发展面临的挑战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无动力风机行业投资风险分析预测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一、2025-2031年无动力风机行业市场风险分析预测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二、2025-2031年无动力风机行业政策风险分析预测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三、2025-2031年无动力风机行业技术风险分析预测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四、2025-2031年无动力风机行业竞争风险分析预测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五、2025-2031年无动力风机行业管理风险分析预测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六、2025-2031年无动力风机行业其他风险分析预测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2025-2031年无动力风机行业盈利模式与投资策略探讨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国外无动力风机行业投资现状及经营模式分析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一、境外无动力风机行业成长情况调查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我国无动力风机行业商业模式探讨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我国无动力风机行业投资国际化发展战略分析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我国无动力风机行业投资策略分析</w:t>
      </w:r>
      <w:r>
        <w:rPr>
          <w:rFonts w:hint="eastAsia"/>
        </w:rPr>
        <w:br/>
      </w:r>
      <w:r>
        <w:rPr>
          <w:rFonts w:hint="eastAsia"/>
        </w:rPr>
        <w:t>　　第五节 无动力风机行业最优投资路径设计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无动力风机市场预测及项目投资建议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中国无动力风机行业生产、营销企业投资运作模式分析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无动力风机行业外销与内销优势分析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2025-2031年中国无动力风机行业市场规模及增长趋势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2025-2031年中国无动力风机行业投资规模预测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2025-2031年无动力风机行业市场盈利预测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中.智.林－无动力风机行业项目投资建议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一、无动力风机技术应用注意事项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二、无动力风机项目投资注意事项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三、无动力风机生产开发注意事项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四、无动力风机销售注意事项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无动力风机行业历程</w:t>
      </w:r>
      <w:r>
        <w:rPr>
          <w:rFonts w:hint="eastAsia"/>
        </w:rPr>
        <w:br/>
      </w:r>
      <w:r>
        <w:rPr>
          <w:rFonts w:hint="eastAsia"/>
        </w:rPr>
        <w:t>　　图表 无动力风机行业生命周期</w:t>
      </w:r>
      <w:r>
        <w:rPr>
          <w:rFonts w:hint="eastAsia"/>
        </w:rPr>
        <w:br/>
      </w:r>
      <w:r>
        <w:rPr>
          <w:rFonts w:hint="eastAsia"/>
        </w:rPr>
        <w:t>　　图表 无动力风机行业产业链分析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2019-2024年无动力风机行业市场容量分析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2019-2024年中国无动力风机市场需求量及增速统计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2024年中国无动力风机行业需求领域分布格局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2019-2024年中国无动力风机进口数量分析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2019-2024年中国无动力风机进口金额分析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2019-2024年中国无动力风机出口数量分析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2019-2024年中国无动力风机出口金额分析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2024年中国无动力风机进口国家及地区分析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2024年中国无动力风机出口国家及地区分析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2019-2024年中国无动力风机行业企业平均规模情况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2025-2031年中国无动力风机市场需求量预测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2025-2031年中国无动力风机市场容量预测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2025-2031年中国无动力风机市场规模预测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2025-2031年中国无动力风机市场前景分析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2025-2031年中国无动力风机发展趋势预测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96bea34f943b7" w:history="1">
        <w:r>
          <w:rPr>
            <w:rStyle w:val="Hyperlink"/>
          </w:rPr>
          <w:t>中国无动力风机行业调研及投资前景分析报告（2025-2031年）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96bea34f943b7" w:history="1">
        <w:r>
          <w:rPr>
            <w:rStyle w:val="Hyperlink"/>
          </w:rPr>
          <w:t>https://www.20087.com/1/7A/WuDongLiFengJiHangYeDiaoCha.html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热点：无动力风机不转什么原因、无动力风机原理、大风机、无动力风机图片、无动力风机组成部件、无动力风机作用、无动力风机图片、无动力风机特色、无动力风机可信赖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ddcc587d4eaa" w:history="1">
      <w:r>
        <w:rPr>
          <w:rStyle w:val="Hyperlink"/>
        </w:rPr>
        <w:t>中国无动力风机行业调研及投资前景分析报告（2025-2031年）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WuDongLiFengJiHangYeDiaoCha.html" TargetMode="External" Id="R64f96bea34f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WuDongLiFengJiHangYeDiaoCha.html" TargetMode="External" Id="R1f6dddcc587d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2024-11-15T07:45:00Z</dcterms:created>
  <dcterms:modified xsi:type="dcterms:W3CDTF">2024-11-15T08:45:00Z</dcterms:modified>
  <dc:subject>中国无动力风机行业调研及投资前景分析报告（2025-2031年）</dc:subject>
  <dc:title>中国无动力风机行业调研及投资前景分析报告（2025-2031年）</dc:title>
  <cp:keywords>中国无动力风机行业调研及投资前景分析报告（2025-2031年）</cp:keywords>
  <dc:description>中国无动力风机行业调研及投资前景分析报告（2025-2031年）</dc:description>
</cp:coreProperties>
</file>