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b1d93c6f84630" w:history="1">
              <w:r>
                <w:rPr>
                  <w:rStyle w:val="Hyperlink"/>
                </w:rPr>
                <w:t>2024年版中国轮椅市场调研与前景预测分析报告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b1d93c6f84630" w:history="1">
              <w:r>
                <w:rPr>
                  <w:rStyle w:val="Hyperlink"/>
                </w:rPr>
                <w:t>2024年版中国轮椅市场调研与前景预测分析报告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b1d93c6f84630" w:history="1">
                <w:r>
                  <w:rPr>
                    <w:rStyle w:val="Hyperlink"/>
                  </w:rPr>
                  <w:t>https://www.20087.com/M_JiXieJiDian/A1/LunYiWeiLaiFaZhanQuShi.html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作为辅助行动障碍人群的重要医疗设备，其设计与制造正逐渐从单一功能性向智能化、个性化转变。现代轮椅集成了电动驱动、智能导航、健康监测等多种高科技元素，以提升使用者的生活质量与自主性。市场上，轻量化材料的应用降低了轮椅重量，提高了便携性，而可调节座椅、智能控制系统等人性化设计，也体现了对用户舒适度与便捷操作的高度关注。</w:t>
      </w:r>
      <w:r>
        <w:rPr>
          <w:rFonts w:hint="eastAsia"/>
        </w:rPr>
        <w:br/>
      </w:r>
      <w:r>
        <w:rPr>
          <w:rFonts w:hint="eastAsia"/>
        </w:rPr>
        <w:t>　　未来轮椅技术的发展将更加侧重于集成先进的传感器技术和人工智能算法，以实现更精准的运动控制和个性化健康管理。随着物联网技术的普及，智能轮椅能够融入智能家居生态系统，实现远程监控与维护。此外，无障碍环境的持续改善和社会对残障人士包容性的增强，将进一步推动轮椅设计向通用设计原则靠拢，促进社会整体的无障碍化发展。</w:t>
      </w:r>
      <w:r>
        <w:rPr>
          <w:rFonts w:hint="eastAsia"/>
        </w:rPr>
        <w:br/>
      </w:r>
      <w:r>
        <w:rPr>
          <w:rFonts w:hint="eastAsia"/>
        </w:rPr>
        <w:t>　　《</w:t>
      </w:r>
      <w:hyperlink r:id="R3a8b1d93c6f84630" w:history="1">
        <w:r>
          <w:rPr>
            <w:rStyle w:val="Hyperlink"/>
          </w:rPr>
          <w:t>2024年版中国轮椅市场调研与前景预测分析报告</w:t>
        </w:r>
      </w:hyperlink>
      <w:r>
        <w:rPr>
          <w:rFonts w:hint="eastAsia"/>
        </w:rPr>
        <w:t>》深入剖析了当前轮椅行业的现状，全面梳理了轮椅市场需求、市场规模、产业链结构以及价格体系。轮椅报告探讨了轮椅各细分市场的特点，展望了市场前景与发展趋势，并基于权威数据进行了科学预测。同时，轮椅报告还对品牌竞争格局、市场集中度、重点企业运营状况进行了客观分析，指出了行业面临的风险与机遇。轮椅报告旨在为轮椅行业内企业、投资公司及政府部门提供决策支持，是把握行业发展趋势、规避风险、挖掘机遇的重要参考。</w:t>
      </w:r>
      <w:r>
        <w:rPr>
          <w:rFonts w:hint="eastAsia"/>
        </w:rPr>
        <w:br/>
      </w:r>
      <w:r>
        <w:rPr>
          <w:rFonts w:hint="eastAsia"/>
        </w:rPr>
        <w:br/>
      </w:r>
      <w:r>
        <w:rPr>
          <w:rFonts w:hint="eastAsia"/>
        </w:rPr>
        <w:t>第一章 轮椅产业概述</w:t>
      </w:r>
      <w:r>
        <w:rPr>
          <w:rFonts w:hint="eastAsia"/>
        </w:rPr>
        <w:br/>
      </w:r>
      <w:r>
        <w:rPr>
          <w:rFonts w:hint="eastAsia"/>
        </w:rPr>
        <w:t>　　1.1 轮椅定义</w:t>
      </w:r>
      <w:r>
        <w:rPr>
          <w:rFonts w:hint="eastAsia"/>
        </w:rPr>
        <w:br/>
      </w:r>
      <w:r>
        <w:rPr>
          <w:rFonts w:hint="eastAsia"/>
        </w:rPr>
        <w:t>　　1.2 轮椅分类及应用</w:t>
      </w:r>
      <w:r>
        <w:rPr>
          <w:rFonts w:hint="eastAsia"/>
        </w:rPr>
        <w:br/>
      </w:r>
      <w:r>
        <w:rPr>
          <w:rFonts w:hint="eastAsia"/>
        </w:rPr>
        <w:t>　　1.3 轮椅产业链结构</w:t>
      </w:r>
      <w:r>
        <w:rPr>
          <w:rFonts w:hint="eastAsia"/>
        </w:rPr>
        <w:br/>
      </w:r>
      <w:r>
        <w:rPr>
          <w:rFonts w:hint="eastAsia"/>
        </w:rPr>
        <w:t>　　1.4 轮椅产业概述</w:t>
      </w:r>
      <w:r>
        <w:rPr>
          <w:rFonts w:hint="eastAsia"/>
        </w:rPr>
        <w:br/>
      </w:r>
      <w:r>
        <w:rPr>
          <w:rFonts w:hint="eastAsia"/>
        </w:rPr>
        <w:br/>
      </w:r>
      <w:r>
        <w:rPr>
          <w:rFonts w:hint="eastAsia"/>
        </w:rPr>
        <w:t>第二章 轮椅行业国内外市场分析</w:t>
      </w:r>
      <w:r>
        <w:rPr>
          <w:rFonts w:hint="eastAsia"/>
        </w:rPr>
        <w:br/>
      </w:r>
      <w:r>
        <w:rPr>
          <w:rFonts w:hint="eastAsia"/>
        </w:rPr>
        <w:t>　　2.1 轮椅行业国际市场分析</w:t>
      </w:r>
      <w:r>
        <w:rPr>
          <w:rFonts w:hint="eastAsia"/>
        </w:rPr>
        <w:br/>
      </w:r>
      <w:r>
        <w:rPr>
          <w:rFonts w:hint="eastAsia"/>
        </w:rPr>
        <w:t>　　　　2.1.1 轮椅国际市场发展历程</w:t>
      </w:r>
      <w:r>
        <w:rPr>
          <w:rFonts w:hint="eastAsia"/>
        </w:rPr>
        <w:br/>
      </w:r>
      <w:r>
        <w:rPr>
          <w:rFonts w:hint="eastAsia"/>
        </w:rPr>
        <w:t>　　　　2.1.2 轮椅产品及技术动态</w:t>
      </w:r>
      <w:r>
        <w:rPr>
          <w:rFonts w:hint="eastAsia"/>
        </w:rPr>
        <w:br/>
      </w:r>
      <w:r>
        <w:rPr>
          <w:rFonts w:hint="eastAsia"/>
        </w:rPr>
        <w:t>　　　　2.1.3 轮椅竞争格局分析</w:t>
      </w:r>
      <w:r>
        <w:rPr>
          <w:rFonts w:hint="eastAsia"/>
        </w:rPr>
        <w:br/>
      </w:r>
      <w:r>
        <w:rPr>
          <w:rFonts w:hint="eastAsia"/>
        </w:rPr>
        <w:t>　　　　2.1.4 轮椅国际主要国家发展情况分析</w:t>
      </w:r>
      <w:r>
        <w:rPr>
          <w:rFonts w:hint="eastAsia"/>
        </w:rPr>
        <w:br/>
      </w:r>
      <w:r>
        <w:rPr>
          <w:rFonts w:hint="eastAsia"/>
        </w:rPr>
        <w:t>　　　　2.1.5 轮椅国际市场发展趋势</w:t>
      </w:r>
      <w:r>
        <w:rPr>
          <w:rFonts w:hint="eastAsia"/>
        </w:rPr>
        <w:br/>
      </w:r>
      <w:r>
        <w:rPr>
          <w:rFonts w:hint="eastAsia"/>
        </w:rPr>
        <w:t>　　2.2 轮椅行业国内市场分析</w:t>
      </w:r>
      <w:r>
        <w:rPr>
          <w:rFonts w:hint="eastAsia"/>
        </w:rPr>
        <w:br/>
      </w:r>
      <w:r>
        <w:rPr>
          <w:rFonts w:hint="eastAsia"/>
        </w:rPr>
        <w:t>　　　　2.2.1 轮椅国内市场发展历程</w:t>
      </w:r>
      <w:r>
        <w:rPr>
          <w:rFonts w:hint="eastAsia"/>
        </w:rPr>
        <w:br/>
      </w:r>
      <w:r>
        <w:rPr>
          <w:rFonts w:hint="eastAsia"/>
        </w:rPr>
        <w:t>　　　　2.2.2 轮椅产品及技术动态</w:t>
      </w:r>
      <w:r>
        <w:rPr>
          <w:rFonts w:hint="eastAsia"/>
        </w:rPr>
        <w:br/>
      </w:r>
      <w:r>
        <w:rPr>
          <w:rFonts w:hint="eastAsia"/>
        </w:rPr>
        <w:t>　　　　2.2.3 轮椅竞争格局分析</w:t>
      </w:r>
      <w:r>
        <w:rPr>
          <w:rFonts w:hint="eastAsia"/>
        </w:rPr>
        <w:br/>
      </w:r>
      <w:r>
        <w:rPr>
          <w:rFonts w:hint="eastAsia"/>
        </w:rPr>
        <w:t>　　　　2.2.4 轮椅国内主要地区发展情况分析</w:t>
      </w:r>
      <w:r>
        <w:rPr>
          <w:rFonts w:hint="eastAsia"/>
        </w:rPr>
        <w:br/>
      </w:r>
      <w:r>
        <w:rPr>
          <w:rFonts w:hint="eastAsia"/>
        </w:rPr>
        <w:t>　　　　2.2.5 轮椅国内市场发展趋势</w:t>
      </w:r>
      <w:r>
        <w:rPr>
          <w:rFonts w:hint="eastAsia"/>
        </w:rPr>
        <w:br/>
      </w:r>
      <w:r>
        <w:rPr>
          <w:rFonts w:hint="eastAsia"/>
        </w:rPr>
        <w:t>　　2.3 轮椅行业国内外市场对比分析</w:t>
      </w:r>
      <w:r>
        <w:rPr>
          <w:rFonts w:hint="eastAsia"/>
        </w:rPr>
        <w:br/>
      </w:r>
      <w:r>
        <w:rPr>
          <w:rFonts w:hint="eastAsia"/>
        </w:rPr>
        <w:br/>
      </w:r>
      <w:r>
        <w:rPr>
          <w:rFonts w:hint="eastAsia"/>
        </w:rPr>
        <w:t>第三章 轮椅发展环境分析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轮椅行业发展政策及规划</w:t>
      </w:r>
      <w:r>
        <w:rPr>
          <w:rFonts w:hint="eastAsia"/>
        </w:rPr>
        <w:br/>
      </w:r>
      <w:r>
        <w:rPr>
          <w:rFonts w:hint="eastAsia"/>
        </w:rPr>
        <w:t>　　4.1 轮椅行业政策分析</w:t>
      </w:r>
      <w:r>
        <w:rPr>
          <w:rFonts w:hint="eastAsia"/>
        </w:rPr>
        <w:br/>
      </w:r>
      <w:r>
        <w:rPr>
          <w:rFonts w:hint="eastAsia"/>
        </w:rPr>
        <w:t>　　4.2 轮椅行业动态研究</w:t>
      </w:r>
      <w:r>
        <w:rPr>
          <w:rFonts w:hint="eastAsia"/>
        </w:rPr>
        <w:br/>
      </w:r>
      <w:r>
        <w:rPr>
          <w:rFonts w:hint="eastAsia"/>
        </w:rPr>
        <w:t>　　4.3 轮椅产业发展趋势</w:t>
      </w:r>
      <w:r>
        <w:rPr>
          <w:rFonts w:hint="eastAsia"/>
        </w:rPr>
        <w:br/>
      </w:r>
      <w:r>
        <w:rPr>
          <w:rFonts w:hint="eastAsia"/>
        </w:rPr>
        <w:br/>
      </w:r>
      <w:r>
        <w:rPr>
          <w:rFonts w:hint="eastAsia"/>
        </w:rPr>
        <w:t>第五章 轮椅技术工艺及成本结构</w:t>
      </w:r>
      <w:r>
        <w:rPr>
          <w:rFonts w:hint="eastAsia"/>
        </w:rPr>
        <w:br/>
      </w:r>
      <w:r>
        <w:rPr>
          <w:rFonts w:hint="eastAsia"/>
        </w:rPr>
        <w:t>　　5.1 轮椅产品技术参数</w:t>
      </w:r>
      <w:r>
        <w:rPr>
          <w:rFonts w:hint="eastAsia"/>
        </w:rPr>
        <w:br/>
      </w:r>
      <w:r>
        <w:rPr>
          <w:rFonts w:hint="eastAsia"/>
        </w:rPr>
        <w:t>　　5.2 轮椅技术工艺分析</w:t>
      </w:r>
      <w:r>
        <w:rPr>
          <w:rFonts w:hint="eastAsia"/>
        </w:rPr>
        <w:br/>
      </w:r>
      <w:r>
        <w:rPr>
          <w:rFonts w:hint="eastAsia"/>
        </w:rPr>
        <w:t>　　5.3 轮椅成本结构分析</w:t>
      </w:r>
      <w:r>
        <w:rPr>
          <w:rFonts w:hint="eastAsia"/>
        </w:rPr>
        <w:br/>
      </w:r>
      <w:r>
        <w:rPr>
          <w:rFonts w:hint="eastAsia"/>
        </w:rPr>
        <w:t>　　5.4 轮椅价格成本毛利分析</w:t>
      </w:r>
      <w:r>
        <w:rPr>
          <w:rFonts w:hint="eastAsia"/>
        </w:rPr>
        <w:br/>
      </w:r>
      <w:r>
        <w:rPr>
          <w:rFonts w:hint="eastAsia"/>
        </w:rPr>
        <w:br/>
      </w:r>
      <w:r>
        <w:rPr>
          <w:rFonts w:hint="eastAsia"/>
        </w:rPr>
        <w:t>第六章 2024-2030年轮椅产供销需市场现状和预测分析</w:t>
      </w:r>
      <w:r>
        <w:rPr>
          <w:rFonts w:hint="eastAsia"/>
        </w:rPr>
        <w:br/>
      </w:r>
      <w:r>
        <w:rPr>
          <w:rFonts w:hint="eastAsia"/>
        </w:rPr>
        <w:t>　　6.1 2018-2023年轮椅产能产量统计</w:t>
      </w:r>
      <w:r>
        <w:rPr>
          <w:rFonts w:hint="eastAsia"/>
        </w:rPr>
        <w:br/>
      </w:r>
      <w:r>
        <w:rPr>
          <w:rFonts w:hint="eastAsia"/>
        </w:rPr>
        <w:t>　　6.2 2018-2023年轮椅产量及市场份额</w:t>
      </w:r>
      <w:r>
        <w:rPr>
          <w:rFonts w:hint="eastAsia"/>
        </w:rPr>
        <w:br/>
      </w:r>
      <w:r>
        <w:rPr>
          <w:rFonts w:hint="eastAsia"/>
        </w:rPr>
        <w:t>　　6.3 2018-2023年轮椅需求量综述</w:t>
      </w:r>
      <w:r>
        <w:rPr>
          <w:rFonts w:hint="eastAsia"/>
        </w:rPr>
        <w:br/>
      </w:r>
      <w:r>
        <w:rPr>
          <w:rFonts w:hint="eastAsia"/>
        </w:rPr>
        <w:t>　　6.4 2018-2023年轮椅供应量需求量缺口量</w:t>
      </w:r>
      <w:r>
        <w:rPr>
          <w:rFonts w:hint="eastAsia"/>
        </w:rPr>
        <w:br/>
      </w:r>
      <w:r>
        <w:rPr>
          <w:rFonts w:hint="eastAsia"/>
        </w:rPr>
        <w:t>　　6.5 2018-2023年轮椅进口量出口量消费量</w:t>
      </w:r>
      <w:r>
        <w:rPr>
          <w:rFonts w:hint="eastAsia"/>
        </w:rPr>
        <w:br/>
      </w:r>
      <w:r>
        <w:rPr>
          <w:rFonts w:hint="eastAsia"/>
        </w:rPr>
        <w:t>　　6.6 2018-2023年轮椅平均成本、价格、产值、毛利率</w:t>
      </w:r>
      <w:r>
        <w:rPr>
          <w:rFonts w:hint="eastAsia"/>
        </w:rPr>
        <w:br/>
      </w:r>
      <w:r>
        <w:rPr>
          <w:rFonts w:hint="eastAsia"/>
        </w:rPr>
        <w:br/>
      </w:r>
      <w:r>
        <w:rPr>
          <w:rFonts w:hint="eastAsia"/>
        </w:rPr>
        <w:t>第七章 轮椅核心企业研究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w:t>
      </w:r>
      <w:r>
        <w:rPr>
          <w:rFonts w:hint="eastAsia"/>
        </w:rPr>
        <w:br/>
      </w:r>
      <w:r>
        <w:rPr>
          <w:rFonts w:hint="eastAsia"/>
        </w:rPr>
        <w:t>　　7.10 重点企业（3）</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轮椅营销渠道分析</w:t>
      </w:r>
      <w:r>
        <w:rPr>
          <w:rFonts w:hint="eastAsia"/>
        </w:rPr>
        <w:br/>
      </w:r>
      <w:r>
        <w:rPr>
          <w:rFonts w:hint="eastAsia"/>
        </w:rPr>
        <w:t>　　9.1 轮椅营销渠道现状分析</w:t>
      </w:r>
      <w:r>
        <w:rPr>
          <w:rFonts w:hint="eastAsia"/>
        </w:rPr>
        <w:br/>
      </w:r>
      <w:r>
        <w:rPr>
          <w:rFonts w:hint="eastAsia"/>
        </w:rPr>
        <w:t>　　9.2 轮椅营销渠道特点介绍</w:t>
      </w:r>
      <w:r>
        <w:rPr>
          <w:rFonts w:hint="eastAsia"/>
        </w:rPr>
        <w:br/>
      </w:r>
      <w:r>
        <w:rPr>
          <w:rFonts w:hint="eastAsia"/>
        </w:rPr>
        <w:t>　　9.3 轮椅营销渠道发展趋势</w:t>
      </w:r>
      <w:r>
        <w:rPr>
          <w:rFonts w:hint="eastAsia"/>
        </w:rPr>
        <w:br/>
      </w:r>
      <w:r>
        <w:rPr>
          <w:rFonts w:hint="eastAsia"/>
        </w:rPr>
        <w:br/>
      </w:r>
      <w:r>
        <w:rPr>
          <w:rFonts w:hint="eastAsia"/>
        </w:rPr>
        <w:t>第十章 轮椅行业发展趋势</w:t>
      </w:r>
      <w:r>
        <w:rPr>
          <w:rFonts w:hint="eastAsia"/>
        </w:rPr>
        <w:br/>
      </w:r>
      <w:r>
        <w:rPr>
          <w:rFonts w:hint="eastAsia"/>
        </w:rPr>
        <w:t>　　10.1 2024-2030年轮椅产能产量趋势</w:t>
      </w:r>
      <w:r>
        <w:rPr>
          <w:rFonts w:hint="eastAsia"/>
        </w:rPr>
        <w:br/>
      </w:r>
      <w:r>
        <w:rPr>
          <w:rFonts w:hint="eastAsia"/>
        </w:rPr>
        <w:t>　　10.2 2024-2030年成本价格毛利趋势</w:t>
      </w:r>
      <w:r>
        <w:rPr>
          <w:rFonts w:hint="eastAsia"/>
        </w:rPr>
        <w:br/>
      </w:r>
      <w:r>
        <w:rPr>
          <w:rFonts w:hint="eastAsia"/>
        </w:rPr>
        <w:t>　　10.3 2018-2023年需求量分析</w:t>
      </w:r>
      <w:r>
        <w:rPr>
          <w:rFonts w:hint="eastAsia"/>
        </w:rPr>
        <w:br/>
      </w:r>
      <w:r>
        <w:rPr>
          <w:rFonts w:hint="eastAsia"/>
        </w:rPr>
        <w:t>　　10.4 2018-2023年供应量需求量供需关系分析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轮椅行业发展建议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轮椅新项目投资可行性分析</w:t>
      </w:r>
      <w:r>
        <w:rPr>
          <w:rFonts w:hint="eastAsia"/>
        </w:rPr>
        <w:br/>
      </w:r>
      <w:r>
        <w:rPr>
          <w:rFonts w:hint="eastAsia"/>
        </w:rPr>
        <w:t>　　12.1 轮椅项目SWOT分析</w:t>
      </w:r>
      <w:r>
        <w:rPr>
          <w:rFonts w:hint="eastAsia"/>
        </w:rPr>
        <w:br/>
      </w:r>
      <w:r>
        <w:rPr>
          <w:rFonts w:hint="eastAsia"/>
        </w:rPr>
        <w:t>　　12.2 轮椅新项目可行性分析</w:t>
      </w:r>
      <w:r>
        <w:rPr>
          <w:rFonts w:hint="eastAsia"/>
        </w:rPr>
        <w:br/>
      </w:r>
      <w:r>
        <w:rPr>
          <w:rFonts w:hint="eastAsia"/>
        </w:rPr>
        <w:br/>
      </w:r>
      <w:r>
        <w:rPr>
          <w:rFonts w:hint="eastAsia"/>
        </w:rPr>
        <w:t>第十三章 (中^智林)中国轮椅产业研究总结</w:t>
      </w:r>
      <w:r>
        <w:rPr>
          <w:rFonts w:hint="eastAsia"/>
        </w:rPr>
        <w:br/>
      </w:r>
      <w:r>
        <w:rPr>
          <w:rFonts w:hint="eastAsia"/>
        </w:rPr>
        <w:t>　　部分图表</w:t>
      </w:r>
      <w:r>
        <w:rPr>
          <w:rFonts w:hint="eastAsia"/>
        </w:rPr>
        <w:br/>
      </w:r>
      <w:r>
        <w:rPr>
          <w:rFonts w:hint="eastAsia"/>
        </w:rPr>
        <w:t>　　图轮椅实物图</w:t>
      </w:r>
      <w:r>
        <w:rPr>
          <w:rFonts w:hint="eastAsia"/>
        </w:rPr>
        <w:br/>
      </w:r>
      <w:r>
        <w:rPr>
          <w:rFonts w:hint="eastAsia"/>
        </w:rPr>
        <w:t>　　表轮椅分类及应用领域一览表</w:t>
      </w:r>
      <w:r>
        <w:rPr>
          <w:rFonts w:hint="eastAsia"/>
        </w:rPr>
        <w:br/>
      </w:r>
      <w:r>
        <w:rPr>
          <w:rFonts w:hint="eastAsia"/>
        </w:rPr>
        <w:t>　　图轮椅产业链结构图</w:t>
      </w:r>
      <w:r>
        <w:rPr>
          <w:rFonts w:hint="eastAsia"/>
        </w:rPr>
        <w:br/>
      </w:r>
      <w:r>
        <w:rPr>
          <w:rFonts w:hint="eastAsia"/>
        </w:rPr>
        <w:t>　　表轮椅产品技术参数一览表</w:t>
      </w:r>
      <w:r>
        <w:rPr>
          <w:rFonts w:hint="eastAsia"/>
        </w:rPr>
        <w:br/>
      </w:r>
      <w:r>
        <w:rPr>
          <w:rFonts w:hint="eastAsia"/>
        </w:rPr>
        <w:t>　　图轮椅生产工艺流程图</w:t>
      </w:r>
      <w:r>
        <w:rPr>
          <w:rFonts w:hint="eastAsia"/>
        </w:rPr>
        <w:br/>
      </w:r>
      <w:r>
        <w:rPr>
          <w:rFonts w:hint="eastAsia"/>
        </w:rPr>
        <w:t>　　表 2023年中国轮椅成本结构表</w:t>
      </w:r>
      <w:r>
        <w:rPr>
          <w:rFonts w:hint="eastAsia"/>
        </w:rPr>
        <w:br/>
      </w:r>
      <w:r>
        <w:rPr>
          <w:rFonts w:hint="eastAsia"/>
        </w:rPr>
        <w:t>　　表 2018-2023年中国主流企业轮椅产能及总产能一览表</w:t>
      </w:r>
      <w:r>
        <w:rPr>
          <w:rFonts w:hint="eastAsia"/>
        </w:rPr>
        <w:br/>
      </w:r>
      <w:r>
        <w:rPr>
          <w:rFonts w:hint="eastAsia"/>
        </w:rPr>
        <w:t>　　表 2018-2023年中国主流企业轮椅产能市场份额一览表</w:t>
      </w:r>
      <w:r>
        <w:rPr>
          <w:rFonts w:hint="eastAsia"/>
        </w:rPr>
        <w:br/>
      </w:r>
      <w:r>
        <w:rPr>
          <w:rFonts w:hint="eastAsia"/>
        </w:rPr>
        <w:t>　　表 2018-2023年中国主流企业轮椅产量及总产量一览表</w:t>
      </w:r>
      <w:r>
        <w:rPr>
          <w:rFonts w:hint="eastAsia"/>
        </w:rPr>
        <w:br/>
      </w:r>
      <w:r>
        <w:rPr>
          <w:rFonts w:hint="eastAsia"/>
        </w:rPr>
        <w:t>　　表 2018-2023年中国主流企业轮椅产量市场份额一览表</w:t>
      </w:r>
      <w:r>
        <w:rPr>
          <w:rFonts w:hint="eastAsia"/>
        </w:rPr>
        <w:br/>
      </w:r>
      <w:r>
        <w:rPr>
          <w:rFonts w:hint="eastAsia"/>
        </w:rPr>
        <w:t>　　图 2018-2023年中国轮椅产能产量及增长率</w:t>
      </w:r>
      <w:r>
        <w:rPr>
          <w:rFonts w:hint="eastAsia"/>
        </w:rPr>
        <w:br/>
      </w:r>
      <w:r>
        <w:rPr>
          <w:rFonts w:hint="eastAsia"/>
        </w:rPr>
        <w:t>　　表 2018-2023年中国轮椅产能利用率一览表</w:t>
      </w:r>
      <w:r>
        <w:rPr>
          <w:rFonts w:hint="eastAsia"/>
        </w:rPr>
        <w:br/>
      </w:r>
      <w:r>
        <w:rPr>
          <w:rFonts w:hint="eastAsia"/>
        </w:rPr>
        <w:t>　　图 2023年中国主流企业轮椅产量市场份额图</w:t>
      </w:r>
      <w:r>
        <w:rPr>
          <w:rFonts w:hint="eastAsia"/>
        </w:rPr>
        <w:br/>
      </w:r>
      <w:r>
        <w:rPr>
          <w:rFonts w:hint="eastAsia"/>
        </w:rPr>
        <w:t>　　……</w:t>
      </w:r>
      <w:r>
        <w:rPr>
          <w:rFonts w:hint="eastAsia"/>
        </w:rPr>
        <w:br/>
      </w:r>
      <w:r>
        <w:rPr>
          <w:rFonts w:hint="eastAsia"/>
        </w:rPr>
        <w:t>　　表 2018-2023年中国轮椅需求量及增长率</w:t>
      </w:r>
      <w:r>
        <w:rPr>
          <w:rFonts w:hint="eastAsia"/>
        </w:rPr>
        <w:br/>
      </w:r>
      <w:r>
        <w:rPr>
          <w:rFonts w:hint="eastAsia"/>
        </w:rPr>
        <w:t>　　表 2018-2023年中国轮椅供应量需求量缺口量一览表</w:t>
      </w:r>
      <w:r>
        <w:rPr>
          <w:rFonts w:hint="eastAsia"/>
        </w:rPr>
        <w:br/>
      </w:r>
      <w:r>
        <w:rPr>
          <w:rFonts w:hint="eastAsia"/>
        </w:rPr>
        <w:t>　　表 2018-2023年中国轮椅产量进口量出口量消费量一览表</w:t>
      </w:r>
      <w:r>
        <w:rPr>
          <w:rFonts w:hint="eastAsia"/>
        </w:rPr>
        <w:br/>
      </w:r>
      <w:r>
        <w:rPr>
          <w:rFonts w:hint="eastAsia"/>
        </w:rPr>
        <w:t>　　表 2018-2023年中国主流企业轮椅价格数据一览表</w:t>
      </w:r>
      <w:r>
        <w:rPr>
          <w:rFonts w:hint="eastAsia"/>
        </w:rPr>
        <w:br/>
      </w:r>
      <w:r>
        <w:rPr>
          <w:rFonts w:hint="eastAsia"/>
        </w:rPr>
        <w:t>　　表 2018-2023年中国主流企业轮椅毛利率数据一览表</w:t>
      </w:r>
      <w:r>
        <w:rPr>
          <w:rFonts w:hint="eastAsia"/>
        </w:rPr>
        <w:br/>
      </w:r>
      <w:r>
        <w:rPr>
          <w:rFonts w:hint="eastAsia"/>
        </w:rPr>
        <w:t>　　表 2018-2023年中国轮椅产量价格成本毛利产值毛利率一览表</w:t>
      </w:r>
      <w:r>
        <w:rPr>
          <w:rFonts w:hint="eastAsia"/>
        </w:rPr>
        <w:br/>
      </w:r>
      <w:r>
        <w:rPr>
          <w:rFonts w:hint="eastAsia"/>
        </w:rPr>
        <w:t>　　表重点企业（1）轮椅产品技术参数一览表</w:t>
      </w:r>
      <w:r>
        <w:rPr>
          <w:rFonts w:hint="eastAsia"/>
        </w:rPr>
        <w:br/>
      </w:r>
      <w:r>
        <w:rPr>
          <w:rFonts w:hint="eastAsia"/>
        </w:rPr>
        <w:t>　　表 2018-2023年重点企业（1）轮椅产量成本价格毛利产值毛利率信息一览表</w:t>
      </w:r>
      <w:r>
        <w:rPr>
          <w:rFonts w:hint="eastAsia"/>
        </w:rPr>
        <w:br/>
      </w:r>
      <w:r>
        <w:rPr>
          <w:rFonts w:hint="eastAsia"/>
        </w:rPr>
        <w:t>　　图 2018-2023年重点企业（1）轮椅产能产量及增长率</w:t>
      </w:r>
      <w:r>
        <w:rPr>
          <w:rFonts w:hint="eastAsia"/>
        </w:rPr>
        <w:br/>
      </w:r>
      <w:r>
        <w:rPr>
          <w:rFonts w:hint="eastAsia"/>
        </w:rPr>
        <w:t>　　表重点企业（2）轮椅产品技术参数一览表</w:t>
      </w:r>
      <w:r>
        <w:rPr>
          <w:rFonts w:hint="eastAsia"/>
        </w:rPr>
        <w:br/>
      </w:r>
      <w:r>
        <w:rPr>
          <w:rFonts w:hint="eastAsia"/>
        </w:rPr>
        <w:t>　　表 2018-2023年重点企业（2）轮椅产量成本价格毛利产值毛利率信息一览表</w:t>
      </w:r>
      <w:r>
        <w:rPr>
          <w:rFonts w:hint="eastAsia"/>
        </w:rPr>
        <w:br/>
      </w:r>
      <w:r>
        <w:rPr>
          <w:rFonts w:hint="eastAsia"/>
        </w:rPr>
        <w:t>　　图 2018-2023年重点企业（2）轮椅产能产量及增长率</w:t>
      </w:r>
      <w:r>
        <w:rPr>
          <w:rFonts w:hint="eastAsia"/>
        </w:rPr>
        <w:br/>
      </w:r>
      <w:r>
        <w:rPr>
          <w:rFonts w:hint="eastAsia"/>
        </w:rPr>
        <w:t>　　表重点企业（3）轮椅产品技术参数一览表</w:t>
      </w:r>
      <w:r>
        <w:rPr>
          <w:rFonts w:hint="eastAsia"/>
        </w:rPr>
        <w:br/>
      </w:r>
      <w:r>
        <w:rPr>
          <w:rFonts w:hint="eastAsia"/>
        </w:rPr>
        <w:t>　　表 2018-2023年重点企业（3）轮椅产量成本价格毛利产值毛利率信息一览表</w:t>
      </w:r>
      <w:r>
        <w:rPr>
          <w:rFonts w:hint="eastAsia"/>
        </w:rPr>
        <w:br/>
      </w:r>
      <w:r>
        <w:rPr>
          <w:rFonts w:hint="eastAsia"/>
        </w:rPr>
        <w:t>　　图 2018-2023年重点企业（3）轮椅产能产量及增长率</w:t>
      </w:r>
      <w:r>
        <w:rPr>
          <w:rFonts w:hint="eastAsia"/>
        </w:rPr>
        <w:br/>
      </w:r>
      <w:r>
        <w:rPr>
          <w:rFonts w:hint="eastAsia"/>
        </w:rPr>
        <w:t>　　表 2023年中国轮椅新项目SWOT分析一览表</w:t>
      </w:r>
      <w:r>
        <w:rPr>
          <w:rFonts w:hint="eastAsia"/>
        </w:rPr>
        <w:br/>
      </w:r>
      <w:r>
        <w:rPr>
          <w:rFonts w:hint="eastAsia"/>
        </w:rPr>
        <w:t>　　表轮椅新项目投资回报率及可行性分析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b1d93c6f84630" w:history="1">
        <w:r>
          <w:rPr>
            <w:rStyle w:val="Hyperlink"/>
          </w:rPr>
          <w:t>2024年版中国轮椅市场调研与前景预测分析报告</w:t>
        </w:r>
      </w:hyperlink>
      <w:r>
        <w:rPr>
          <w:color w:val="C00000"/>
        </w:rPr>
        <w:t>》，报告编号：</w:t>
      </w:r>
      <w:r>
        <w:rPr>
          <w:rFonts w:hint="eastAsia"/>
          <w:color w:val="C00000"/>
        </w:rPr>
        <w:t>15106A1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b1d93c6f84630" w:history="1">
        <w:r>
          <w:rPr>
            <w:rStyle w:val="Hyperlink"/>
          </w:rPr>
          <w:t>https://www.20087.com/M_JiXieJiDian/A1/LunYiWeiLaiFaZhanQuShi.html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552d3171c4dd1" w:history="1">
      <w:r>
        <w:rPr>
          <w:rStyle w:val="Hyperlink"/>
        </w:rPr>
        <w:t>2024年版中国轮椅市场调研与前景预测分析报告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LunYiWeiLaiFaZhanQuShi.html" TargetMode="External" Id="R3a8b1d93c6f84630" /></Relationships>
</file>

<file path=word/_rels/header2.xml.rels>&#65279;<?xml version="1.0" encoding="utf-8"?><Relationships xmlns="http://schemas.openxmlformats.org/package/2006/relationships"><Relationship Type="http://schemas.openxmlformats.org/officeDocument/2006/relationships/hyperlink" Target="https://www.20087.com/M_JiXieJiDian/A1/LunYiWeiLaiFaZhanQuShi.html" TargetMode="External" Id="Rec2552d3171c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2023-09-14T02:11:00Z</dcterms:created>
  <dcterms:modified xsi:type="dcterms:W3CDTF">2023-09-14T03:11:00Z</dcterms:modified>
  <dc:subject>2024年版中国轮椅市场调研与前景预测分析报告</dc:subject>
  <dc:title>2024年版中国轮椅市场调研与前景预测分析报告</dc:title>
  <cp:keywords>2024年版中国轮椅市场调研与前景预测分析报告</cp:keywords>
  <dc:description>2024年版中国轮椅市场调研与前景预测分析报告</dc:description>
</cp:coreProperties>
</file>