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c948b07fe4a1b" w:history="1">
              <w:r>
                <w:rPr>
                  <w:rStyle w:val="Hyperlink"/>
                </w:rPr>
                <w:t>2025年中国电力监测设备市场调查分析与发展前景研究报告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c948b07fe4a1b" w:history="1">
              <w:r>
                <w:rPr>
                  <w:rStyle w:val="Hyperlink"/>
                </w:rPr>
                <w:t>2025年中国电力监测设备市场调查分析与发展前景研究报告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c948b07fe4a1b" w:history="1">
                <w:r>
                  <w:rPr>
                    <w:rStyle w:val="Hyperlink"/>
                  </w:rPr>
                  <w:t>https://www.20087.com/M_JiXieJiDian/A2/DianLiJianCeSheBeiWeiLaiFaZhanQuShi.html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监测设备是用于实时监测电力系统运行状态、电能质量、设备健康等参数的设备。随着电力系统的智能化和自动化水平的提高，电力监测设备的需求不断增长。目前，市场上的电力监测设备种类繁多，功能各异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电力监测设备将朝着更高精度、更多功能、更智能化的方向发展。同时，随着物联网、云计算、大数据等技术的应用，电力监测设备将实现更加高效的数据处理和分析，为电力系统的安全稳定运行提供更有力的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电力监测设备产品概述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中国电力监测设备产品发展环境分析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2020-2025年电力监测设备行业经济环境分析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2020-2025年电力监测设备行业政策环境分析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第三节 2020-2025年电力监测设备行业技术环境分析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2020-2025年电力监测设备行业上、下游产业链分析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电力监测设备 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二、电力监测设备行业产业链</w:t>
      </w:r>
      <w:r>
        <w:rPr>
          <w:rFonts w:hint="eastAsia"/>
        </w:rPr>
        <w:br/>
      </w:r>
      <w:r>
        <w:rPr>
          <w:rFonts w:hint="eastAsia"/>
        </w:rPr>
        <w:t>　　第二节 2020-2025年电力监测设备行业主要上游产业发展分析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2020-2025年电力监测设备行业主要下游产业发展分析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2020-2025年电力监测设备国内市场供需发展综述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2020-2025年电力监测设备市场现状分析及预测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一、2020-2025年电力监测设备市场现状分析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二、2025-2031年电力监测设备市场规模回归模型预测</w:t>
      </w:r>
      <w:r>
        <w:rPr>
          <w:rFonts w:hint="eastAsia"/>
        </w:rPr>
        <w:br/>
      </w:r>
      <w:r>
        <w:rPr>
          <w:rFonts w:hint="eastAsia"/>
        </w:rPr>
        <w:t>　　第二节 电力监测设备产品产量分析及预测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一、2020-2025年电力监测设备产品产量现状分析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二、2025-2031年电力监测设备产品产量预测</w:t>
      </w:r>
      <w:r>
        <w:rPr>
          <w:rFonts w:hint="eastAsia"/>
        </w:rPr>
        <w:br/>
      </w:r>
      <w:r>
        <w:rPr>
          <w:rFonts w:hint="eastAsia"/>
        </w:rPr>
        <w:t>　　第三节 2020-2025年电力监测设备市场需求分析及预测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一、2020-2025年电力监测设备行业需求市场现状分析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二、2025-2031年电力监测设备行业需求市场预测</w:t>
      </w:r>
      <w:r>
        <w:rPr>
          <w:rFonts w:hint="eastAsia"/>
        </w:rPr>
        <w:br/>
      </w:r>
      <w:r>
        <w:rPr>
          <w:rFonts w:hint="eastAsia"/>
        </w:rPr>
        <w:t>　　第四节 2020-2025年电力监测设备行业市场价格走势分析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一、电力监测设备行业市场价格走势影响因素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二、2020-2025年电力监测设备行业价格走势</w:t>
      </w:r>
      <w:r>
        <w:rPr>
          <w:rFonts w:hint="eastAsia"/>
        </w:rPr>
        <w:br/>
      </w:r>
      <w:r>
        <w:rPr>
          <w:rFonts w:hint="eastAsia"/>
        </w:rPr>
        <w:t>　　第五节 2020-2025年电力监测设备行业发展存在的问题及对策分析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一、电力监测设备行业存在的问题分析</w:t>
      </w:r>
      <w:r>
        <w:rPr>
          <w:rFonts w:hint="eastAsia"/>
        </w:rPr>
        <w:br/>
      </w:r>
      <w:r>
        <w:rPr>
          <w:rFonts w:hint="eastAsia"/>
        </w:rPr>
        <w:t>　　　　二、电力监测设备行业发展策略分析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2020-2025年我国电力监测设备行业进出口市场分析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电力监测设备行业进口分析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电力监测设备行业出口分析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电力监测设备行业进出口格局分析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电力监测设备行业进出口价格走势分析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2020-2025年电力监测设备行业竞争格局分析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电力监测设备行业竞争结构分析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电力监测设备行业产品区域结构分析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一、电力监测设备行业不同区域产品供给分析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二、电力监测设备行业不同区域产品需求分析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电力监测设备主要生产厂商介绍</w:t>
      </w:r>
      <w:r>
        <w:rPr>
          <w:rFonts w:hint="eastAsia"/>
        </w:rPr>
        <w:br/>
      </w:r>
      <w:r>
        <w:rPr>
          <w:rFonts w:hint="eastAsia"/>
        </w:rPr>
        <w:t>　　　　一、企业1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二、企业2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三、企业3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四、企业4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五、企业5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2020-2025年电力监测设备国内拟在建项目分析及竞争对手动向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中国电力监测设备行业财务能力分析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2020-2025年国内电力监测设备拟在建项目分析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2020-2025年电力监测设备行业主要投资项目分析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2025-2031年电力监测设备行业未来发展预测及投资前景分析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当前电力监测设备行业存在的问题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2025-2031年电力监测设备行业前景分析</w:t>
      </w:r>
      <w:r>
        <w:rPr>
          <w:rFonts w:hint="eastAsia"/>
        </w:rPr>
        <w:br/>
      </w:r>
      <w:r>
        <w:rPr>
          <w:rFonts w:hint="eastAsia"/>
        </w:rPr>
        <w:t>　　　　一、电力监测设备行业环境发展趋势</w:t>
      </w:r>
      <w:r>
        <w:rPr>
          <w:rFonts w:hint="eastAsia"/>
        </w:rPr>
        <w:br/>
      </w:r>
      <w:r>
        <w:rPr>
          <w:rFonts w:hint="eastAsia"/>
        </w:rPr>
        <w:t>　　　　二、电力监测设备行业上下游发展趋势</w:t>
      </w:r>
      <w:r>
        <w:rPr>
          <w:rFonts w:hint="eastAsia"/>
        </w:rPr>
        <w:br/>
      </w:r>
      <w:r>
        <w:rPr>
          <w:rFonts w:hint="eastAsia"/>
        </w:rPr>
        <w:t>　　　　三、电力监测设备行业发展趋势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2025-2031年电力监测设备行业投资前景分析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一、电力监测设备行业供给预测</w:t>
      </w:r>
      <w:r>
        <w:rPr>
          <w:rFonts w:hint="eastAsia"/>
        </w:rPr>
        <w:br/>
      </w:r>
      <w:r>
        <w:rPr>
          <w:rFonts w:hint="eastAsia"/>
        </w:rPr>
        <w:t>　　　　二、电力监测设备行业需求预测</w:t>
      </w:r>
      <w:r>
        <w:rPr>
          <w:rFonts w:hint="eastAsia"/>
        </w:rPr>
        <w:br/>
      </w:r>
      <w:r>
        <w:rPr>
          <w:rFonts w:hint="eastAsia"/>
        </w:rPr>
        <w:t>　　　　三、电力监测设备行业进出口预测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电力监测设备行业投资风险及防范措施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2025-2031年中国电力监测设备行业投资机会分析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2025-2031年中国电力监测设备行业投资风险分析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(中⋅智⋅林)济研：专家建议及防范措施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2025年全国居民家庭恩格尔系数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2024-2025年鲜菜与鲜果价格变动情况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>
        <w:rPr>
          <w:rFonts w:hint="eastAsia"/>
        </w:rPr>
        <w:t>　　图表 电力监测设备行业产业链</w:t>
      </w:r>
      <w:r>
        <w:rPr>
          <w:rFonts w:hint="eastAsia"/>
        </w:rPr>
        <w:br/>
      </w:r>
      <w:r>
        <w:rPr>
          <w:rFonts w:hint="eastAsia"/>
        </w:rPr>
        <w:t>　　图表 电力监测设备所属行业生命周期判断</w:t>
      </w:r>
      <w:r>
        <w:rPr>
          <w:rFonts w:hint="eastAsia"/>
        </w:rPr>
        <w:br/>
      </w:r>
      <w:r>
        <w:rPr>
          <w:rFonts w:hint="eastAsia"/>
        </w:rPr>
        <w:t>　　图表 电力监测设备行业上游产业市场分析</w:t>
      </w:r>
      <w:r>
        <w:rPr>
          <w:rFonts w:hint="eastAsia"/>
        </w:rPr>
        <w:br/>
      </w:r>
      <w:r>
        <w:rPr>
          <w:rFonts w:hint="eastAsia"/>
        </w:rPr>
        <w:t>　　图表 电力监测设备行业下游产业市场分析</w:t>
      </w:r>
      <w:r>
        <w:rPr>
          <w:rFonts w:hint="eastAsia"/>
        </w:rPr>
        <w:br/>
      </w:r>
      <w:r>
        <w:rPr>
          <w:rFonts w:hint="eastAsia"/>
        </w:rPr>
        <w:t>　　图表 2020-2025年中国电力监测设备行业企业数量增长趋势图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2020-2025年中国电力监测设备行业亏损企业数量趋势图</w:t>
      </w:r>
      <w:r>
        <w:rPr>
          <w:rFonts w:hint="eastAsia"/>
        </w:rPr>
        <w:br/>
      </w:r>
      <w:r>
        <w:rPr>
          <w:rFonts w:hint="eastAsia"/>
        </w:rPr>
        <w:t>　　图表 2020-2025年中国电力监测设备行业销售规模增长分析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2020-2025年中国电力监测设备行业利润规模增长分析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2020-2025年中国电力监测设备行业资产规模增长分析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2020-2025年中国电力监测设备行业工业总产值增长分析</w:t>
      </w:r>
      <w:r>
        <w:rPr>
          <w:rFonts w:hint="eastAsia"/>
        </w:rPr>
        <w:br/>
      </w:r>
      <w:r>
        <w:rPr>
          <w:rFonts w:hint="eastAsia"/>
        </w:rPr>
        <w:t>　　图表 2020-2025年中国电力监测设备行业销售利润率增长分析</w:t>
      </w:r>
      <w:r>
        <w:rPr>
          <w:rFonts w:hint="eastAsia"/>
        </w:rPr>
        <w:br/>
      </w:r>
      <w:r>
        <w:rPr>
          <w:rFonts w:hint="eastAsia"/>
        </w:rPr>
        <w:t>　　图表 2020-2025年中国电力监测设备行业销售毛利率增长分析</w:t>
      </w:r>
      <w:r>
        <w:rPr>
          <w:rFonts w:hint="eastAsia"/>
        </w:rPr>
        <w:br/>
      </w:r>
      <w:r>
        <w:rPr>
          <w:rFonts w:hint="eastAsia"/>
        </w:rPr>
        <w:t>　　图表 2020-2025年中国电力监测设备行业资产利润率增长分析</w:t>
      </w:r>
      <w:r>
        <w:rPr>
          <w:rFonts w:hint="eastAsia"/>
        </w:rPr>
        <w:br/>
      </w:r>
      <w:r>
        <w:rPr>
          <w:rFonts w:hint="eastAsia"/>
        </w:rPr>
        <w:t>　　图表 2025-2031年中国电力监测设备行业盈利能力预测分析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2020-2025年中国电力监测设备行业成本费用结构变动趋势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2020-2025年中国电力监测设备行业销售成本分析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2020-2025年中国电力监测设备行业销售费用分析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2020-2025年中国电力监测设备行业管理费用分析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2020-2025年中国电力监测设备行业财务费用分析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2020-2025年中国电力监测设备行业出口交货值分析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2020-2025年中国电力监测设备行业出口交货值占工业总产值的比重分析</w:t>
      </w:r>
      <w:r>
        <w:rPr>
          <w:rFonts w:hint="eastAsia"/>
        </w:rPr>
        <w:br/>
      </w:r>
      <w:r>
        <w:rPr>
          <w:rFonts w:hint="eastAsia"/>
        </w:rPr>
        <w:t>　　图表 企业一概况分析</w:t>
      </w:r>
      <w:r>
        <w:rPr>
          <w:rFonts w:hint="eastAsia"/>
        </w:rPr>
        <w:br/>
      </w:r>
      <w:r>
        <w:rPr>
          <w:rFonts w:hint="eastAsia"/>
        </w:rPr>
        <w:t>　　图表 企业一竞争优势走势</w:t>
      </w:r>
      <w:r>
        <w:rPr>
          <w:rFonts w:hint="eastAsia"/>
        </w:rPr>
        <w:br/>
      </w:r>
      <w:r>
        <w:rPr>
          <w:rFonts w:hint="eastAsia"/>
        </w:rPr>
        <w:t>　　图表 企业一经营状况</w:t>
      </w:r>
      <w:r>
        <w:rPr>
          <w:rFonts w:hint="eastAsia"/>
        </w:rPr>
        <w:br/>
      </w:r>
      <w:r>
        <w:rPr>
          <w:rFonts w:hint="eastAsia"/>
        </w:rPr>
        <w:t>　　图表 企业一发展战略</w:t>
      </w:r>
      <w:r>
        <w:rPr>
          <w:rFonts w:hint="eastAsia"/>
        </w:rPr>
        <w:br/>
      </w:r>
      <w:r>
        <w:rPr>
          <w:rFonts w:hint="eastAsia"/>
        </w:rPr>
        <w:t>　　图表 企业二概况分析</w:t>
      </w:r>
      <w:r>
        <w:rPr>
          <w:rFonts w:hint="eastAsia"/>
        </w:rPr>
        <w:br/>
      </w:r>
      <w:r>
        <w:rPr>
          <w:rFonts w:hint="eastAsia"/>
        </w:rPr>
        <w:t>　　图表 企业二竞争优势走势</w:t>
      </w:r>
      <w:r>
        <w:rPr>
          <w:rFonts w:hint="eastAsia"/>
        </w:rPr>
        <w:br/>
      </w:r>
      <w:r>
        <w:rPr>
          <w:rFonts w:hint="eastAsia"/>
        </w:rPr>
        <w:t>　　图表 企业二经营状况</w:t>
      </w:r>
      <w:r>
        <w:rPr>
          <w:rFonts w:hint="eastAsia"/>
        </w:rPr>
        <w:br/>
      </w:r>
      <w:r>
        <w:rPr>
          <w:rFonts w:hint="eastAsia"/>
        </w:rPr>
        <w:t>　　图表 企业二发展战略</w:t>
      </w:r>
      <w:r>
        <w:rPr>
          <w:rFonts w:hint="eastAsia"/>
        </w:rPr>
        <w:br/>
      </w:r>
      <w:r>
        <w:rPr>
          <w:rFonts w:hint="eastAsia"/>
        </w:rPr>
        <w:t>　　图表 企业三概况分析</w:t>
      </w:r>
      <w:r>
        <w:rPr>
          <w:rFonts w:hint="eastAsia"/>
        </w:rPr>
        <w:br/>
      </w:r>
      <w:r>
        <w:rPr>
          <w:rFonts w:hint="eastAsia"/>
        </w:rPr>
        <w:t>　　图表 企业三竞争优势走势</w:t>
      </w:r>
      <w:r>
        <w:rPr>
          <w:rFonts w:hint="eastAsia"/>
        </w:rPr>
        <w:br/>
      </w:r>
      <w:r>
        <w:rPr>
          <w:rFonts w:hint="eastAsia"/>
        </w:rPr>
        <w:t>　　图表 企业三经营状况</w:t>
      </w:r>
      <w:r>
        <w:rPr>
          <w:rFonts w:hint="eastAsia"/>
        </w:rPr>
        <w:br/>
      </w:r>
      <w:r>
        <w:rPr>
          <w:rFonts w:hint="eastAsia"/>
        </w:rPr>
        <w:t>　　图表 企业三发展战略</w:t>
      </w:r>
      <w:r>
        <w:rPr>
          <w:rFonts w:hint="eastAsia"/>
        </w:rPr>
        <w:br/>
      </w:r>
      <w:r>
        <w:rPr>
          <w:rFonts w:hint="eastAsia"/>
        </w:rPr>
        <w:t>　　图表 企业四概况分析</w:t>
      </w:r>
      <w:r>
        <w:rPr>
          <w:rFonts w:hint="eastAsia"/>
        </w:rPr>
        <w:br/>
      </w:r>
      <w:r>
        <w:rPr>
          <w:rFonts w:hint="eastAsia"/>
        </w:rPr>
        <w:t>　　图表 企业四竞争优势走势</w:t>
      </w:r>
      <w:r>
        <w:rPr>
          <w:rFonts w:hint="eastAsia"/>
        </w:rPr>
        <w:br/>
      </w:r>
      <w:r>
        <w:rPr>
          <w:rFonts w:hint="eastAsia"/>
        </w:rPr>
        <w:t>　　图表 企业四经营状况</w:t>
      </w:r>
      <w:r>
        <w:rPr>
          <w:rFonts w:hint="eastAsia"/>
        </w:rPr>
        <w:br/>
      </w:r>
      <w:r>
        <w:rPr>
          <w:rFonts w:hint="eastAsia"/>
        </w:rPr>
        <w:t>　　图表 企业四发展战略</w:t>
      </w:r>
      <w:r>
        <w:rPr>
          <w:rFonts w:hint="eastAsia"/>
        </w:rPr>
        <w:br/>
      </w:r>
      <w:r>
        <w:rPr>
          <w:rFonts w:hint="eastAsia"/>
        </w:rPr>
        <w:t>　　图表 企业五概况分析</w:t>
      </w:r>
      <w:r>
        <w:rPr>
          <w:rFonts w:hint="eastAsia"/>
        </w:rPr>
        <w:br/>
      </w:r>
      <w:r>
        <w:rPr>
          <w:rFonts w:hint="eastAsia"/>
        </w:rPr>
        <w:t>　　图表 企业五竞争优势走势</w:t>
      </w:r>
      <w:r>
        <w:rPr>
          <w:rFonts w:hint="eastAsia"/>
        </w:rPr>
        <w:br/>
      </w:r>
      <w:r>
        <w:rPr>
          <w:rFonts w:hint="eastAsia"/>
        </w:rPr>
        <w:t>　　图表 企业五经营状况</w:t>
      </w:r>
      <w:r>
        <w:rPr>
          <w:rFonts w:hint="eastAsia"/>
        </w:rPr>
        <w:br/>
      </w:r>
      <w:r>
        <w:rPr>
          <w:rFonts w:hint="eastAsia"/>
        </w:rPr>
        <w:t>　　图表 企业五发展战略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c948b07fe4a1b" w:history="1">
        <w:r>
          <w:rPr>
            <w:rStyle w:val="Hyperlink"/>
          </w:rPr>
          <w:t>2025年中国电力监测设备市场调查分析与发展前景研究报告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c948b07fe4a1b" w:history="1">
        <w:r>
          <w:rPr>
            <w:rStyle w:val="Hyperlink"/>
          </w:rPr>
          <w:t>https://www.20087.com/M_JiXieJiDian/A2/DianLiJianCeSheBeiWeiLaiFaZhanQuShi.html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设备检测机构、电力监测设备信号盲区分析、电力工器具检测机构、电力监测设备厂家、电力工业电气设备质量检验测试中心、电力监测设备公司、国家电网电力监测监控系统、电力监测监控设备、用电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4a68836fc4f59" w:history="1">
      <w:r>
        <w:rPr>
          <w:rStyle w:val="Hyperlink"/>
        </w:rPr>
        <w:t>2025年中国电力监测设备市场调查分析与发展前景研究报告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2/DianLiJianCeSheBeiWeiLaiFaZhanQuShi.html" TargetMode="External" Id="R21fc948b07fe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2/DianLiJianCeSheBeiWeiLaiFaZhanQuShi.html" TargetMode="External" Id="Ra674a68836fc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2025-01-11T04:50:00Z</dcterms:created>
  <dcterms:modified xsi:type="dcterms:W3CDTF">2025-01-11T05:50:00Z</dcterms:modified>
  <dc:subject>2025年中国电力监测设备市场调查分析与发展前景研究报告</dc:subject>
  <dc:title>2025年中国电力监测设备市场调查分析与发展前景研究报告</dc:title>
  <cp:keywords>2025年中国电力监测设备市场调查分析与发展前景研究报告</cp:keywords>
  <dc:description>2025年中国电力监测设备市场调查分析与发展前景研究报告</dc:description>
</cp:coreProperties>
</file>