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e00750084587" w:history="1">
              <w:r>
                <w:rPr>
                  <w:rStyle w:val="Hyperlink"/>
                </w:rPr>
                <w:t>2025-2031年中国切割设备市场调研及发展趋势预测报告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e00750084587" w:history="1">
              <w:r>
                <w:rPr>
                  <w:rStyle w:val="Hyperlink"/>
                </w:rPr>
                <w:t>2025-2031年中国切割设备市场调研及发展趋势预测报告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e00750084587" w:history="1">
                <w:r>
                  <w:rPr>
                    <w:rStyle w:val="Hyperlink"/>
                  </w:rPr>
                  <w:t>https://www.20087.com/9/59/QieGeSheBeiShiChangQianJing.html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涵盖激光切割机、等离子切割机和水刀切割机等，近年来随着工业4.0的推进，其自动化和精度都有了质的飞跃。高精度的传感器和先进的控制算法，使切割设备能够实现微米级别的切割精度，满足精密制造的需求。同时，远程监控和预防性维护系统的集成，提高了设备的可用性和生产效率。</w:t>
      </w:r>
      <w:r>
        <w:rPr>
          <w:rFonts w:hint="eastAsia"/>
        </w:rPr>
        <w:br/>
      </w:r>
      <w:r>
        <w:rPr>
          <w:rFonts w:hint="eastAsia"/>
        </w:rPr>
        <w:t>　　未来，切割设备将更加注重灵活性和可持续性。模块化设计和快速换模技术的应用，将使切割设备能够快速适应不同材料和尺寸的加工需求，提高生产灵活性。同时，采用更加环保的切割技术，如冷切割和干切割，将减少对环境的影响，符合绿色制造的趋势。此外，通过增强现实（AR）和虚拟现实（VR）技术，操作员将能够进行远程操作和培训，提升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e00750084587" w:history="1">
        <w:r>
          <w:rPr>
            <w:rStyle w:val="Hyperlink"/>
          </w:rPr>
          <w:t>2025-2031年中国切割设备市场调研及发展趋势预测报告</w:t>
        </w:r>
      </w:hyperlink>
      <w:r>
        <w:rPr>
          <w:rFonts w:hint="eastAsia"/>
        </w:rPr>
        <w:t>》系统分析了切割设备行业的市场规模、供需状况及竞争格局，结合切割设备技术发展现状与未来方向，科学预测了行业前景与增长趋势。报告重点评估了重点切割设备企业的经营表现及竞争优势，同时探讨了行业机遇与潜在风险。通过对切割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切割设备产业相关概述</w:t>
      </w:r>
      <w:r>
        <w:rPr>
          <w:rFonts w:hint="eastAsia"/>
        </w:rPr>
        <w:br/>
      </w:r>
      <w:r>
        <w:rPr>
          <w:rFonts w:hint="eastAsia"/>
        </w:rPr>
        <w:t>　　第一节 切割设备行业定义</w:t>
      </w:r>
      <w:r>
        <w:rPr>
          <w:rFonts w:hint="eastAsia"/>
        </w:rPr>
        <w:br/>
      </w:r>
      <w:r>
        <w:rPr>
          <w:rFonts w:hint="eastAsia"/>
        </w:rPr>
        <w:t>　　第二节 切割设备产业链分析</w:t>
      </w:r>
      <w:r>
        <w:rPr>
          <w:rFonts w:hint="eastAsia"/>
        </w:rPr>
        <w:br/>
      </w:r>
      <w:r>
        <w:rPr>
          <w:rFonts w:hint="eastAsia"/>
        </w:rPr>
        <w:t>　　第三节 切割设备其它相关产业概述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2020-2025年全球切割设备产业运行状况透析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2020-2025年全球切割设备产业发展总况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一、全球切割设备技术分析</w:t>
      </w:r>
      <w:r>
        <w:rPr>
          <w:rFonts w:hint="eastAsia"/>
        </w:rPr>
        <w:br/>
      </w:r>
      <w:r>
        <w:rPr>
          <w:rFonts w:hint="eastAsia"/>
        </w:rPr>
        <w:t>　　　　二、国外切割设备的发展概况</w:t>
      </w:r>
      <w:r>
        <w:rPr>
          <w:rFonts w:hint="eastAsia"/>
        </w:rPr>
        <w:br/>
      </w:r>
      <w:r>
        <w:rPr>
          <w:rFonts w:hint="eastAsia"/>
        </w:rPr>
        <w:t>　　　　三、国外切割设备的现状和发展历程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2020-2025年全球切割设备主要国家、地区运行分析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2025-2031年全球切割设备产业发展趋势分析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2020-2025年中国切割设备行业市场发展环境分析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切割设备行业政策环境分析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切割设备行业社会环境分析</w:t>
      </w:r>
      <w:r>
        <w:rPr>
          <w:rFonts w:hint="eastAsia"/>
        </w:rPr>
        <w:br/>
      </w:r>
      <w:r>
        <w:rPr>
          <w:rFonts w:hint="eastAsia"/>
        </w:rPr>
        <w:t>　　第四节 切割设备行业技术环境分析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2020-2025年中国切割设备产业运行状况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2020-2025年中国切割设备产业发展概述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2024-2025年中国切割设备产业运行动态分析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2020-2025年中国切割设备产业发展存在问题与对策建议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一、中国切割设备产业存在的问题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二、规范切割设备行业发展的措施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三、切割设备行业发展的建议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2020-2025年中国切割设备主要企业竞争状况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2025年中国切割设备行业结构分析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2020-2025年中国切割设备行业产值分析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2020-2025年中国切割设备行业成本费用分析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一、切割设备中外竞争力对比分析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二、切割设备技术竞争分析</w:t>
      </w:r>
      <w:r>
        <w:rPr>
          <w:rFonts w:hint="eastAsia"/>
        </w:rPr>
        <w:br/>
      </w:r>
      <w:r>
        <w:rPr>
          <w:rFonts w:hint="eastAsia"/>
        </w:rPr>
        <w:t>　　　　三、切割设备品牌竞争分析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2025年中国切割设备产业集中度分析</w:t>
      </w:r>
      <w:r>
        <w:rPr>
          <w:rFonts w:hint="eastAsia"/>
        </w:rPr>
        <w:br/>
      </w:r>
      <w:r>
        <w:rPr>
          <w:rFonts w:hint="eastAsia"/>
        </w:rPr>
        <w:t>　　　　一、切割设备生产企业集中分布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二、切割设备市场集中度分析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2020-2025年中国切割设备企业提升竞争力策略分析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三、切割设备企业竞争优劣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四、切割设备企业发展战略</w:t>
      </w:r>
      <w:r>
        <w:rPr>
          <w:rFonts w:hint="eastAsia"/>
        </w:rPr>
        <w:br/>
      </w:r>
      <w:r>
        <w:rPr>
          <w:rFonts w:hint="eastAsia"/>
        </w:rPr>
        <w:t>　　第六节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二、切割设备企业经营状况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2025-2031年中国切割设备企业市场发展前景及趋势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切割设备行业企业发展战略分析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切割设备行业企业发展建议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中国切割设备产业发展优劣势分析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中国切割设备产业市场发展预测评估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一、切割设备技术发展方向分析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二、我国切割设备未来发展趋势</w:t>
      </w:r>
      <w:r>
        <w:rPr>
          <w:rFonts w:hint="eastAsia"/>
        </w:rPr>
        <w:br/>
      </w:r>
      <w:r>
        <w:rPr>
          <w:rFonts w:hint="eastAsia"/>
        </w:rPr>
        <w:t>　　　　三、切割设备市场未来需求特点分析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[:中智:林:]2025-2031年中国切割设备产业市场预测分析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一、切割设备产业市场供给预测分析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三、切割设备进出口预测分析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切割设备图片</w:t>
      </w:r>
      <w:r>
        <w:rPr>
          <w:rFonts w:hint="eastAsia"/>
        </w:rPr>
        <w:br/>
      </w:r>
      <w:r>
        <w:rPr>
          <w:rFonts w:hint="eastAsia"/>
        </w:rPr>
        <w:t>　　图表 切割设备种类 分类</w:t>
      </w:r>
      <w:r>
        <w:rPr>
          <w:rFonts w:hint="eastAsia"/>
        </w:rPr>
        <w:br/>
      </w:r>
      <w:r>
        <w:rPr>
          <w:rFonts w:hint="eastAsia"/>
        </w:rPr>
        <w:t>　　图表 切割设备用途 应用</w:t>
      </w:r>
      <w:r>
        <w:rPr>
          <w:rFonts w:hint="eastAsia"/>
        </w:rPr>
        <w:br/>
      </w:r>
      <w:r>
        <w:rPr>
          <w:rFonts w:hint="eastAsia"/>
        </w:rPr>
        <w:t>　　图表 切割设备主要特点</w:t>
      </w:r>
      <w:r>
        <w:rPr>
          <w:rFonts w:hint="eastAsia"/>
        </w:rPr>
        <w:br/>
      </w:r>
      <w:r>
        <w:rPr>
          <w:rFonts w:hint="eastAsia"/>
        </w:rPr>
        <w:t>　　图表 切割设备产业链分析</w:t>
      </w:r>
      <w:r>
        <w:rPr>
          <w:rFonts w:hint="eastAsia"/>
        </w:rPr>
        <w:br/>
      </w:r>
      <w:r>
        <w:rPr>
          <w:rFonts w:hint="eastAsia"/>
        </w:rPr>
        <w:t>　　图表 切割设备政策分析</w:t>
      </w:r>
      <w:r>
        <w:rPr>
          <w:rFonts w:hint="eastAsia"/>
        </w:rPr>
        <w:br/>
      </w:r>
      <w:r>
        <w:rPr>
          <w:rFonts w:hint="eastAsia"/>
        </w:rPr>
        <w:t>　　图表 切割设备技术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2019-2024年切割设备行业市场容量分析</w:t>
      </w:r>
      <w:r>
        <w:rPr>
          <w:rFonts w:hint="eastAsia"/>
        </w:rPr>
        <w:br/>
      </w:r>
      <w:r>
        <w:rPr>
          <w:rFonts w:hint="eastAsia"/>
        </w:rPr>
        <w:t>　　图表 切割设备生产现状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切割设备行业动态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2019-2024年中国切割设备进口情况分析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2019-2024年中国切割设备出口情况分析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2019-2024年中国切割设备价格走势</w:t>
      </w:r>
      <w:r>
        <w:rPr>
          <w:rFonts w:hint="eastAsia"/>
        </w:rPr>
        <w:br/>
      </w:r>
      <w:r>
        <w:rPr>
          <w:rFonts w:hint="eastAsia"/>
        </w:rPr>
        <w:t>　　图表 2024年切割设备成本和利润分析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切割设备品牌</w:t>
      </w:r>
      <w:r>
        <w:rPr>
          <w:rFonts w:hint="eastAsia"/>
        </w:rPr>
        <w:br/>
      </w:r>
      <w:r>
        <w:rPr>
          <w:rFonts w:hint="eastAsia"/>
        </w:rPr>
        <w:t>　　图表 切割设备企业（一）概况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企业切割设备型号 规格</w:t>
      </w:r>
      <w:r>
        <w:rPr>
          <w:rFonts w:hint="eastAsia"/>
        </w:rPr>
        <w:br/>
      </w:r>
      <w:r>
        <w:rPr>
          <w:rFonts w:hint="eastAsia"/>
        </w:rPr>
        <w:t>　　图表 切割设备企业（一）经营分析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切割设备企业（一）盈利能力情况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切割设备上游现状</w:t>
      </w:r>
      <w:r>
        <w:rPr>
          <w:rFonts w:hint="eastAsia"/>
        </w:rPr>
        <w:br/>
      </w:r>
      <w:r>
        <w:rPr>
          <w:rFonts w:hint="eastAsia"/>
        </w:rPr>
        <w:t>　　图表 切割设备下游调研</w:t>
      </w:r>
      <w:r>
        <w:rPr>
          <w:rFonts w:hint="eastAsia"/>
        </w:rPr>
        <w:br/>
      </w:r>
      <w:r>
        <w:rPr>
          <w:rFonts w:hint="eastAsia"/>
        </w:rPr>
        <w:t>　　图表 切割设备企业（二）概况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企业切割设备型号 规格</w:t>
      </w:r>
      <w:r>
        <w:rPr>
          <w:rFonts w:hint="eastAsia"/>
        </w:rPr>
        <w:br/>
      </w:r>
      <w:r>
        <w:rPr>
          <w:rFonts w:hint="eastAsia"/>
        </w:rPr>
        <w:t>　　图表 切割设备企业（二）经营分析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切割设备企业（二）盈利能力情况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企业切割设备型号 规格</w:t>
      </w:r>
      <w:r>
        <w:rPr>
          <w:rFonts w:hint="eastAsia"/>
        </w:rPr>
        <w:br/>
      </w:r>
      <w:r>
        <w:rPr>
          <w:rFonts w:hint="eastAsia"/>
        </w:rPr>
        <w:t>　　图表 切割设备企业（三）经营分析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切割设备企业（三）盈利能力情况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切割设备优势</w:t>
      </w:r>
      <w:r>
        <w:rPr>
          <w:rFonts w:hint="eastAsia"/>
        </w:rPr>
        <w:br/>
      </w:r>
      <w:r>
        <w:rPr>
          <w:rFonts w:hint="eastAsia"/>
        </w:rPr>
        <w:t>　　图表 切割设备劣势</w:t>
      </w:r>
      <w:r>
        <w:rPr>
          <w:rFonts w:hint="eastAsia"/>
        </w:rPr>
        <w:br/>
      </w:r>
      <w:r>
        <w:rPr>
          <w:rFonts w:hint="eastAsia"/>
        </w:rPr>
        <w:t>　　图表 切割设备机会</w:t>
      </w:r>
      <w:r>
        <w:rPr>
          <w:rFonts w:hint="eastAsia"/>
        </w:rPr>
        <w:br/>
      </w:r>
      <w:r>
        <w:rPr>
          <w:rFonts w:hint="eastAsia"/>
        </w:rPr>
        <w:t>　　图表 切割设备威胁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e00750084587" w:history="1">
        <w:r>
          <w:rPr>
            <w:rStyle w:val="Hyperlink"/>
          </w:rPr>
          <w:t>2025-2031年中国切割设备市场调研及发展趋势预测报告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e00750084587" w:history="1">
        <w:r>
          <w:rPr>
            <w:rStyle w:val="Hyperlink"/>
          </w:rPr>
          <w:t>https://www.20087.com/9/59/QieGeSheBeiShiChangQianJing.html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5a31a143149e9" w:history="1">
      <w:r>
        <w:rPr>
          <w:rStyle w:val="Hyperlink"/>
        </w:rPr>
        <w:t>2025-2031年中国切割设备市场调研及发展趋势预测报告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eGeSheBeiShiChangQianJing.html" TargetMode="External" Id="Rb036e007500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eGeSheBeiShiChangQianJing.html" TargetMode="External" Id="R6445a31a143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2025-06-05T23:21:00Z</dcterms:created>
  <dcterms:modified xsi:type="dcterms:W3CDTF">2025-06-06T00:21:00Z</dcterms:modified>
  <dc:subject>2025-2031年中国切割设备市场调研及发展趋势预测报告</dc:subject>
  <dc:title>2025-2031年中国切割设备市场调研及发展趋势预测报告</dc:title>
  <cp:keywords>2025-2031年中国切割设备市场调研及发展趋势预测报告</cp:keywords>
  <dc:description>2025-2031年中国切割设备市场调研及发展趋势预测报告</dc:description>
</cp:coreProperties>
</file>