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849ba445e4182" w:history="1">
              <w:r>
                <w:rPr>
                  <w:rStyle w:val="Hyperlink"/>
                </w:rPr>
                <w:t>2024-2030年中国爆破器材市场调研与发展前景分析报告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849ba445e4182" w:history="1">
              <w:r>
                <w:rPr>
                  <w:rStyle w:val="Hyperlink"/>
                </w:rPr>
                <w:t>2024-2030年中国爆破器材市场调研与发展前景分析报告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849ba445e4182" w:history="1">
                <w:r>
                  <w:rPr>
                    <w:rStyle w:val="Hyperlink"/>
                  </w:rPr>
                  <w:t>https://www.20087.com/2/7A/BaoPoQiCaiHangYeYanJiuBaoGao.html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主要用于采矿、建筑、军事等领域，涉及炸药、雷管、导火索等产品。随着科技进步，电子雷管和数码爆破技术的应用，提高了爆破作业的安全性和精确度，减少了对环境的影响。同时，国际社会对爆炸物品的管控趋严，推动了爆破器材行业的规范化和专业化。</w:t>
      </w:r>
      <w:r>
        <w:rPr>
          <w:rFonts w:hint="eastAsia"/>
        </w:rPr>
        <w:br/>
      </w:r>
      <w:r>
        <w:rPr>
          <w:rFonts w:hint="eastAsia"/>
        </w:rPr>
        <w:t>　　未来，爆破器材行业将更加注重安全性和环保。采用先进的爆破技术，如微震控制爆破、无炸药爆破等，减少对周围环境的破坏。同时，智能爆破器材的发展，如通过无线网络远程控制的电子雷管，将提高作业的安全性和效率。此外，建立完善的爆破器材生命周期管理系统，从生产、运输到使用后的处理，全程监控，确保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849ba445e4182" w:history="1">
        <w:r>
          <w:rPr>
            <w:rStyle w:val="Hyperlink"/>
          </w:rPr>
          <w:t>2024-2030年中国爆破器材市场调研与发展前景分析报告</w:t>
        </w:r>
      </w:hyperlink>
      <w:r>
        <w:rPr>
          <w:rFonts w:hint="eastAsia"/>
        </w:rPr>
        <w:t>》综合运用定量与定性的科学研究方法，深入剖析了爆破器材行业的市场规模、需求和价格变动，并对爆破器材产业链各环节进行了梳理。爆破器材报告全面阐述了行业现状，对爆破器材市场前景及发展趋势进行了科学预测。通过细分市场分析，揭示了爆破器材各领域的竞争态势，同时聚焦爆破器材重点企业，评估了行业的竞争状况、市场集中度及品牌影响力。爆破器材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2023-2024年中国爆破器材行业发展环境分析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爆破器材市场特征</w:t>
      </w:r>
      <w:r>
        <w:rPr>
          <w:rFonts w:hint="eastAsia"/>
        </w:rPr>
        <w:br/>
      </w:r>
      <w:r>
        <w:rPr>
          <w:rFonts w:hint="eastAsia"/>
        </w:rPr>
        <w:t>　　　　一、爆破器材行业定义</w:t>
      </w:r>
      <w:r>
        <w:rPr>
          <w:rFonts w:hint="eastAsia"/>
        </w:rPr>
        <w:br/>
      </w:r>
      <w:r>
        <w:rPr>
          <w:rFonts w:hint="eastAsia"/>
        </w:rPr>
        <w:t>　　　　二、爆破器材行业特征</w:t>
      </w:r>
      <w:r>
        <w:rPr>
          <w:rFonts w:hint="eastAsia"/>
        </w:rPr>
        <w:br/>
      </w:r>
      <w:r>
        <w:rPr>
          <w:rFonts w:hint="eastAsia"/>
        </w:rPr>
        <w:t>　　　　　　1、爆破器材行业消费特征</w:t>
      </w:r>
      <w:r>
        <w:rPr>
          <w:rFonts w:hint="eastAsia"/>
        </w:rPr>
        <w:br/>
      </w:r>
      <w:r>
        <w:rPr>
          <w:rFonts w:hint="eastAsia"/>
        </w:rPr>
        <w:t>　　　　　　2、爆破器材产品结构特征</w:t>
      </w:r>
      <w:r>
        <w:rPr>
          <w:rFonts w:hint="eastAsia"/>
        </w:rPr>
        <w:br/>
      </w:r>
      <w:r>
        <w:rPr>
          <w:rFonts w:hint="eastAsia"/>
        </w:rPr>
        <w:t>　　　　　　3、爆破器材行业原材料供给特征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4、爆破器材产业集中度特征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二、爆破器材行业相关政策分析</w:t>
      </w:r>
      <w:r>
        <w:rPr>
          <w:rFonts w:hint="eastAsia"/>
        </w:rPr>
        <w:br/>
      </w:r>
      <w:r>
        <w:rPr>
          <w:rFonts w:hint="eastAsia"/>
        </w:rPr>
        <w:t>　　第四节 爆破器材行业发展的波特五力模型分析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爆破器材行业国内市场综述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2019-2024年中国爆破器材行业供给状况及预测</w:t>
      </w:r>
      <w:r>
        <w:rPr>
          <w:rFonts w:hint="eastAsia"/>
        </w:rPr>
        <w:br/>
      </w:r>
      <w:r>
        <w:rPr>
          <w:rFonts w:hint="eastAsia"/>
        </w:rPr>
        <w:t>　　　　一、爆破器材行业总体规模</w:t>
      </w:r>
      <w:r>
        <w:rPr>
          <w:rFonts w:hint="eastAsia"/>
        </w:rPr>
        <w:br/>
      </w:r>
      <w:r>
        <w:rPr>
          <w:rFonts w:hint="eastAsia"/>
        </w:rPr>
        <w:t>　　　　二、爆破器材行业重点区域分布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三、2019-2024年爆破器材行业供给情况分析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2019-2024年中国爆破器材行业市场需求分析及预测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一、中国爆破器材行业市场需求特点</w:t>
      </w:r>
      <w:r>
        <w:rPr>
          <w:rFonts w:hint="eastAsia"/>
        </w:rPr>
        <w:br/>
      </w:r>
      <w:r>
        <w:rPr>
          <w:rFonts w:hint="eastAsia"/>
        </w:rPr>
        <w:t>　　　　二、爆破器材行业主要地域分布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三、2019-2024年爆破器材行业市场需求状况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2024-2030年中国爆破器材供需平衡预测</w:t>
      </w:r>
      <w:r>
        <w:rPr>
          <w:rFonts w:hint="eastAsia"/>
        </w:rPr>
        <w:br/>
      </w:r>
      <w:r>
        <w:rPr>
          <w:rFonts w:hint="eastAsia"/>
        </w:rPr>
        <w:t>　　第四节 中国爆破器材产品市场价格趋势分析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一、中国爆破器材产品2019-2024年市场价格回顾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二、中国爆破器材产品当前市场价格及分析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三、影响爆破器材产品市场价格因素分析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四、2024-2030年中国爆破器材产品市场价格走势预测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中国爆破器材市场规模分析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2019-2024年中国爆破器材市场规模分析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2023-2024年中国爆破器材区域结构分析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2019-2024年中国爆破器材行业重点区域市场规模分析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中国爆破器材行业进出口情况分析预测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2019-2024年中国爆破器材行业进出口情况分析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2024-2030年中国爆破器材行业进出口情况预测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一、2024-2030年中国爆破器材行业进口预测分析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影响爆破器材行业进出口变化的主要原因分析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爆破器材上下游行业发展现状与趋势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爆破器材上游行业发展分析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一、爆破器材上游行业发展现状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二、爆破器材上游行业发展趋势预测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爆破器材下游行业发展分析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一、爆破器材下游行业发展现状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二、爆破器材下游行业发展趋势预测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爆破器材企业（一）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三、爆破器材企业经营状况</w:t>
      </w:r>
      <w:r>
        <w:rPr>
          <w:rFonts w:hint="eastAsia"/>
        </w:rPr>
        <w:br/>
      </w:r>
      <w:r>
        <w:rPr>
          <w:rFonts w:hint="eastAsia"/>
        </w:rPr>
        <w:t>　　　　四、爆破器材企业发展策略</w:t>
      </w:r>
      <w:r>
        <w:rPr>
          <w:rFonts w:hint="eastAsia"/>
        </w:rPr>
        <w:br/>
      </w:r>
      <w:r>
        <w:rPr>
          <w:rFonts w:hint="eastAsia"/>
        </w:rPr>
        <w:t>　　第二节 爆破器材企业（二）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三、爆破器材企业经营状况</w:t>
      </w:r>
      <w:r>
        <w:rPr>
          <w:rFonts w:hint="eastAsia"/>
        </w:rPr>
        <w:br/>
      </w:r>
      <w:r>
        <w:rPr>
          <w:rFonts w:hint="eastAsia"/>
        </w:rPr>
        <w:t>　　　　四、爆破器材企业发展策略</w:t>
      </w:r>
      <w:r>
        <w:rPr>
          <w:rFonts w:hint="eastAsia"/>
        </w:rPr>
        <w:br/>
      </w:r>
      <w:r>
        <w:rPr>
          <w:rFonts w:hint="eastAsia"/>
        </w:rPr>
        <w:t>　　第三节 爆破器材企业（三）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三、爆破器材企业经营状况</w:t>
      </w:r>
      <w:r>
        <w:rPr>
          <w:rFonts w:hint="eastAsia"/>
        </w:rPr>
        <w:br/>
      </w:r>
      <w:r>
        <w:rPr>
          <w:rFonts w:hint="eastAsia"/>
        </w:rPr>
        <w:t>　　　　四、爆破器材企业发展策略</w:t>
      </w:r>
      <w:r>
        <w:rPr>
          <w:rFonts w:hint="eastAsia"/>
        </w:rPr>
        <w:br/>
      </w:r>
      <w:r>
        <w:rPr>
          <w:rFonts w:hint="eastAsia"/>
        </w:rPr>
        <w:t>　　第四节 爆破器材企业（四）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三、爆破器材企业经营状况</w:t>
      </w:r>
      <w:r>
        <w:rPr>
          <w:rFonts w:hint="eastAsia"/>
        </w:rPr>
        <w:br/>
      </w:r>
      <w:r>
        <w:rPr>
          <w:rFonts w:hint="eastAsia"/>
        </w:rPr>
        <w:t>　　　　四、爆破器材企业发展策略</w:t>
      </w:r>
      <w:r>
        <w:rPr>
          <w:rFonts w:hint="eastAsia"/>
        </w:rPr>
        <w:br/>
      </w:r>
      <w:r>
        <w:rPr>
          <w:rFonts w:hint="eastAsia"/>
        </w:rPr>
        <w:t>　　第五节 爆破器材企业（五）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三、爆破器材企业经营状况</w:t>
      </w:r>
      <w:r>
        <w:rPr>
          <w:rFonts w:hint="eastAsia"/>
        </w:rPr>
        <w:br/>
      </w:r>
      <w:r>
        <w:rPr>
          <w:rFonts w:hint="eastAsia"/>
        </w:rPr>
        <w:t>　　　　四、爆破器材企业发展策略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中国爆破器材市场竞争策略建议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一、爆破器材市场定位策略建议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二、爆破器材产品开发策略建议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三、爆破器材渠道竞争策略建议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四、爆破器材品牌竞争策略建议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五、爆破器材价格竞争策略建议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六、爆破器材客户服务策略建议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中国爆破器材产业竞争战略建议</w:t>
      </w:r>
      <w:r>
        <w:rPr>
          <w:rFonts w:hint="eastAsia"/>
        </w:rPr>
        <w:br/>
      </w:r>
      <w:r>
        <w:rPr>
          <w:rFonts w:hint="eastAsia"/>
        </w:rPr>
        <w:t>　　　　一、爆破器材竞争战略选择建议</w:t>
      </w:r>
      <w:r>
        <w:rPr>
          <w:rFonts w:hint="eastAsia"/>
        </w:rPr>
        <w:br/>
      </w:r>
      <w:r>
        <w:rPr>
          <w:rFonts w:hint="eastAsia"/>
        </w:rPr>
        <w:t>　　　　二、爆破器材产业升级策略建议</w:t>
      </w:r>
      <w:r>
        <w:rPr>
          <w:rFonts w:hint="eastAsia"/>
        </w:rPr>
        <w:br/>
      </w:r>
      <w:r>
        <w:rPr>
          <w:rFonts w:hint="eastAsia"/>
        </w:rPr>
        <w:t>　　　　三、爆破器材产业转移策略建议</w:t>
      </w:r>
      <w:r>
        <w:rPr>
          <w:rFonts w:hint="eastAsia"/>
        </w:rPr>
        <w:br/>
      </w:r>
      <w:r>
        <w:rPr>
          <w:rFonts w:hint="eastAsia"/>
        </w:rPr>
        <w:t>　　　　四、爆破器材价值链定位建议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爆破器材行业投资前景与投资策略分析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爆破器材行业SWOT模型分析</w:t>
      </w:r>
      <w:r>
        <w:rPr>
          <w:rFonts w:hint="eastAsia"/>
        </w:rPr>
        <w:br/>
      </w:r>
      <w:r>
        <w:rPr>
          <w:rFonts w:hint="eastAsia"/>
        </w:rPr>
        <w:t>　　　　一、爆破器材行业优势分析</w:t>
      </w:r>
      <w:r>
        <w:rPr>
          <w:rFonts w:hint="eastAsia"/>
        </w:rPr>
        <w:br/>
      </w:r>
      <w:r>
        <w:rPr>
          <w:rFonts w:hint="eastAsia"/>
        </w:rPr>
        <w:t>　　　　二、爆破器材行业劣势分析</w:t>
      </w:r>
      <w:r>
        <w:rPr>
          <w:rFonts w:hint="eastAsia"/>
        </w:rPr>
        <w:br/>
      </w:r>
      <w:r>
        <w:rPr>
          <w:rFonts w:hint="eastAsia"/>
        </w:rPr>
        <w:t>　　　　三、爆破器材行业机会分析</w:t>
      </w:r>
      <w:r>
        <w:rPr>
          <w:rFonts w:hint="eastAsia"/>
        </w:rPr>
        <w:br/>
      </w:r>
      <w:r>
        <w:rPr>
          <w:rFonts w:hint="eastAsia"/>
        </w:rPr>
        <w:t>　　　　四、爆破器材行业风险分析</w:t>
      </w:r>
      <w:r>
        <w:rPr>
          <w:rFonts w:hint="eastAsia"/>
        </w:rPr>
        <w:br/>
      </w:r>
      <w:r>
        <w:rPr>
          <w:rFonts w:hint="eastAsia"/>
        </w:rPr>
        <w:t>　　第二节 爆破器材行业发展的PEST分析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爆破器材行业投资价值分析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一、爆破器材行业发展前景分析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二、爆破器材行业盈利能力预测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爆破器材行业投资风险分析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2024-2030年爆破器材行业发展趋势及投资风险分析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2024-2030年爆破器材行业发展趋势预测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一、中国爆破器材行业发展方向分析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三、2024-2030年中国爆破器材行业供给情况预测分析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四、2024-2030年中国爆破器材行业需求情况预测分析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当前爆破器材行业存在的问题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2024-2030年中国爆破器材行业投资风险分析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一、爆破器材市场竞争风险</w:t>
      </w:r>
      <w:r>
        <w:rPr>
          <w:rFonts w:hint="eastAsia"/>
        </w:rPr>
        <w:br/>
      </w:r>
      <w:r>
        <w:rPr>
          <w:rFonts w:hint="eastAsia"/>
        </w:rPr>
        <w:t>　　　　二、爆破器材行业原材料压力风险分析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三、爆破器材技术风险分析</w:t>
      </w:r>
      <w:r>
        <w:rPr>
          <w:rFonts w:hint="eastAsia"/>
        </w:rPr>
        <w:br/>
      </w:r>
      <w:r>
        <w:rPr>
          <w:rFonts w:hint="eastAsia"/>
        </w:rPr>
        <w:t>　　　　四、爆破器材行业政策和体制风险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五、爆破器材行业外资进入现状及对未来市场的威胁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2024-2030年中国爆破器材行业发展前景和趋势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2024-2030年中国爆破器材行业发展前景预测分析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一、未来全球爆破器材行业发展预测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二、未来中国爆破器材市场前景广阔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三、今后两年爆破器材产业上市前景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四、2024-2030年中国爆破器材产业市场规模预测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2024-2030年中国爆破器材行业发展趋势分析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一、爆破器材行业消费趋势</w:t>
      </w:r>
      <w:r>
        <w:rPr>
          <w:rFonts w:hint="eastAsia"/>
        </w:rPr>
        <w:br/>
      </w:r>
      <w:r>
        <w:rPr>
          <w:rFonts w:hint="eastAsia"/>
        </w:rPr>
        <w:t>　　　　二、未来爆破器材产业创新的发展趋势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三、“十四五”期间中国爆破器材行业发展剖析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五、未来爆破器材行业发展变局剖析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爆破器材行业研究结论</w:t>
      </w:r>
      <w:r>
        <w:rPr>
          <w:rFonts w:hint="eastAsia"/>
        </w:rPr>
        <w:br/>
      </w:r>
      <w:r>
        <w:rPr>
          <w:rFonts w:hint="eastAsia"/>
        </w:rPr>
        <w:t>　　第二节 (中~智林)爆破器材行业发展建议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2019-2024年中国爆破器材市场需求量及增速统计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2019-2024年中国爆破器材行业市场规模及增长情况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2024-2030年中国爆破器材市场前景分析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2024-2030年中国爆破器材行业发展趋势预测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849ba445e4182" w:history="1">
        <w:r>
          <w:rPr>
            <w:rStyle w:val="Hyperlink"/>
          </w:rPr>
          <w:t>2024-2030年中国爆破器材市场调研与发展前景分析报告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849ba445e4182" w:history="1">
        <w:r>
          <w:rPr>
            <w:rStyle w:val="Hyperlink"/>
          </w:rPr>
          <w:t>https://www.20087.com/2/7A/BaoPoQiCaiHangYeYanJiuBaoGao.html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4e1022a9482c" w:history="1">
      <w:r>
        <w:rPr>
          <w:rStyle w:val="Hyperlink"/>
        </w:rPr>
        <w:t>2024-2030年中国爆破器材市场调研与发展前景分析报告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BaoPoQiCaiHangYeYanJiuBaoGao.html" TargetMode="External" Id="Rf82849ba445e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BaoPoQiCaiHangYeYanJiuBaoGao.html" TargetMode="External" Id="R7d094e1022a9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2023-12-24T06:38:00Z</dcterms:created>
  <dcterms:modified xsi:type="dcterms:W3CDTF">2023-12-24T07:38:00Z</dcterms:modified>
  <dc:subject>2024-2030年中国爆破器材市场调研与发展前景分析报告</dc:subject>
  <dc:title>2024-2030年中国爆破器材市场调研与发展前景分析报告</dc:title>
  <cp:keywords>2024-2030年中国爆破器材市场调研与发展前景分析报告</cp:keywords>
  <dc:description>2024-2030年中国爆破器材市场调研与发展前景分析报告</dc:description>
</cp:coreProperties>
</file>