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03e9dfa5e4fb4" w:history="1">
              <w:r>
                <w:rPr>
                  <w:rStyle w:val="Hyperlink"/>
                </w:rPr>
                <w:t>2026-2032年中国破碎机行业研究分析及发展趋势预测报告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03e9dfa5e4fb4" w:history="1">
              <w:r>
                <w:rPr>
                  <w:rStyle w:val="Hyperlink"/>
                </w:rPr>
                <w:t>2026-2032年中国破碎机行业研究分析及发展趋势预测报告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03e9dfa5e4fb4" w:history="1">
                <w:r>
                  <w:rPr>
                    <w:rStyle w:val="Hyperlink"/>
                  </w:rPr>
                  <w:t>https://www.20087.com/2/3A/PoSuiJiShiChangFenXiBaoGao.html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矿石、岩石和废料处理的关键设备，在矿业、建筑和回收行业发挥着重要作用。近年来，随着环保法规的趋严和资源回收的重视，破碎机行业正朝着更加高效和环保的方向发展。新型破碎机设计采用了更加耐磨的材料和优化的破碎原理，提高了破碎效率，减少了能耗和磨损。同时，移动式和模块化破碎机的出现，使得破碎作业更加灵活，适应了现场作业的需要。</w:t>
      </w:r>
      <w:r>
        <w:rPr>
          <w:rFonts w:hint="eastAsia"/>
        </w:rPr>
        <w:br/>
      </w:r>
      <w:r>
        <w:rPr>
          <w:rFonts w:hint="eastAsia"/>
        </w:rPr>
        <w:t>　　未来，破碎机行业将更加注重智能化和循环经济。通过集成传感器和数据分析技术，破碎机将能够实现自动化控制和远程监控，提高操作安全性和生产效率。同时，随着循环经济理念的推广，破碎机将更多地应用于建筑废料和工业废料的回收利用，促进资源的循环利用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03e9dfa5e4fb4" w:history="1">
        <w:r>
          <w:rPr>
            <w:rStyle w:val="Hyperlink"/>
          </w:rPr>
          <w:t>2026-2032年中国破碎机行业研究分析及发展趋势预测报告</w:t>
        </w:r>
      </w:hyperlink>
      <w:r>
        <w:rPr>
          <w:rFonts w:hint="eastAsia"/>
        </w:rPr>
        <w:t>》以专业、客观的视角，全面分析了破碎机行业的产业链结构、市场规模与需求，探讨了破碎机价格走势。破碎机报告客观展现了行业现状，科学预测了破碎机市场前景与发展趋势。同时，报告聚焦于破碎机重点企业，剖析了市场竞争格局、集中度及品牌影响力。进一步细分市场，挖掘了破碎机各细分领域的增长潜能。破碎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破碎机行业概况</w:t>
      </w:r>
      <w:r>
        <w:rPr>
          <w:rFonts w:hint="eastAsia"/>
        </w:rPr>
        <w:br/>
      </w:r>
      <w:r>
        <w:rPr>
          <w:rFonts w:hint="eastAsia"/>
        </w:rPr>
        <w:t>　　第一节 破碎机行业定义与特征</w:t>
      </w:r>
      <w:r>
        <w:rPr>
          <w:rFonts w:hint="eastAsia"/>
        </w:rPr>
        <w:br/>
      </w:r>
      <w:r>
        <w:rPr>
          <w:rFonts w:hint="eastAsia"/>
        </w:rPr>
        <w:t>　　第二节 破碎机行业发展历程</w:t>
      </w:r>
      <w:r>
        <w:rPr>
          <w:rFonts w:hint="eastAsia"/>
        </w:rPr>
        <w:br/>
      </w:r>
      <w:r>
        <w:rPr>
          <w:rFonts w:hint="eastAsia"/>
        </w:rPr>
        <w:t>　　第三节 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一、破碎机行业政策影响分析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二、相关破碎机行业标准分析</w:t>
      </w:r>
      <w:r>
        <w:rPr>
          <w:rFonts w:hint="eastAsia"/>
        </w:rPr>
        <w:br/>
      </w:r>
      <w:r>
        <w:rPr>
          <w:rFonts w:hint="eastAsia"/>
        </w:rPr>
        <w:t>　　第三节 破碎机行业社会环境分析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2020-2025年中国破碎机行业总体规模</w:t>
      </w:r>
      <w:r>
        <w:rPr>
          <w:rFonts w:hint="eastAsia"/>
        </w:rPr>
        <w:br/>
      </w:r>
      <w:r>
        <w:rPr>
          <w:rFonts w:hint="eastAsia"/>
        </w:rPr>
        <w:t>　　第二节 中国破碎机行业产量情况分析与预测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二、2026年破碎机行业产量特点分析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三、2026-2032年中国破碎机行业产量预测分析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中国破碎机行业需求概况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三、2026-2032年中国破碎机市场需求预测分析分析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破碎机细分市场深度分析</w:t>
      </w:r>
      <w:r>
        <w:rPr>
          <w:rFonts w:hint="eastAsia"/>
        </w:rPr>
        <w:br/>
      </w:r>
      <w:r>
        <w:rPr>
          <w:rFonts w:hint="eastAsia"/>
        </w:rPr>
        <w:t>　　第一节 破碎机细分市场（一）发展研究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破碎机细分市场（二）发展研究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国内破碎机产品价格走势及影响因素分析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2020-2025年国内破碎机市场价格回顾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当前国内破碎机市场价格及评述</w:t>
      </w:r>
      <w:r>
        <w:rPr>
          <w:rFonts w:hint="eastAsia"/>
        </w:rPr>
        <w:br/>
      </w:r>
      <w:r>
        <w:rPr>
          <w:rFonts w:hint="eastAsia"/>
        </w:rPr>
        <w:t>　　第三节 国内破碎机价格影响因素分析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2026-2032年国内破碎机市场价格走势预测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中国破碎机行业区域市场结构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重点地区破碎机行业调研分析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2025-2026年我国破碎机行业发展现状分析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我国破碎机行业发展现状</w:t>
      </w:r>
      <w:r>
        <w:rPr>
          <w:rFonts w:hint="eastAsia"/>
        </w:rPr>
        <w:br/>
      </w:r>
      <w:r>
        <w:rPr>
          <w:rFonts w:hint="eastAsia"/>
        </w:rPr>
        <w:t>　　　　一、破碎机行业品牌发展现状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二、破碎机行业需求市场现状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三、破碎机市场需求层次分析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四、我国破碎机市场走向分析</w:t>
      </w:r>
      <w:r>
        <w:rPr>
          <w:rFonts w:hint="eastAsia"/>
        </w:rPr>
        <w:br/>
      </w:r>
      <w:r>
        <w:rPr>
          <w:rFonts w:hint="eastAsia"/>
        </w:rPr>
        <w:t>　　第二节 中国破碎机行业存在的问题</w:t>
      </w:r>
      <w:r>
        <w:rPr>
          <w:rFonts w:hint="eastAsia"/>
        </w:rPr>
        <w:br/>
      </w:r>
      <w:r>
        <w:rPr>
          <w:rFonts w:hint="eastAsia"/>
        </w:rPr>
        <w:t>　　　　一、破碎机产品市场存在的主要问题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二、国内破碎机产品市场的三大瓶颈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三、破碎机产品市场遭遇的规模难题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对中国破碎机市场的分析及思考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一、破碎机市场特点</w:t>
      </w:r>
      <w:r>
        <w:rPr>
          <w:rFonts w:hint="eastAsia"/>
        </w:rPr>
        <w:br/>
      </w:r>
      <w:r>
        <w:rPr>
          <w:rFonts w:hint="eastAsia"/>
        </w:rPr>
        <w:t>　　　　二、破碎机市场分析</w:t>
      </w:r>
      <w:r>
        <w:rPr>
          <w:rFonts w:hint="eastAsia"/>
        </w:rPr>
        <w:br/>
      </w:r>
      <w:r>
        <w:rPr>
          <w:rFonts w:hint="eastAsia"/>
        </w:rPr>
        <w:t>　　　　三、破碎机市场变化的方向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四、中国破碎机行业发展的新思路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五、对中国破碎机行业发展的思考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破碎机行业竞争结构分析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二、破碎机产品竞争策略分析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三、典型破碎机企业产品竞争策略分析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一、2026-2032年我国破碎机市场竞争趋势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二、2026-2032年破碎机行业竞争格局展望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三、2026-2032年破碎机行业竞争策略分析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2026年破碎机行业投资情况分析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一、2026年破碎机总体投资结构</w:t>
      </w:r>
      <w:r>
        <w:rPr>
          <w:rFonts w:hint="eastAsia"/>
        </w:rPr>
        <w:br/>
      </w:r>
      <w:r>
        <w:rPr>
          <w:rFonts w:hint="eastAsia"/>
        </w:rPr>
        <w:t>　　　　二、2026年破碎机投资规模情况</w:t>
      </w:r>
      <w:r>
        <w:rPr>
          <w:rFonts w:hint="eastAsia"/>
        </w:rPr>
        <w:br/>
      </w:r>
      <w:r>
        <w:rPr>
          <w:rFonts w:hint="eastAsia"/>
        </w:rPr>
        <w:t>　　　　三、2026年破碎机投资增速情况</w:t>
      </w:r>
      <w:r>
        <w:rPr>
          <w:rFonts w:hint="eastAsia"/>
        </w:rPr>
        <w:br/>
      </w:r>
      <w:r>
        <w:rPr>
          <w:rFonts w:hint="eastAsia"/>
        </w:rPr>
        <w:t>　　　　四、2026年破碎机分地区投资分析</w:t>
      </w:r>
      <w:r>
        <w:rPr>
          <w:rFonts w:hint="eastAsia"/>
        </w:rPr>
        <w:br/>
      </w:r>
      <w:r>
        <w:rPr>
          <w:rFonts w:hint="eastAsia"/>
        </w:rPr>
        <w:t>　　第二节 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一、破碎机投资项目分析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二、可以投资的破碎机模式</w:t>
      </w:r>
      <w:r>
        <w:rPr>
          <w:rFonts w:hint="eastAsia"/>
        </w:rPr>
        <w:br/>
      </w:r>
      <w:r>
        <w:rPr>
          <w:rFonts w:hint="eastAsia"/>
        </w:rPr>
        <w:t>　　　　三、2026年破碎机投资机会分析分析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四、2026年破碎机投资新方向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2026-2032年中国破碎机行业发展前景预测分析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中国破碎机行业发展预测分析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一、未来破碎机发展分析</w:t>
      </w:r>
      <w:r>
        <w:rPr>
          <w:rFonts w:hint="eastAsia"/>
        </w:rPr>
        <w:br/>
      </w:r>
      <w:r>
        <w:rPr>
          <w:rFonts w:hint="eastAsia"/>
        </w:rPr>
        <w:t>　　　　二、未来破碎机行业技术开发方向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三、总体破碎机行业“十四五”整体规划及预测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中国破碎机行业市场前景分析</w:t>
      </w:r>
      <w:r>
        <w:rPr>
          <w:rFonts w:hint="eastAsia"/>
        </w:rPr>
        <w:br/>
      </w:r>
      <w:r>
        <w:rPr>
          <w:rFonts w:hint="eastAsia"/>
        </w:rPr>
        <w:t>　　　　一、破碎机产品差异化是企业发展的方向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2026-2032年破碎机行业发展趋势及投资风险分析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当前破碎机存在的问题</w:t>
      </w:r>
      <w:r>
        <w:rPr>
          <w:rFonts w:hint="eastAsia"/>
        </w:rPr>
        <w:br/>
      </w:r>
      <w:r>
        <w:rPr>
          <w:rFonts w:hint="eastAsia"/>
        </w:rPr>
        <w:t>　　第二节 破碎机未来发展预测分析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一、中国破碎机发展方向分析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二、2026-2032年中国破碎机行业发展规模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三、2026-2032年中国破碎机行业发展趋势预测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2026-2032年中国破碎机行业投资风险分析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一、破碎机市场竞争风险</w:t>
      </w:r>
      <w:r>
        <w:rPr>
          <w:rFonts w:hint="eastAsia"/>
        </w:rPr>
        <w:br/>
      </w:r>
      <w:r>
        <w:rPr>
          <w:rFonts w:hint="eastAsia"/>
        </w:rPr>
        <w:t>　　　　二、破碎机原材料压力风险分析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三、破碎机技术风险分析</w:t>
      </w:r>
      <w:r>
        <w:rPr>
          <w:rFonts w:hint="eastAsia"/>
        </w:rPr>
        <w:br/>
      </w:r>
      <w:r>
        <w:rPr>
          <w:rFonts w:hint="eastAsia"/>
        </w:rPr>
        <w:t>　　　　四、破碎机政策和体制风险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2026-2032年中国破碎机行业投资战略研究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2025-2026年中国破碎机行业投资策略分析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一、2025-2026年破碎机投资策略</w:t>
      </w:r>
      <w:r>
        <w:rPr>
          <w:rFonts w:hint="eastAsia"/>
        </w:rPr>
        <w:br/>
      </w:r>
      <w:r>
        <w:rPr>
          <w:rFonts w:hint="eastAsia"/>
        </w:rPr>
        <w:t>　　　　二、2025-2026年破碎机投资筹划策略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三、2025-2026年破碎机品牌竞争战略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2026-2032年中国破碎机行业品牌建设策略</w:t>
      </w:r>
      <w:r>
        <w:rPr>
          <w:rFonts w:hint="eastAsia"/>
        </w:rPr>
        <w:br/>
      </w:r>
      <w:r>
        <w:rPr>
          <w:rFonts w:hint="eastAsia"/>
        </w:rPr>
        <w:t>　　　　一、破碎机的规划</w:t>
      </w:r>
      <w:r>
        <w:rPr>
          <w:rFonts w:hint="eastAsia"/>
        </w:rPr>
        <w:br/>
      </w:r>
      <w:r>
        <w:rPr>
          <w:rFonts w:hint="eastAsia"/>
        </w:rPr>
        <w:t>　　　　二、破碎机的建设</w:t>
      </w:r>
      <w:r>
        <w:rPr>
          <w:rFonts w:hint="eastAsia"/>
        </w:rPr>
        <w:br/>
      </w:r>
      <w:r>
        <w:rPr>
          <w:rFonts w:hint="eastAsia"/>
        </w:rPr>
        <w:t>　　　　三、破碎机业成功之道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破碎机行业投资趋势分析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[中~智~林~]破碎机项目投资建议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1、破碎机行业投资环境分析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2、破碎机行业风险识别与应对策略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二、破碎机行业投资方向与策略建议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三、破碎机项目实施关键要点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破碎机行业历程</w:t>
      </w:r>
      <w:r>
        <w:rPr>
          <w:rFonts w:hint="eastAsia"/>
        </w:rPr>
        <w:br/>
      </w:r>
      <w:r>
        <w:rPr>
          <w:rFonts w:hint="eastAsia"/>
        </w:rPr>
        <w:t>　　图表 破碎机行业生命周期</w:t>
      </w:r>
      <w:r>
        <w:rPr>
          <w:rFonts w:hint="eastAsia"/>
        </w:rPr>
        <w:br/>
      </w:r>
      <w:r>
        <w:rPr>
          <w:rFonts w:hint="eastAsia"/>
        </w:rPr>
        <w:t>　　图表 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2026-2032年中国破碎机行业产量预测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2026-2032年中国破碎机市场需求量预测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03e9dfa5e4fb4" w:history="1">
        <w:r>
          <w:rPr>
            <w:rStyle w:val="Hyperlink"/>
          </w:rPr>
          <w:t>2026-2032年中国破碎机行业研究分析及发展趋势预测报告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03e9dfa5e4fb4" w:history="1">
        <w:r>
          <w:rPr>
            <w:rStyle w:val="Hyperlink"/>
          </w:rPr>
          <w:t>https://www.20087.com/2/3A/PoSuiJiShiChangFenXiBaoGao.html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550065ef44e4e" w:history="1">
      <w:r>
        <w:rPr>
          <w:rStyle w:val="Hyperlink"/>
        </w:rPr>
        <w:t>2026-2032年中国破碎机行业研究分析及发展趋势预测报告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PoSuiJiShiChangFenXiBaoGao.html" TargetMode="External" Id="Re5503e9dfa5e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PoSuiJiShiChangFenXiBaoGao.html" TargetMode="External" Id="R5d3550065ef4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2025-11-03T07:14:00Z</dcterms:created>
  <dcterms:modified xsi:type="dcterms:W3CDTF">2025-11-03T08:14:00Z</dcterms:modified>
  <dc:subject>2026-2032年中国破碎机行业研究分析及发展趋势预测报告</dc:subject>
  <dc:title>2026-2032年中国破碎机行业研究分析及发展趋势预测报告</dc:title>
  <cp:keywords>2026-2032年中国破碎机行业研究分析及发展趋势预测报告</cp:keywords>
  <dc:description>2026-2032年中国破碎机行业研究分析及发展趋势预测报告</dc:description>
</cp:coreProperties>
</file>