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5418dec3de4964" w:history="1">
              <w:r>
                <w:rPr>
                  <w:rStyle w:val="Hyperlink"/>
                </w:rPr>
                <w:t>2026-2032年中国粮食加工机械行业深度调研及发展趋势预测报告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5418dec3de4964" w:history="1">
              <w:r>
                <w:rPr>
                  <w:rStyle w:val="Hyperlink"/>
                </w:rPr>
                <w:t>2026-2032年中国粮食加工机械行业深度调研及发展趋势预测报告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03386A2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5418dec3de4964" w:history="1">
                <w:r>
                  <w:rPr>
                    <w:rStyle w:val="Hyperlink"/>
                  </w:rPr>
                  <w:t>https://www.20087.com/2/6A/LiangShiJiaGongJiXieFaZhanQuShi.html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粮食加工机械是农业生产链中的重要环节，近年来随着农业现代化进程的加快，其技术水平和生产能力得到了大幅提升。现代粮食加工机械不仅在加工效率上有所提高，通过采用自动化生产线和高效分离技术，提高了粮食的加工速度和成品率；同时，在加工精度上更加优越，通过引入精密研磨和分级筛选技术，确保了最终产品的质量。此外，随着食品安全标准的提升，粮食加工机械在清洁度和卫生设计方面也取得了显著进步。</w:t>
      </w:r>
      <w:r>
        <w:rPr>
          <w:rFonts w:hint="eastAsia"/>
        </w:rPr>
        <w:br/>
      </w:r>
      <w:r>
        <w:rPr>
          <w:rFonts w:hint="eastAsia"/>
        </w:rPr>
        <w:t>　　未来，粮食加工机械的发展将更加注重智能化和绿色环保。市场调研网认为，随着人工智能技术的应用，未来的粮食加工机械将能够通过传感器和智能算法实现对加工过程的实时监控和优化控制，提高加工效率和产品质量。同时，随着可持续发展理念深入人心，粮食加工机械将更加注重节能减排，采用高效能电机和优化的机械结构来降低能耗。此外，随着消费者对食品质量要求的提高，粮食加工机械还将加强对原材料的追溯管理，确保从源头到餐桌的食品安全。</w:t>
      </w:r>
      <w:r>
        <w:rPr>
          <w:rFonts w:hint="eastAsia"/>
        </w:rPr>
        <w:br/>
      </w:r>
      <w:r>
        <w:rPr>
          <w:rFonts w:hint="eastAsia"/>
        </w:rPr>
        <w:t>　　据市场调研网（中智林）《</w:t>
      </w:r>
      <w:hyperlink r:id="R475418dec3de4964" w:history="1">
        <w:r>
          <w:rPr>
            <w:rStyle w:val="Hyperlink"/>
          </w:rPr>
          <w:t>2026-2032年中国粮食加工机械行业深度调研及发展趋势预测报告</w:t>
        </w:r>
      </w:hyperlink>
      <w:r>
        <w:rPr>
          <w:rFonts w:hint="eastAsia"/>
        </w:rPr>
        <w:t>》，2025年粮食加工机械行业市场规模达 亿元，预计2032年市场规模将达 亿元，期间年均复合增长率（CAGR）达 %。报告依托国家统计局、相关行业协会及科研单位提供的权威数据，全面分析了粮食加工机械行业发展环境、产业链结构、市场供需状况及价格变化，重点研究了粮食加工机械行业内主要企业的经营现状。报告对粮食加工机械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粮食加工机械行业概述</w:t>
      </w:r>
      <w:r>
        <w:rPr>
          <w:rFonts w:hint="eastAsia"/>
        </w:rPr>
        <w:br/>
      </w:r>
      <w:r>
        <w:rPr>
          <w:rFonts w:hint="eastAsia"/>
        </w:rPr>
        <w:t>　　第一节 行业相关界定</w:t>
      </w:r>
      <w:r>
        <w:rPr>
          <w:rFonts w:hint="eastAsia"/>
        </w:rPr>
        <w:br/>
      </w:r>
      <w:r>
        <w:rPr>
          <w:rFonts w:hint="eastAsia"/>
        </w:rPr>
        <w:t>　　　　一、粮食加工机械的定义</w:t>
      </w:r>
      <w:r>
        <w:rPr>
          <w:rFonts w:hint="eastAsia"/>
        </w:rPr>
        <w:br/>
      </w:r>
      <w:r>
        <w:rPr>
          <w:rFonts w:hint="eastAsia"/>
        </w:rPr>
        <w:t>　　　　二、行业发展历程</w:t>
      </w:r>
      <w:r>
        <w:rPr>
          <w:rFonts w:hint="eastAsia"/>
        </w:rPr>
        <w:br/>
      </w:r>
      <w:r>
        <w:rPr>
          <w:rFonts w:hint="eastAsia"/>
        </w:rPr>
        <w:t>　　第二节 粮食加工机械产品细分及特性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粮食加工机械行业地位分析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2025-2026年中国粮食加工机械行业宏观经济环境分析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中国粮食加工机械行业政策技术环境分析</w:t>
      </w:r>
      <w:r>
        <w:rPr>
          <w:rFonts w:hint="eastAsia"/>
        </w:rPr>
        <w:br/>
      </w:r>
      <w:r>
        <w:rPr>
          <w:rFonts w:hint="eastAsia"/>
        </w:rPr>
        <w:t>　　第一节 粮食加工机械行业政策法规环境分析</w:t>
      </w:r>
      <w:r>
        <w:rPr>
          <w:rFonts w:hint="eastAsia"/>
        </w:rPr>
        <w:br/>
      </w:r>
      <w:r>
        <w:rPr>
          <w:rFonts w:hint="eastAsia"/>
        </w:rPr>
        <w:t>　　　　一、粮食加工机械行业“十三五”规划解读</w:t>
      </w:r>
      <w:r>
        <w:rPr>
          <w:rFonts w:hint="eastAsia"/>
        </w:rPr>
        <w:br/>
      </w:r>
      <w:r>
        <w:rPr>
          <w:rFonts w:hint="eastAsia"/>
        </w:rPr>
        <w:t>　　　　二、粮食加工机械行业相关标准概述</w:t>
      </w:r>
      <w:r>
        <w:rPr>
          <w:rFonts w:hint="eastAsia"/>
        </w:rPr>
        <w:br/>
      </w:r>
      <w:r>
        <w:rPr>
          <w:rFonts w:hint="eastAsia"/>
        </w:rPr>
        <w:t>　　　　三、粮食加工机械行业税收政策分析</w:t>
      </w:r>
      <w:r>
        <w:rPr>
          <w:rFonts w:hint="eastAsia"/>
        </w:rPr>
        <w:br/>
      </w:r>
      <w:r>
        <w:rPr>
          <w:rFonts w:hint="eastAsia"/>
        </w:rPr>
        <w:t>　　　　四、粮食加工机械行业环保政策分析</w:t>
      </w:r>
      <w:r>
        <w:rPr>
          <w:rFonts w:hint="eastAsia"/>
        </w:rPr>
        <w:br/>
      </w:r>
      <w:r>
        <w:rPr>
          <w:rFonts w:hint="eastAsia"/>
        </w:rPr>
        <w:t>　　　　五、粮食加工机械行业政策走势及其影响</w:t>
      </w:r>
      <w:r>
        <w:rPr>
          <w:rFonts w:hint="eastAsia"/>
        </w:rPr>
        <w:br/>
      </w:r>
      <w:r>
        <w:rPr>
          <w:rFonts w:hint="eastAsia"/>
        </w:rPr>
        <w:t>　　第二节 粮食加工机械行业技术环境分析</w:t>
      </w:r>
      <w:r>
        <w:rPr>
          <w:rFonts w:hint="eastAsia"/>
        </w:rPr>
        <w:br/>
      </w:r>
      <w:r>
        <w:rPr>
          <w:rFonts w:hint="eastAsia"/>
        </w:rPr>
        <w:t>　　　　一、国际粮食加工机械技术发展趋势</w:t>
      </w:r>
      <w:r>
        <w:rPr>
          <w:rFonts w:hint="eastAsia"/>
        </w:rPr>
        <w:br/>
      </w:r>
      <w:r>
        <w:rPr>
          <w:rFonts w:hint="eastAsia"/>
        </w:rPr>
        <w:t>　　　　二、国内粮食加工机械技术水平现状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2021-2026年中国粮食加工机械行业总体发展状况</w:t>
      </w:r>
      <w:r>
        <w:rPr>
          <w:rFonts w:hint="eastAsia"/>
        </w:rPr>
        <w:br/>
      </w:r>
      <w:r>
        <w:rPr>
          <w:rFonts w:hint="eastAsia"/>
        </w:rPr>
        <w:t>　　第一节 中国粮食加工机械行业规模情况分析</w:t>
      </w:r>
      <w:r>
        <w:rPr>
          <w:rFonts w:hint="eastAsia"/>
        </w:rPr>
        <w:br/>
      </w:r>
      <w:r>
        <w:rPr>
          <w:rFonts w:hint="eastAsia"/>
        </w:rPr>
        <w:t>　　　　一、粮食加工机械行业单位规模情况分析</w:t>
      </w:r>
      <w:r>
        <w:rPr>
          <w:rFonts w:hint="eastAsia"/>
        </w:rPr>
        <w:br/>
      </w:r>
      <w:r>
        <w:rPr>
          <w:rFonts w:hint="eastAsia"/>
        </w:rPr>
        <w:t>　　　　二、粮食加工机械行业人员规模状况分析</w:t>
      </w:r>
      <w:r>
        <w:rPr>
          <w:rFonts w:hint="eastAsia"/>
        </w:rPr>
        <w:br/>
      </w:r>
      <w:r>
        <w:rPr>
          <w:rFonts w:hint="eastAsia"/>
        </w:rPr>
        <w:t>　　　　三、粮食加工机械行业资产规模状况分析</w:t>
      </w:r>
      <w:r>
        <w:rPr>
          <w:rFonts w:hint="eastAsia"/>
        </w:rPr>
        <w:br/>
      </w:r>
      <w:r>
        <w:rPr>
          <w:rFonts w:hint="eastAsia"/>
        </w:rPr>
        <w:t>　　　　四、粮食加工机械行业市场规模状况分析</w:t>
      </w:r>
      <w:r>
        <w:rPr>
          <w:rFonts w:hint="eastAsia"/>
        </w:rPr>
        <w:br/>
      </w:r>
      <w:r>
        <w:rPr>
          <w:rFonts w:hint="eastAsia"/>
        </w:rPr>
        <w:t>　　　　五、粮食加工机械行业敏感性分析</w:t>
      </w:r>
      <w:r>
        <w:rPr>
          <w:rFonts w:hint="eastAsia"/>
        </w:rPr>
        <w:br/>
      </w:r>
      <w:r>
        <w:rPr>
          <w:rFonts w:hint="eastAsia"/>
        </w:rPr>
        <w:t>　　第二节 中国粮食加工机械行业产销情况分析</w:t>
      </w:r>
      <w:r>
        <w:rPr>
          <w:rFonts w:hint="eastAsia"/>
        </w:rPr>
        <w:br/>
      </w:r>
      <w:r>
        <w:rPr>
          <w:rFonts w:hint="eastAsia"/>
        </w:rPr>
        <w:t>　　　　一、粮食加工机械行业生产情况分析</w:t>
      </w:r>
      <w:r>
        <w:rPr>
          <w:rFonts w:hint="eastAsia"/>
        </w:rPr>
        <w:br/>
      </w:r>
      <w:r>
        <w:rPr>
          <w:rFonts w:hint="eastAsia"/>
        </w:rPr>
        <w:t>　　　　二、粮食加工机械行业销售情况分析</w:t>
      </w:r>
      <w:r>
        <w:rPr>
          <w:rFonts w:hint="eastAsia"/>
        </w:rPr>
        <w:br/>
      </w:r>
      <w:r>
        <w:rPr>
          <w:rFonts w:hint="eastAsia"/>
        </w:rPr>
        <w:t>　　　　三、粮食加工机械行业产销情况分析</w:t>
      </w:r>
      <w:r>
        <w:rPr>
          <w:rFonts w:hint="eastAsia"/>
        </w:rPr>
        <w:br/>
      </w:r>
      <w:r>
        <w:rPr>
          <w:rFonts w:hint="eastAsia"/>
        </w:rPr>
        <w:t>　　第三节 中国粮食加工机械行业财务能力分析</w:t>
      </w:r>
      <w:r>
        <w:rPr>
          <w:rFonts w:hint="eastAsia"/>
        </w:rPr>
        <w:br/>
      </w:r>
      <w:r>
        <w:rPr>
          <w:rFonts w:hint="eastAsia"/>
        </w:rPr>
        <w:t>　　　　一、粮食加工机械行业盈利能力分析</w:t>
      </w:r>
      <w:r>
        <w:rPr>
          <w:rFonts w:hint="eastAsia"/>
        </w:rPr>
        <w:br/>
      </w:r>
      <w:r>
        <w:rPr>
          <w:rFonts w:hint="eastAsia"/>
        </w:rPr>
        <w:t>　　　　二、粮食加工机械行业偿债能力分析</w:t>
      </w:r>
      <w:r>
        <w:rPr>
          <w:rFonts w:hint="eastAsia"/>
        </w:rPr>
        <w:br/>
      </w:r>
      <w:r>
        <w:rPr>
          <w:rFonts w:hint="eastAsia"/>
        </w:rPr>
        <w:t>　　　　三、粮食加工机械行业营运能力分析</w:t>
      </w:r>
      <w:r>
        <w:rPr>
          <w:rFonts w:hint="eastAsia"/>
        </w:rPr>
        <w:br/>
      </w:r>
      <w:r>
        <w:rPr>
          <w:rFonts w:hint="eastAsia"/>
        </w:rPr>
        <w:t>　　　　四、粮食加工机械行业发展能力分析</w:t>
      </w:r>
      <w:r>
        <w:rPr>
          <w:rFonts w:hint="eastAsia"/>
        </w:rPr>
        <w:br/>
      </w:r>
      <w:r>
        <w:rPr>
          <w:rFonts w:hint="eastAsia"/>
        </w:rPr>
        <w:br/>
      </w:r>
      <w:r>
        <w:rPr>
          <w:rFonts w:hint="eastAsia"/>
        </w:rPr>
        <w:t>第五章 2021-2026年中国粮食加工机械行业市场发展分析</w:t>
      </w:r>
      <w:r>
        <w:rPr>
          <w:rFonts w:hint="eastAsia"/>
        </w:rPr>
        <w:br/>
      </w:r>
      <w:r>
        <w:rPr>
          <w:rFonts w:hint="eastAsia"/>
        </w:rPr>
        <w:t>　　第一节 2021-2026年中国粮食加工机械市场分析</w:t>
      </w:r>
      <w:r>
        <w:rPr>
          <w:rFonts w:hint="eastAsia"/>
        </w:rPr>
        <w:br/>
      </w:r>
      <w:r>
        <w:rPr>
          <w:rFonts w:hint="eastAsia"/>
        </w:rPr>
        <w:t>　　　　一、2025-2026年粮食加工机械市场形势回顾</w:t>
      </w:r>
      <w:r>
        <w:rPr>
          <w:rFonts w:hint="eastAsia"/>
        </w:rPr>
        <w:br/>
      </w:r>
      <w:r>
        <w:rPr>
          <w:rFonts w:hint="eastAsia"/>
        </w:rPr>
        <w:t>　　　　二、2025-2026年粮食加工机械市场形势分析</w:t>
      </w:r>
      <w:r>
        <w:rPr>
          <w:rFonts w:hint="eastAsia"/>
        </w:rPr>
        <w:br/>
      </w:r>
      <w:r>
        <w:rPr>
          <w:rFonts w:hint="eastAsia"/>
        </w:rPr>
        <w:t>　　第二节 中国粮食加工机械行业市场产品价格走势分析</w:t>
      </w:r>
      <w:r>
        <w:rPr>
          <w:rFonts w:hint="eastAsia"/>
        </w:rPr>
        <w:br/>
      </w:r>
      <w:r>
        <w:rPr>
          <w:rFonts w:hint="eastAsia"/>
        </w:rPr>
        <w:t>　　　　一、中国粮食加工机械行业市场价格影响因素分析</w:t>
      </w:r>
      <w:r>
        <w:rPr>
          <w:rFonts w:hint="eastAsia"/>
        </w:rPr>
        <w:br/>
      </w:r>
      <w:r>
        <w:rPr>
          <w:rFonts w:hint="eastAsia"/>
        </w:rPr>
        <w:t>　　　　二、2021-2026年中国粮食加工机械行业市场价格走势分析</w:t>
      </w:r>
      <w:r>
        <w:rPr>
          <w:rFonts w:hint="eastAsia"/>
        </w:rPr>
        <w:br/>
      </w:r>
      <w:r>
        <w:rPr>
          <w:rFonts w:hint="eastAsia"/>
        </w:rPr>
        <w:t>　　第三节 中国粮食加工机械行业市场发展的主要策略</w:t>
      </w:r>
      <w:r>
        <w:rPr>
          <w:rFonts w:hint="eastAsia"/>
        </w:rPr>
        <w:br/>
      </w:r>
      <w:r>
        <w:rPr>
          <w:rFonts w:hint="eastAsia"/>
        </w:rPr>
        <w:t>　　　　一、发展国内粮食加工机械业的相关建议与对策</w:t>
      </w:r>
      <w:r>
        <w:rPr>
          <w:rFonts w:hint="eastAsia"/>
        </w:rPr>
        <w:br/>
      </w:r>
      <w:r>
        <w:rPr>
          <w:rFonts w:hint="eastAsia"/>
        </w:rPr>
        <w:t>　　　　二、中国粮食加工机械产业的发展建议</w:t>
      </w:r>
      <w:r>
        <w:rPr>
          <w:rFonts w:hint="eastAsia"/>
        </w:rPr>
        <w:br/>
      </w:r>
      <w:r>
        <w:rPr>
          <w:rFonts w:hint="eastAsia"/>
        </w:rPr>
        <w:br/>
      </w:r>
      <w:r>
        <w:rPr>
          <w:rFonts w:hint="eastAsia"/>
        </w:rPr>
        <w:t>第六章 2021-2026年中国粮食加工机械行业进出口市场分析</w:t>
      </w:r>
      <w:r>
        <w:rPr>
          <w:rFonts w:hint="eastAsia"/>
        </w:rPr>
        <w:br/>
      </w:r>
      <w:r>
        <w:rPr>
          <w:rFonts w:hint="eastAsia"/>
        </w:rPr>
        <w:t>　　第一节 粮食加工机械进出口市场分析</w:t>
      </w:r>
      <w:r>
        <w:rPr>
          <w:rFonts w:hint="eastAsia"/>
        </w:rPr>
        <w:br/>
      </w:r>
      <w:r>
        <w:rPr>
          <w:rFonts w:hint="eastAsia"/>
        </w:rPr>
        <w:t>　　　　一、粮食加工机械进出口产品构成特点</w:t>
      </w:r>
      <w:r>
        <w:rPr>
          <w:rFonts w:hint="eastAsia"/>
        </w:rPr>
        <w:br/>
      </w:r>
      <w:r>
        <w:rPr>
          <w:rFonts w:hint="eastAsia"/>
        </w:rPr>
        <w:t>　　　　二、2021-2026年进出口市场发展分析</w:t>
      </w:r>
      <w:r>
        <w:rPr>
          <w:rFonts w:hint="eastAsia"/>
        </w:rPr>
        <w:br/>
      </w:r>
      <w:r>
        <w:rPr>
          <w:rFonts w:hint="eastAsia"/>
        </w:rPr>
        <w:t>　　第二节 粮食加工机械行业进出口数据统计</w:t>
      </w:r>
      <w:r>
        <w:rPr>
          <w:rFonts w:hint="eastAsia"/>
        </w:rPr>
        <w:br/>
      </w:r>
      <w:r>
        <w:rPr>
          <w:rFonts w:hint="eastAsia"/>
        </w:rPr>
        <w:t>　　　　一、2021-2026年粮食加工机械进口量统计</w:t>
      </w:r>
      <w:r>
        <w:rPr>
          <w:rFonts w:hint="eastAsia"/>
        </w:rPr>
        <w:br/>
      </w:r>
      <w:r>
        <w:rPr>
          <w:rFonts w:hint="eastAsia"/>
        </w:rPr>
        <w:t>　　　　二、2021-2026年粮食加工机械出口量统计</w:t>
      </w:r>
      <w:r>
        <w:rPr>
          <w:rFonts w:hint="eastAsia"/>
        </w:rPr>
        <w:br/>
      </w:r>
      <w:r>
        <w:rPr>
          <w:rFonts w:hint="eastAsia"/>
        </w:rPr>
        <w:t>　　第三节 粮食加工机械进出口区域格局分析</w:t>
      </w:r>
      <w:r>
        <w:rPr>
          <w:rFonts w:hint="eastAsia"/>
        </w:rPr>
        <w:br/>
      </w:r>
      <w:r>
        <w:rPr>
          <w:rFonts w:hint="eastAsia"/>
        </w:rPr>
        <w:t>　　　　一、粮食加工机械进口地区格局</w:t>
      </w:r>
      <w:r>
        <w:rPr>
          <w:rFonts w:hint="eastAsia"/>
        </w:rPr>
        <w:br/>
      </w:r>
      <w:r>
        <w:rPr>
          <w:rFonts w:hint="eastAsia"/>
        </w:rPr>
        <w:t>　　　　二、粮食加工机械出口地区格局</w:t>
      </w:r>
      <w:r>
        <w:rPr>
          <w:rFonts w:hint="eastAsia"/>
        </w:rPr>
        <w:br/>
      </w:r>
      <w:r>
        <w:rPr>
          <w:rFonts w:hint="eastAsia"/>
        </w:rPr>
        <w:t>　　第四节 2021-2032年粮食加工机械进出口预测</w:t>
      </w:r>
      <w:r>
        <w:rPr>
          <w:rFonts w:hint="eastAsia"/>
        </w:rPr>
        <w:br/>
      </w:r>
      <w:r>
        <w:rPr>
          <w:rFonts w:hint="eastAsia"/>
        </w:rPr>
        <w:t>　　　　一、2021-2032年粮食加工机械进口预测</w:t>
      </w:r>
      <w:r>
        <w:rPr>
          <w:rFonts w:hint="eastAsia"/>
        </w:rPr>
        <w:br/>
      </w:r>
      <w:r>
        <w:rPr>
          <w:rFonts w:hint="eastAsia"/>
        </w:rPr>
        <w:t>　　　　二、2021-2032年粮食加工机械出口预测</w:t>
      </w:r>
      <w:r>
        <w:rPr>
          <w:rFonts w:hint="eastAsia"/>
        </w:rPr>
        <w:br/>
      </w:r>
      <w:r>
        <w:rPr>
          <w:rFonts w:hint="eastAsia"/>
        </w:rPr>
        <w:br/>
      </w:r>
      <w:r>
        <w:rPr>
          <w:rFonts w:hint="eastAsia"/>
        </w:rPr>
        <w:t>第七章 2021-2026年中国粮食加工机械行业竞争格局分析</w:t>
      </w:r>
      <w:r>
        <w:rPr>
          <w:rFonts w:hint="eastAsia"/>
        </w:rPr>
        <w:br/>
      </w:r>
      <w:r>
        <w:rPr>
          <w:rFonts w:hint="eastAsia"/>
        </w:rPr>
        <w:t>　　第一节 粮食加工机械行业竞争结构分析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粮食加工机械企业国际竞争力比较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粮食加工机械行业竞争格局分析</w:t>
      </w:r>
      <w:r>
        <w:rPr>
          <w:rFonts w:hint="eastAsia"/>
        </w:rPr>
        <w:br/>
      </w:r>
      <w:r>
        <w:rPr>
          <w:rFonts w:hint="eastAsia"/>
        </w:rPr>
        <w:t>　　　　一、粮食加工机械行业集中度分析</w:t>
      </w:r>
      <w:r>
        <w:rPr>
          <w:rFonts w:hint="eastAsia"/>
        </w:rPr>
        <w:br/>
      </w:r>
      <w:r>
        <w:rPr>
          <w:rFonts w:hint="eastAsia"/>
        </w:rPr>
        <w:t>　　　　二、粮食加工机械行业竞争程度分析</w:t>
      </w:r>
      <w:r>
        <w:rPr>
          <w:rFonts w:hint="eastAsia"/>
        </w:rPr>
        <w:br/>
      </w:r>
      <w:r>
        <w:rPr>
          <w:rFonts w:hint="eastAsia"/>
        </w:rPr>
        <w:t>　　第四节 2021-2032年粮食加工机械行业竞争策略分析</w:t>
      </w:r>
      <w:r>
        <w:rPr>
          <w:rFonts w:hint="eastAsia"/>
        </w:rPr>
        <w:br/>
      </w:r>
      <w:r>
        <w:rPr>
          <w:rFonts w:hint="eastAsia"/>
        </w:rPr>
        <w:t>　　　　一、经济危机对行业竞争格局的影响</w:t>
      </w:r>
      <w:r>
        <w:rPr>
          <w:rFonts w:hint="eastAsia"/>
        </w:rPr>
        <w:br/>
      </w:r>
      <w:r>
        <w:rPr>
          <w:rFonts w:hint="eastAsia"/>
        </w:rPr>
        <w:t>　　　　二、2021-2032年粮食加工机械行业竞争格局展望</w:t>
      </w:r>
      <w:r>
        <w:rPr>
          <w:rFonts w:hint="eastAsia"/>
        </w:rPr>
        <w:br/>
      </w:r>
      <w:r>
        <w:rPr>
          <w:rFonts w:hint="eastAsia"/>
        </w:rPr>
        <w:t>　　　　三、2021-2032年粮食加工机械行业竞争策略分析</w:t>
      </w:r>
      <w:r>
        <w:rPr>
          <w:rFonts w:hint="eastAsia"/>
        </w:rPr>
        <w:br/>
      </w:r>
      <w:r>
        <w:rPr>
          <w:rFonts w:hint="eastAsia"/>
        </w:rPr>
        <w:br/>
      </w:r>
      <w:r>
        <w:rPr>
          <w:rFonts w:hint="eastAsia"/>
        </w:rPr>
        <w:t>第八章 粮食加工机械行业重点企业发展调研</w:t>
      </w:r>
      <w:r>
        <w:rPr>
          <w:rFonts w:hint="eastAsia"/>
        </w:rPr>
        <w:br/>
      </w:r>
      <w:r>
        <w:rPr>
          <w:rFonts w:hint="eastAsia"/>
        </w:rPr>
        <w:t>　　第一节 粮食加工机械重点企业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三、粮食加工机械企业经营情况分析</w:t>
      </w:r>
      <w:r>
        <w:rPr>
          <w:rFonts w:hint="eastAsia"/>
        </w:rPr>
        <w:br/>
      </w:r>
      <w:r>
        <w:rPr>
          <w:rFonts w:hint="eastAsia"/>
        </w:rPr>
        <w:t>　　　　四、企业发展规划及前景展望</w:t>
      </w:r>
      <w:r>
        <w:rPr>
          <w:rFonts w:hint="eastAsia"/>
        </w:rPr>
        <w:br/>
      </w:r>
      <w:r>
        <w:rPr>
          <w:rFonts w:hint="eastAsia"/>
        </w:rPr>
        <w:t>　　第二节 粮食加工机械重点企业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三、粮食加工机械企业经营情况分析</w:t>
      </w:r>
      <w:r>
        <w:rPr>
          <w:rFonts w:hint="eastAsia"/>
        </w:rPr>
        <w:br/>
      </w:r>
      <w:r>
        <w:rPr>
          <w:rFonts w:hint="eastAsia"/>
        </w:rPr>
        <w:t>　　　　四、企业发展规划及前景展望</w:t>
      </w:r>
      <w:r>
        <w:rPr>
          <w:rFonts w:hint="eastAsia"/>
        </w:rPr>
        <w:br/>
      </w:r>
      <w:r>
        <w:rPr>
          <w:rFonts w:hint="eastAsia"/>
        </w:rPr>
        <w:t>　　第三节 粮食加工机械重点企业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三、粮食加工机械企业经营情况分析</w:t>
      </w:r>
      <w:r>
        <w:rPr>
          <w:rFonts w:hint="eastAsia"/>
        </w:rPr>
        <w:br/>
      </w:r>
      <w:r>
        <w:rPr>
          <w:rFonts w:hint="eastAsia"/>
        </w:rPr>
        <w:t>　　　　四、企业发展规划及前景展望</w:t>
      </w:r>
      <w:r>
        <w:rPr>
          <w:rFonts w:hint="eastAsia"/>
        </w:rPr>
        <w:br/>
      </w:r>
      <w:r>
        <w:rPr>
          <w:rFonts w:hint="eastAsia"/>
        </w:rPr>
        <w:t>　　第四节 粮食加工机械重点企业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三、粮食加工机械企业经营情况分析</w:t>
      </w:r>
      <w:r>
        <w:rPr>
          <w:rFonts w:hint="eastAsia"/>
        </w:rPr>
        <w:br/>
      </w:r>
      <w:r>
        <w:rPr>
          <w:rFonts w:hint="eastAsia"/>
        </w:rPr>
        <w:t>　　　　四、企业发展规划及前景展望</w:t>
      </w:r>
      <w:r>
        <w:rPr>
          <w:rFonts w:hint="eastAsia"/>
        </w:rPr>
        <w:br/>
      </w:r>
      <w:r>
        <w:rPr>
          <w:rFonts w:hint="eastAsia"/>
        </w:rPr>
        <w:t>　　第五节 粮食加工机械重点企业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三、粮食加工机械企业经营情况分析</w:t>
      </w:r>
      <w:r>
        <w:rPr>
          <w:rFonts w:hint="eastAsia"/>
        </w:rPr>
        <w:br/>
      </w:r>
      <w:r>
        <w:rPr>
          <w:rFonts w:hint="eastAsia"/>
        </w:rPr>
        <w:t>　　　　四、企业发展规划及前景展望</w:t>
      </w:r>
      <w:r>
        <w:rPr>
          <w:rFonts w:hint="eastAsia"/>
        </w:rPr>
        <w:br/>
      </w:r>
      <w:r>
        <w:rPr>
          <w:rFonts w:hint="eastAsia"/>
        </w:rPr>
        <w:t>　　第六节 粮食加工机械重点企业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三、粮食加工机械企业经营情况分析</w:t>
      </w:r>
      <w:r>
        <w:rPr>
          <w:rFonts w:hint="eastAsia"/>
        </w:rPr>
        <w:br/>
      </w:r>
      <w:r>
        <w:rPr>
          <w:rFonts w:hint="eastAsia"/>
        </w:rPr>
        <w:t>　　　　四、企业发展规划及前景展望</w:t>
      </w:r>
      <w:r>
        <w:rPr>
          <w:rFonts w:hint="eastAsia"/>
        </w:rPr>
        <w:br/>
      </w:r>
      <w:r>
        <w:rPr>
          <w:rFonts w:hint="eastAsia"/>
        </w:rPr>
        <w:t>　　第七节 粮食加工机械重点企业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三、粮食加工机械企业经营情况分析</w:t>
      </w:r>
      <w:r>
        <w:rPr>
          <w:rFonts w:hint="eastAsia"/>
        </w:rPr>
        <w:br/>
      </w:r>
      <w:r>
        <w:rPr>
          <w:rFonts w:hint="eastAsia"/>
        </w:rPr>
        <w:t>　　　　四、企业发展规划及前景展望</w:t>
      </w:r>
      <w:r>
        <w:rPr>
          <w:rFonts w:hint="eastAsia"/>
        </w:rPr>
        <w:br/>
      </w:r>
      <w:r>
        <w:rPr>
          <w:rFonts w:hint="eastAsia"/>
        </w:rPr>
        <w:t>　　第八节 粮食加工机械重点企业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三、粮食加工机械企业经营情况分析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2021-2032年中国粮食加工机械行业发展前景预测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2021-2032年中国粮食加工机械行业市场发展趋势预测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三、2021-2032年中国粮食加工机械行业市场价格走势预测</w:t>
      </w:r>
      <w:r>
        <w:rPr>
          <w:rFonts w:hint="eastAsia"/>
        </w:rPr>
        <w:br/>
      </w:r>
      <w:r>
        <w:rPr>
          <w:rFonts w:hint="eastAsia"/>
        </w:rPr>
        <w:t>　　第三节 2021-2032年中国粮食加工机械技术发展趋势预测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2021-2032年中国粮食加工机械行业投资分析</w:t>
      </w:r>
      <w:r>
        <w:rPr>
          <w:rFonts w:hint="eastAsia"/>
        </w:rPr>
        <w:br/>
      </w:r>
      <w:r>
        <w:rPr>
          <w:rFonts w:hint="eastAsia"/>
        </w:rPr>
        <w:t>　　第一节 粮食加工机械行业投资机会分析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粮食加工机械行业投资风险分析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中智林~：粮食加工机械行业投资建议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5418dec3de4964" w:history="1">
        <w:r>
          <w:rPr>
            <w:rStyle w:val="Hyperlink"/>
          </w:rPr>
          <w:t>2026-2032年中国粮食加工机械行业深度调研及发展趋势预测报告</w:t>
        </w:r>
      </w:hyperlink>
      <w:r>
        <w:rPr>
          <w:color w:val="C00000"/>
        </w:rPr>
        <w:t>》，报告编号：</w:t>
      </w:r>
      <w:r>
        <w:rPr>
          <w:rFonts w:hint="eastAsia"/>
          <w:color w:val="C00000"/>
        </w:rPr>
        <w:t>03386A2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5418dec3de4964" w:history="1">
        <w:r>
          <w:rPr>
            <w:rStyle w:val="Hyperlink"/>
          </w:rPr>
          <w:t>https://www.20087.com/2/6A/LiangShiJiaGongJiXieFaZhanQuShi.html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国目前最先进碾米机、粮食加工机械市场、石磨面粉机械成套设备价格、粮食加工机械展销会、面粉机械厂家排名前十名、粮食加工机械扰民怎么处理、我想开一家小型大米加工厂、粮食加工机械双风道碾米机、100种暴利小型工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6caef8c08542e4" w:history="1">
      <w:r>
        <w:rPr>
          <w:rStyle w:val="Hyperlink"/>
        </w:rPr>
        <w:t>2026-2032年中国粮食加工机械行业深度调研及发展趋势预测报告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A/LiangShiJiaGongJiXieFaZhanQuShi.html" TargetMode="External" Id="R475418dec3de4964" /></Relationships>
</file>

<file path=word/_rels/header2.xml.rels>&#65279;<?xml version="1.0" encoding="utf-8"?><Relationships xmlns="http://schemas.openxmlformats.org/package/2006/relationships"><Relationship Type="http://schemas.openxmlformats.org/officeDocument/2006/relationships/hyperlink" Target="https://www.20087.com/2/6A/LiangShiJiaGongJiXieFaZhanQuShi.html" TargetMode="External" Id="Rf46caef8c08542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2026-04-10T06:15:00Z</dcterms:created>
  <dcterms:modified xsi:type="dcterms:W3CDTF">2026-04-10T07:15:00Z</dcterms:modified>
  <dc:subject>2026-2032年中国粮食加工机械行业深度调研及发展趋势预测报告</dc:subject>
  <dc:title>2026-2032年中国粮食加工机械行业深度调研及发展趋势预测报告</dc:title>
  <cp:keywords>2026-2032年中国粮食加工机械行业深度调研及发展趋势预测报告</cp:keywords>
  <dc:description>2026-2032年中国粮食加工机械行业深度调研及发展趋势预测报告</dc:description>
</cp:coreProperties>
</file>