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3637d9f104462" w:history="1">
              <w:r>
                <w:rPr>
                  <w:rStyle w:val="Hyperlink"/>
                </w:rPr>
                <w:t>2025-2031年中国跳线机行业发展调研与市场前景分析报告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3637d9f104462" w:history="1">
              <w:r>
                <w:rPr>
                  <w:rStyle w:val="Hyperlink"/>
                </w:rPr>
                <w:t>2025-2031年中国跳线机行业发展调研与市场前景分析报告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3637d9f104462" w:history="1">
                <w:r>
                  <w:rPr>
                    <w:rStyle w:val="Hyperlink"/>
                  </w:rPr>
                  <w:t>https://www.20087.com/3/A6/TiaoXianJiShiChangQianJing.html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线机是一种重要的纺织机械设备，主要用于生产各类针织产品中的跳线部分。近年来，随着纺织行业自动化程度的提高和技术的进步，跳线机市场呈现出稳步增长的趋势。目前，跳线机不仅在生产效率和精度方面有了显著提升，还具备了智能化控制功能，能够实现快速换模和远程监控。此外，为了适应不同材质和规格的生产需求，跳线机的设计更加灵活多样，能够满足各种复杂工艺的要求。</w:t>
      </w:r>
      <w:r>
        <w:rPr>
          <w:rFonts w:hint="eastAsia"/>
        </w:rPr>
        <w:br/>
      </w:r>
      <w:r>
        <w:rPr>
          <w:rFonts w:hint="eastAsia"/>
        </w:rPr>
        <w:t>　　未来，跳线机的发展将更加注重智能化和个性化。一方面，通过集成先进的传感器技术和自动化控制系统，提高设备的智能化水平，实现精准跳线和实时监控，从而提高生产效率和产品质量。另一方面，随着消费者对个性化产品需求的增加，跳线机将朝着更加定制化和柔性化的方向发展，以满足不同客户的具体需求。此外，随着环保意识的增强，研发低能耗、低噪音的跳线机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3637d9f104462" w:history="1">
        <w:r>
          <w:rPr>
            <w:rStyle w:val="Hyperlink"/>
          </w:rPr>
          <w:t>2025-2031年中国跳线机行业发展调研与市场前景分析报告</w:t>
        </w:r>
      </w:hyperlink>
      <w:r>
        <w:rPr>
          <w:rFonts w:hint="eastAsia"/>
        </w:rPr>
        <w:t>》基于国家统计局及相关行业协会的详实数据，系统分析了跳线机市场规模、竞争格局及跳线机重点企业经营状况，梳理跳线机行业技术发展现状与未来方向。报告还结合跳线机市场供需变化与政策环境，对跳线机行业发展前景与趋势作出科学预测，并评估跳线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中国跳线机行业概述</w:t>
      </w:r>
      <w:r>
        <w:rPr>
          <w:rFonts w:hint="eastAsia"/>
        </w:rPr>
        <w:br/>
      </w:r>
      <w:r>
        <w:rPr>
          <w:rFonts w:hint="eastAsia"/>
        </w:rPr>
        <w:t>　　第一节 跳线机行业定义</w:t>
      </w:r>
      <w:r>
        <w:rPr>
          <w:rFonts w:hint="eastAsia"/>
        </w:rPr>
        <w:br/>
      </w:r>
      <w:r>
        <w:rPr>
          <w:rFonts w:hint="eastAsia"/>
        </w:rPr>
        <w:t>　　第二节 跳线机行业发展种类</w:t>
      </w:r>
      <w:r>
        <w:rPr>
          <w:rFonts w:hint="eastAsia"/>
        </w:rPr>
        <w:br/>
      </w:r>
      <w:r>
        <w:rPr>
          <w:rFonts w:hint="eastAsia"/>
        </w:rPr>
        <w:t>　　第三节 跳线机行业特征</w:t>
      </w:r>
      <w:r>
        <w:rPr>
          <w:rFonts w:hint="eastAsia"/>
        </w:rPr>
        <w:br/>
      </w:r>
      <w:r>
        <w:rPr>
          <w:rFonts w:hint="eastAsia"/>
        </w:rPr>
        <w:t>　　第四节 跳线机行业发展历程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2024-2025年中国跳线机行业发展环境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跳线机行业相关政策及影响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中国跳线机行业发展特点</w:t>
      </w:r>
      <w:r>
        <w:rPr>
          <w:rFonts w:hint="eastAsia"/>
        </w:rPr>
        <w:br/>
      </w:r>
      <w:r>
        <w:rPr>
          <w:rFonts w:hint="eastAsia"/>
        </w:rPr>
        <w:t>　　第一节 跳线机行业运行分析</w:t>
      </w:r>
      <w:r>
        <w:rPr>
          <w:rFonts w:hint="eastAsia"/>
        </w:rPr>
        <w:br/>
      </w:r>
      <w:r>
        <w:rPr>
          <w:rFonts w:hint="eastAsia"/>
        </w:rPr>
        <w:t>　　第二节 中国跳线机行业重要性</w:t>
      </w:r>
      <w:r>
        <w:rPr>
          <w:rFonts w:hint="eastAsia"/>
        </w:rPr>
        <w:br/>
      </w:r>
      <w:r>
        <w:rPr>
          <w:rFonts w:hint="eastAsia"/>
        </w:rPr>
        <w:t>　　第三节 跳线机行业特性分析</w:t>
      </w:r>
      <w:r>
        <w:rPr>
          <w:rFonts w:hint="eastAsia"/>
        </w:rPr>
        <w:br/>
      </w:r>
      <w:r>
        <w:rPr>
          <w:rFonts w:hint="eastAsia"/>
        </w:rPr>
        <w:t>　　第四节 跳线机行业发展历程</w:t>
      </w:r>
      <w:r>
        <w:rPr>
          <w:rFonts w:hint="eastAsia"/>
        </w:rPr>
        <w:br/>
      </w:r>
      <w:r>
        <w:rPr>
          <w:rFonts w:hint="eastAsia"/>
        </w:rPr>
        <w:t>　　第五节 跳线机行业技术现状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中国跳线机厂商市场竞争力与市场竞争格局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跳线机行业竞争格局分析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中国跳线机行业供需情况</w:t>
      </w:r>
      <w:r>
        <w:rPr>
          <w:rFonts w:hint="eastAsia"/>
        </w:rPr>
        <w:br/>
      </w:r>
      <w:r>
        <w:rPr>
          <w:rFonts w:hint="eastAsia"/>
        </w:rPr>
        <w:t>　　第一节 跳线机行业市场需求分析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跳线机行业供给能力分析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跳线机行业销售状况分析</w:t>
      </w:r>
      <w:r>
        <w:rPr>
          <w:rFonts w:hint="eastAsia"/>
        </w:rPr>
        <w:br/>
      </w:r>
      <w:r>
        <w:rPr>
          <w:rFonts w:hint="eastAsia"/>
        </w:rPr>
        <w:t>　　第一节 跳线机行业销售收入分析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跳线机行业投资收益率分析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跳线机行业产品销售成本分析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跳线机行业销售税金分析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跳线机行业进出口分析</w:t>
      </w:r>
      <w:r>
        <w:rPr>
          <w:rFonts w:hint="eastAsia"/>
        </w:rPr>
        <w:br/>
      </w:r>
      <w:r>
        <w:rPr>
          <w:rFonts w:hint="eastAsia"/>
        </w:rPr>
        <w:t>　　第一节 跳线机行业历史进出口总量变化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一、跳线机行业进口总量变化</w:t>
      </w:r>
      <w:r>
        <w:rPr>
          <w:rFonts w:hint="eastAsia"/>
        </w:rPr>
        <w:br/>
      </w:r>
      <w:r>
        <w:rPr>
          <w:rFonts w:hint="eastAsia"/>
        </w:rPr>
        <w:t>　　　　二、跳线机行业出口总量变化</w:t>
      </w:r>
      <w:r>
        <w:rPr>
          <w:rFonts w:hint="eastAsia"/>
        </w:rPr>
        <w:br/>
      </w:r>
      <w:r>
        <w:rPr>
          <w:rFonts w:hint="eastAsia"/>
        </w:rPr>
        <w:t>　　　　三、跳线机行业进出口差量变动情况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跳线机行业历史进出口结构变化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一、跳线机行业进口来源分析</w:t>
      </w:r>
      <w:r>
        <w:rPr>
          <w:rFonts w:hint="eastAsia"/>
        </w:rPr>
        <w:br/>
      </w:r>
      <w:r>
        <w:rPr>
          <w:rFonts w:hint="eastAsia"/>
        </w:rPr>
        <w:t>　　　　二、跳线机行业出口去向分析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影响跳线机行业进出口的主要因素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跳线机行业进出口态势展望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一、跳线机行业进口态势展望</w:t>
      </w:r>
      <w:r>
        <w:rPr>
          <w:rFonts w:hint="eastAsia"/>
        </w:rPr>
        <w:br/>
      </w:r>
      <w:r>
        <w:rPr>
          <w:rFonts w:hint="eastAsia"/>
        </w:rPr>
        <w:t>　　　　二、跳线机行业出口态势展望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中国跳线机区域市场投资状况分析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中国跳线机市场发展预测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跳线机重点企业发展展望</w:t>
      </w:r>
      <w:r>
        <w:rPr>
          <w:rFonts w:hint="eastAsia"/>
        </w:rPr>
        <w:br/>
      </w:r>
      <w:r>
        <w:rPr>
          <w:rFonts w:hint="eastAsia"/>
        </w:rPr>
        <w:t>　　第一节 跳线机企业（一）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跳线机企业（二）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跳线机企业（三）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跳线机企业（四）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跳线机企业（五）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跳线机企业（六）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中国跳线机行业未来发展预测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一、2025-2031年跳线机行业产能预测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二、2025-2031年跳线机行业产量预测</w:t>
      </w:r>
      <w:r>
        <w:rPr>
          <w:rFonts w:hint="eastAsia"/>
        </w:rPr>
        <w:br/>
      </w:r>
      <w:r>
        <w:rPr>
          <w:rFonts w:hint="eastAsia"/>
        </w:rPr>
        <w:t>　　第二节 [.中.智.林.]2025-2031年市场需求预测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一、2025-2031年跳线机行业需求预测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二、2025-2031年跳线机行业市场供需平衡预测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跳线机产业链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2020-2025年中国跳线机市场需求量及增速统计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2020-2025年中国跳线机行业盈利情况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2020-2025年中国跳线机行业企业平均规模情况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2020-2025年中国跳线机行业市场规模及增长情况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2025-2031年中国跳线机市场需求量预测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2025-2031年中国跳线机市场前景分析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3637d9f104462" w:history="1">
        <w:r>
          <w:rPr>
            <w:rStyle w:val="Hyperlink"/>
          </w:rPr>
          <w:t>2025-2031年中国跳线机行业发展调研与市场前景分析报告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3637d9f104462" w:history="1">
        <w:r>
          <w:rPr>
            <w:rStyle w:val="Hyperlink"/>
          </w:rPr>
          <w:t>https://www.20087.com/3/A6/TiaoXianJiShiChangQianJing.html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热点：切脚机、跳线机箱、同步机缝纫机图片、跳线机使用说明书、三线机跳线维修图解、跳线机多少钱一台、缝纫机跳线、跳线机器、电脑机箱跳线接法图解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a66d8b44b42b4" w:history="1">
      <w:r>
        <w:rPr>
          <w:rStyle w:val="Hyperlink"/>
        </w:rPr>
        <w:t>2025-2031年中国跳线机行业发展调研与市场前景分析报告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TiaoXianJiShiChangQianJing.html" TargetMode="External" Id="Rb3b3637d9f10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TiaoXianJiShiChangQianJing.html" TargetMode="External" Id="R215a66d8b44b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2024-12-21T03:14:00Z</dcterms:created>
  <dcterms:modified xsi:type="dcterms:W3CDTF">2024-12-21T04:14:00Z</dcterms:modified>
  <dc:subject>2025-2031年中国跳线机行业发展调研与市场前景分析报告</dc:subject>
  <dc:title>2025-2031年中国跳线机行业发展调研与市场前景分析报告</dc:title>
  <cp:keywords>2025-2031年中国跳线机行业发展调研与市场前景分析报告</cp:keywords>
  <dc:description>2025-2031年中国跳线机行业发展调研与市场前景分析报告</dc:description>
</cp:coreProperties>
</file>