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3a24f4b74ab1" w:history="1">
              <w:r>
                <w:rPr>
                  <w:rStyle w:val="Hyperlink"/>
                </w:rPr>
                <w:t>2026-2032年中国污泥脱水机行业市场分析与前景趋势预测报告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3a24f4b74ab1" w:history="1">
              <w:r>
                <w:rPr>
                  <w:rStyle w:val="Hyperlink"/>
                </w:rPr>
                <w:t>2026-2032年中国污泥脱水机行业市场分析与前景趋势预测报告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3a24f4b74ab1" w:history="1">
                <w:r>
                  <w:rPr>
                    <w:rStyle w:val="Hyperlink"/>
                  </w:rPr>
                  <w:t>https://www.20087.com/0/57/WuNiTuoShuiJiDeQianJingQuShi.html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机是污水处理过程中的关键环节，其作用在于减少污泥体积，便于后续处理或处置。近年来，随着城市化进程的加快和工业废水处理需求的增加，高效、低能耗的污泥脱水技术成为研究热点。膜分离、热干化和生物脱水等先进技术的出现，不仅提高了脱水效率，还实现了资源回收，如能源和肥料的生产。</w:t>
      </w:r>
      <w:r>
        <w:rPr>
          <w:rFonts w:hint="eastAsia"/>
        </w:rPr>
        <w:br/>
      </w:r>
      <w:r>
        <w:rPr>
          <w:rFonts w:hint="eastAsia"/>
        </w:rPr>
        <w:t>　　未来，污泥脱水机将更加注重节能减排和资源循环利用。一方面，通过优化工艺流程和采用新型材料，如纳米过滤膜和高效干燥剂，以减少能源消耗和化学品使用。另一方面，循环经济理念将推动行业探索污泥中有价值成分的提取和再利用，如磷回收和生物质能源转化。此外，智能化控制系统的集成，将实现污泥脱水过程的实时监测和智能调节，提高整体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3a24f4b74ab1" w:history="1">
        <w:r>
          <w:rPr>
            <w:rStyle w:val="Hyperlink"/>
          </w:rPr>
          <w:t>2026-2032年中国污泥脱水机行业市场分析与前景趋势预测报告</w:t>
        </w:r>
      </w:hyperlink>
      <w:r>
        <w:rPr>
          <w:rFonts w:hint="eastAsia"/>
        </w:rPr>
        <w:t>》基于多年市场监测与行业研究，全面分析了污泥脱水机行业的现状、市场需求及市场规模，详细解读了污泥脱水机产业链结构、价格趋势及细分市场特点。报告科学预测了行业前景与发展方向，重点剖析了品牌竞争格局、市场集中度及主要企业的经营表现，并通过SWOT分析揭示了污泥脱水机行业机遇与风险。为投资者和决策者提供专业、客观的战略建议，是把握污泥脱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污泥脱水机行业概述</w:t>
      </w:r>
      <w:r>
        <w:rPr>
          <w:rFonts w:hint="eastAsia"/>
        </w:rPr>
        <w:br/>
      </w:r>
      <w:r>
        <w:rPr>
          <w:rFonts w:hint="eastAsia"/>
        </w:rPr>
        <w:t>　　第一节 污泥脱水机定义与分类</w:t>
      </w:r>
      <w:r>
        <w:rPr>
          <w:rFonts w:hint="eastAsia"/>
        </w:rPr>
        <w:br/>
      </w:r>
      <w:r>
        <w:rPr>
          <w:rFonts w:hint="eastAsia"/>
        </w:rPr>
        <w:t>　　第二节 污泥脱水机应用领域</w:t>
      </w:r>
      <w:r>
        <w:rPr>
          <w:rFonts w:hint="eastAsia"/>
        </w:rPr>
        <w:br/>
      </w:r>
      <w:r>
        <w:rPr>
          <w:rFonts w:hint="eastAsia"/>
        </w:rPr>
        <w:t>　　第三节 污泥脱水机行业经济指标分析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一、污泥脱水机行业赢利性评估</w:t>
      </w:r>
      <w:r>
        <w:rPr>
          <w:rFonts w:hint="eastAsia"/>
        </w:rPr>
        <w:br/>
      </w:r>
      <w:r>
        <w:rPr>
          <w:rFonts w:hint="eastAsia"/>
        </w:rPr>
        <w:t>　　　　二、污泥脱水机行业成长速度分析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三、污泥脱水机附加值提升空间探讨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四、污泥脱水机行业进入壁垒分析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五、污泥脱水机行业风险性评估</w:t>
      </w:r>
      <w:r>
        <w:rPr>
          <w:rFonts w:hint="eastAsia"/>
        </w:rPr>
        <w:br/>
      </w:r>
      <w:r>
        <w:rPr>
          <w:rFonts w:hint="eastAsia"/>
        </w:rPr>
        <w:t>　　　　六、污泥脱水机行业周期性分析</w:t>
      </w:r>
      <w:r>
        <w:rPr>
          <w:rFonts w:hint="eastAsia"/>
        </w:rPr>
        <w:br/>
      </w:r>
      <w:r>
        <w:rPr>
          <w:rFonts w:hint="eastAsia"/>
        </w:rPr>
        <w:t>　　　　七、污泥脱水机行业竞争程度指标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八、污泥脱水机行业成熟度综合分析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污泥脱水机产业链及经营模式分析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三、污泥脱水机销售模式与渠道策略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全球污泥脱水机市场发展分析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2025-2026年全球污泥脱水机行业发展分析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一、全球污泥脱水机行业市场规模与趋势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二、全球污泥脱水机行业发展特点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三、全球污泥脱水机行业竞争格局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主要国家与地区污泥脱水机市场分析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2026-2032年全球污泥脱水机行业发展趋势与前景预测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一、污泥脱水机技术发展趋势</w:t>
      </w:r>
      <w:r>
        <w:rPr>
          <w:rFonts w:hint="eastAsia"/>
        </w:rPr>
        <w:br/>
      </w:r>
      <w:r>
        <w:rPr>
          <w:rFonts w:hint="eastAsia"/>
        </w:rPr>
        <w:t>　　　　二、污泥脱水机行业发展趋势</w:t>
      </w:r>
      <w:r>
        <w:rPr>
          <w:rFonts w:hint="eastAsia"/>
        </w:rPr>
        <w:br/>
      </w:r>
      <w:r>
        <w:rPr>
          <w:rFonts w:hint="eastAsia"/>
        </w:rPr>
        <w:t>　　　　三、污泥脱水机行业发展潜力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中国污泥脱水机行业市场分析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2025-2026年污泥脱水机产能与投资动态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一、国内污泥脱水机产能现状与利用效率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二、污泥脱水机产能扩张与投资动态分析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2026-2032年污泥脱水机行业产量统计与趋势预测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一、2020-2024年污泥脱水机行业数据与增长趋势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1、2020-2024年污泥脱水机产量及增长趋势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2、2020-2024年污泥脱水机细分产品产量及份额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二、污泥脱水机产量影响因素分析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三、2026-2032年污泥脱水机产量预测</w:t>
      </w:r>
      <w:r>
        <w:rPr>
          <w:rFonts w:hint="eastAsia"/>
        </w:rPr>
        <w:br/>
      </w:r>
      <w:r>
        <w:rPr>
          <w:rFonts w:hint="eastAsia"/>
        </w:rPr>
        <w:t>　　第三节 2026-2032年污泥脱水机市场需求与销售分析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一、2025-2026年污泥脱水机行业需求现状</w:t>
      </w:r>
      <w:r>
        <w:rPr>
          <w:rFonts w:hint="eastAsia"/>
        </w:rPr>
        <w:br/>
      </w:r>
      <w:r>
        <w:rPr>
          <w:rFonts w:hint="eastAsia"/>
        </w:rPr>
        <w:t>　　　　二、污泥脱水机客户群体与需求特点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三、2020-2024年污泥脱水机行业销售规模分析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四、2026-2032年污泥脱水机市场增长潜力与规模预测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中国污泥脱水机细分市场分析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一、2025-2026年污泥脱水机主要细分产品市场现状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2025-2026年中国污泥脱水机技术发展研究</w:t>
      </w:r>
      <w:r>
        <w:rPr>
          <w:rFonts w:hint="eastAsia"/>
        </w:rPr>
        <w:br/>
      </w:r>
      <w:r>
        <w:rPr>
          <w:rFonts w:hint="eastAsia"/>
        </w:rPr>
        <w:t>　　第一节 当前污泥脱水机技术发展现状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污泥脱水机技术未来发展趋势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污泥脱水机价格机制与竞争策略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一、2020-2024年污泥脱水机市场价格走势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污泥脱水机定价策略与方法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2026-2032年污泥脱水机价格竞争态势与趋势预测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中国污泥脱水机行业重点区域市场研究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2025-2026年重点区域污泥脱水机市场发展概况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三、2026-2032年污泥脱水机行业发展潜力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三、2026-2032年污泥脱水机行业发展潜力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三、2026-2032年污泥脱水机行业发展潜力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三、2026-2032年污泥脱水机行业发展潜力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三、2026-2032年污泥脱水机行业发展潜力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2020-2024年中国污泥脱水机行业进出口情况分析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污泥脱水机行业进口规模与来源分析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一、2020-2024年污泥脱水机进口规模分析</w:t>
      </w:r>
      <w:r>
        <w:rPr>
          <w:rFonts w:hint="eastAsia"/>
        </w:rPr>
        <w:br/>
      </w:r>
      <w:r>
        <w:rPr>
          <w:rFonts w:hint="eastAsia"/>
        </w:rPr>
        <w:t>　　　　二、污泥脱水机主要进口来源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污泥脱水机行业出口规模与目的地分析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一、2020-2024年污泥脱水机出口规模分析</w:t>
      </w:r>
      <w:r>
        <w:rPr>
          <w:rFonts w:hint="eastAsia"/>
        </w:rPr>
        <w:br/>
      </w:r>
      <w:r>
        <w:rPr>
          <w:rFonts w:hint="eastAsia"/>
        </w:rPr>
        <w:t>　　　　二、污泥脱水机主要出口目的地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2020-2024年中国污泥脱水机总体规模与财务指标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中国污泥脱水机行业总体规模分析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一、污泥脱水机企业数量与结构</w:t>
      </w:r>
      <w:r>
        <w:rPr>
          <w:rFonts w:hint="eastAsia"/>
        </w:rPr>
        <w:br/>
      </w:r>
      <w:r>
        <w:rPr>
          <w:rFonts w:hint="eastAsia"/>
        </w:rPr>
        <w:t>　　　　二、污泥脱水机从业人员规模</w:t>
      </w:r>
      <w:r>
        <w:rPr>
          <w:rFonts w:hint="eastAsia"/>
        </w:rPr>
        <w:br/>
      </w:r>
      <w:r>
        <w:rPr>
          <w:rFonts w:hint="eastAsia"/>
        </w:rPr>
        <w:t>　　　　三、污泥脱水机行业资产状况</w:t>
      </w:r>
      <w:r>
        <w:rPr>
          <w:rFonts w:hint="eastAsia"/>
        </w:rPr>
        <w:br/>
      </w:r>
      <w:r>
        <w:rPr>
          <w:rFonts w:hint="eastAsia"/>
        </w:rPr>
        <w:t>　　第二节 中国污泥脱水机行业财务指标总体分析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污泥脱水机行业重点企业经营状况分析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污泥脱水机领先企业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污泥脱水机标杆企业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污泥脱水机代表企业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污泥脱水机龙头企业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污泥脱水机行业竞争格局总览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2025-2026年污泥脱水机行业竞争力分析</w:t>
      </w:r>
      <w:r>
        <w:rPr>
          <w:rFonts w:hint="eastAsia"/>
        </w:rPr>
        <w:br/>
      </w:r>
      <w:r>
        <w:rPr>
          <w:rFonts w:hint="eastAsia"/>
        </w:rPr>
        <w:t>　　　　一、污泥脱水机供应商议价能力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四、污泥脱水机替代品威胁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2020-2024年污泥脱水机行业企业并购活动分析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2025-2026年污泥脱水机行业会展与招投标活动分析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一、污泥脱水机行业会展活动及其市场影响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2026年中国污泥脱水机企业发展策略分析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污泥脱水机市场策略分析</w:t>
      </w:r>
      <w:r>
        <w:rPr>
          <w:rFonts w:hint="eastAsia"/>
        </w:rPr>
        <w:br/>
      </w:r>
      <w:r>
        <w:rPr>
          <w:rFonts w:hint="eastAsia"/>
        </w:rPr>
        <w:t>　　　　一、污泥脱水机市场定位与拓展策略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二、污泥脱水机市场细分与目标客户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污泥脱水机销售策略分析</w:t>
      </w:r>
      <w:r>
        <w:rPr>
          <w:rFonts w:hint="eastAsia"/>
        </w:rPr>
        <w:br/>
      </w:r>
      <w:r>
        <w:rPr>
          <w:rFonts w:hint="eastAsia"/>
        </w:rPr>
        <w:t>　　　　一、污泥脱水机销售渠道与网络建设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提高污泥脱水机企业竞争力建议</w:t>
      </w:r>
      <w:r>
        <w:rPr>
          <w:rFonts w:hint="eastAsia"/>
        </w:rPr>
        <w:br/>
      </w:r>
      <w:r>
        <w:rPr>
          <w:rFonts w:hint="eastAsia"/>
        </w:rPr>
        <w:t>　　　　一、污泥脱水机技术创新与管理优化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污泥脱水机品牌战略思考</w:t>
      </w:r>
      <w:r>
        <w:rPr>
          <w:rFonts w:hint="eastAsia"/>
        </w:rPr>
        <w:br/>
      </w:r>
      <w:r>
        <w:rPr>
          <w:rFonts w:hint="eastAsia"/>
        </w:rPr>
        <w:t>　　　　一、污泥脱水机品牌建设与维护</w:t>
      </w:r>
      <w:r>
        <w:rPr>
          <w:rFonts w:hint="eastAsia"/>
        </w:rPr>
        <w:br/>
      </w:r>
      <w:r>
        <w:rPr>
          <w:rFonts w:hint="eastAsia"/>
        </w:rPr>
        <w:t>　　　　二、污泥脱水机品牌影响力与市场竞争力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中国污泥脱水机行业风险与对策</w:t>
      </w:r>
      <w:r>
        <w:rPr>
          <w:rFonts w:hint="eastAsia"/>
        </w:rPr>
        <w:br/>
      </w:r>
      <w:r>
        <w:rPr>
          <w:rFonts w:hint="eastAsia"/>
        </w:rPr>
        <w:t>　　第一节 污泥脱水机行业SWOT分析</w:t>
      </w:r>
      <w:r>
        <w:rPr>
          <w:rFonts w:hint="eastAsia"/>
        </w:rPr>
        <w:br/>
      </w:r>
      <w:r>
        <w:rPr>
          <w:rFonts w:hint="eastAsia"/>
        </w:rPr>
        <w:t>　　　　一、污泥脱水机行业优势分析</w:t>
      </w:r>
      <w:r>
        <w:rPr>
          <w:rFonts w:hint="eastAsia"/>
        </w:rPr>
        <w:br/>
      </w:r>
      <w:r>
        <w:rPr>
          <w:rFonts w:hint="eastAsia"/>
        </w:rPr>
        <w:t>　　　　二、污泥脱水机行业劣势分析</w:t>
      </w:r>
      <w:r>
        <w:rPr>
          <w:rFonts w:hint="eastAsia"/>
        </w:rPr>
        <w:br/>
      </w:r>
      <w:r>
        <w:rPr>
          <w:rFonts w:hint="eastAsia"/>
        </w:rPr>
        <w:t>　　　　三、污泥脱水机市场机会探索</w:t>
      </w:r>
      <w:r>
        <w:rPr>
          <w:rFonts w:hint="eastAsia"/>
        </w:rPr>
        <w:br/>
      </w:r>
      <w:r>
        <w:rPr>
          <w:rFonts w:hint="eastAsia"/>
        </w:rPr>
        <w:t>　　　　四、污泥脱水机市场威胁评估</w:t>
      </w:r>
      <w:r>
        <w:rPr>
          <w:rFonts w:hint="eastAsia"/>
        </w:rPr>
        <w:br/>
      </w:r>
      <w:r>
        <w:rPr>
          <w:rFonts w:hint="eastAsia"/>
        </w:rPr>
        <w:t>　　第二节 污泥脱水机行业风险及对策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2026-2032年中国污泥脱水机行业前景与发展趋势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污泥脱水机行业发展环境分析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2026-2032年污泥脱水机行业发展趋势与方向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一、污泥脱水机行业发展方向预测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二、污泥脱水机发展趋势分析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2026-2032年污泥脱水机行业发展潜力与机遇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一、污泥脱水机市场发展潜力评估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二、污泥脱水机新兴市场与机遇探索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污泥脱水机行业研究结论与建议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(中智林)污泥脱水机行业发展建议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2020-2024年中国污泥脱水机市场规模及增长情况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2026-2032年中国污泥脱水机行业产量预测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2026-2032年中国污泥脱水机行业市场需求预测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2026-2032年中国污泥脱水机行业产品市场价格走势预测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污泥脱水机重点企业经营情况分析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污泥脱水机重点企业经营情况分析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2026-2032年中国污泥脱水机市场规模预测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2026-2032年中国污泥脱水机行业利润预测</w:t>
      </w:r>
      <w:r>
        <w:rPr>
          <w:rFonts w:hint="eastAsia"/>
        </w:rPr>
        <w:br/>
      </w:r>
      <w:r>
        <w:rPr>
          <w:rFonts w:hint="eastAsia"/>
        </w:rPr>
        <w:t>　　图表 2026年污泥脱水机行业壁垒</w:t>
      </w:r>
      <w:r>
        <w:rPr>
          <w:rFonts w:hint="eastAsia"/>
        </w:rPr>
        <w:br/>
      </w:r>
      <w:r>
        <w:rPr>
          <w:rFonts w:hint="eastAsia"/>
        </w:rPr>
        <w:t>　　图表 2026年污泥脱水机市场前景分析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2026-2032年中国污泥脱水机市场需求预测</w:t>
      </w:r>
      <w:r>
        <w:rPr>
          <w:rFonts w:hint="eastAsia"/>
        </w:rPr>
        <w:br/>
      </w:r>
      <w:r>
        <w:rPr>
          <w:rFonts w:hint="eastAsia"/>
        </w:rPr>
        <w:t>　　图表 2026年污泥脱水机发展趋势预测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3a24f4b74ab1" w:history="1">
        <w:r>
          <w:rPr>
            <w:rStyle w:val="Hyperlink"/>
          </w:rPr>
          <w:t>2026-2032年中国污泥脱水机行业市场分析与前景趋势预测报告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3a24f4b74ab1" w:history="1">
        <w:r>
          <w:rPr>
            <w:rStyle w:val="Hyperlink"/>
          </w:rPr>
          <w:t>https://www.20087.com/0/57/WuNiTuoShuiJiDeQianJingQuShi.html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热点：污泥烘干机污泥烘干设备、污泥脱水机多少钱一台、叠螺污泥脱水机工作原理、污泥脱水机房的作用、污泥压滤机、污泥脱水机种类、脱水筛、污泥脱水机使用注意事项、干湿分离机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7e1e6fb454d9c" w:history="1">
      <w:r>
        <w:rPr>
          <w:rStyle w:val="Hyperlink"/>
        </w:rPr>
        <w:t>2026-2032年中国污泥脱水机行业市场分析与前景趋势预测报告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uNiTuoShuiJiDeQianJingQuShi.html" TargetMode="External" Id="R2d4c3a24f4b7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uNiTuoShuiJiDeQianJingQuShi.html" TargetMode="External" Id="Raed7e1e6fb45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2025-11-10T07:35:00Z</dcterms:created>
  <dcterms:modified xsi:type="dcterms:W3CDTF">2025-11-10T08:35:00Z</dcterms:modified>
  <dc:subject>2026-2032年中国污泥脱水机行业市场分析与前景趋势预测报告</dc:subject>
  <dc:title>2026-2032年中国污泥脱水机行业市场分析与前景趋势预测报告</dc:title>
  <cp:keywords>2026-2032年中国污泥脱水机行业市场分析与前景趋势预测报告</cp:keywords>
  <dc:description>2026-2032年中国污泥脱水机行业市场分析与前景趋势预测报告</dc:description>
</cp:coreProperties>
</file>