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3e48a25d64b70" w:history="1">
              <w:r>
                <w:rPr>
                  <w:rStyle w:val="Hyperlink"/>
                </w:rPr>
                <w:t>2026-2032年中国封包机发展现状调研及未来趋势预测报告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3e48a25d64b70" w:history="1">
              <w:r>
                <w:rPr>
                  <w:rStyle w:val="Hyperlink"/>
                </w:rPr>
                <w:t>2026-2032年中国封包机发展现状调研及未来趋势预测报告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3e48a25d64b70" w:history="1">
                <w:r>
                  <w:rPr>
                    <w:rStyle w:val="Hyperlink"/>
                  </w:rPr>
                  <w:t>https://www.20087.com/0/65/FengBaoJiDiaoChaBaoGao.html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包机是用于包裹、封装物品的自动化机械设备，广泛应用于邮政、物流、电商、食品等行业。随着电子商务的迅猛发展，封包机的需求量大幅增加，尤其是自动封箱机和快递袋封口机。这些设备能够提高包装效率，减少人工成本，同时保证包装质量和一致性。</w:t>
      </w:r>
      <w:r>
        <w:rPr>
          <w:rFonts w:hint="eastAsia"/>
        </w:rPr>
        <w:br/>
      </w:r>
      <w:r>
        <w:rPr>
          <w:rFonts w:hint="eastAsia"/>
        </w:rPr>
        <w:t>　　未来，封包机将更加智能化和柔性化，能够根据包装物的大小、形状和重量自动调整包装参数，实现高度定制化的包装。同时，随着环保法规的加强，封包机将更加注重环保包装材料的使用，减少包装废弃物。此外，物联网技术的集成，将使封包机具备远程监控和维护能力，提高设备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3e48a25d64b70" w:history="1">
        <w:r>
          <w:rPr>
            <w:rStyle w:val="Hyperlink"/>
          </w:rPr>
          <w:t>2026-2032年中国封包机发展现状调研及未来趋势预测报告</w:t>
        </w:r>
      </w:hyperlink>
      <w:r>
        <w:rPr>
          <w:rFonts w:hint="eastAsia"/>
        </w:rPr>
        <w:t>》基于对封包机行业的长期监测研究，结合封包机行业供需关系变化规律、产品消费结构、应用领域拓展、市场发展环境及政策支持等多维度分析，采用定量与定性相结合的科学方法，对行业内重点企业进行了系统研究。报告全面呈现了封包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中国封包机行业发展环境</w:t>
      </w:r>
      <w:r>
        <w:rPr>
          <w:rFonts w:hint="eastAsia"/>
        </w:rPr>
        <w:br/>
      </w:r>
      <w:r>
        <w:rPr>
          <w:rFonts w:hint="eastAsia"/>
        </w:rPr>
        <w:t>　　第一节 封包机行业及属性分析</w:t>
      </w:r>
      <w:r>
        <w:rPr>
          <w:rFonts w:hint="eastAsia"/>
        </w:rPr>
        <w:br/>
      </w:r>
      <w:r>
        <w:rPr>
          <w:rFonts w:hint="eastAsia"/>
        </w:rPr>
        <w:t>　　　　一、封包机行业定义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四、封包机行业周期属性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封包机行业政策发展环境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二、封包机产业发展规划</w:t>
      </w:r>
      <w:r>
        <w:rPr>
          <w:rFonts w:hint="eastAsia"/>
        </w:rPr>
        <w:br/>
      </w:r>
      <w:r>
        <w:rPr>
          <w:rFonts w:hint="eastAsia"/>
        </w:rPr>
        <w:t>　　　　三、封包机行业标准政策</w:t>
      </w:r>
      <w:r>
        <w:rPr>
          <w:rFonts w:hint="eastAsia"/>
        </w:rPr>
        <w:br/>
      </w:r>
      <w:r>
        <w:rPr>
          <w:rFonts w:hint="eastAsia"/>
        </w:rPr>
        <w:t>　　　　四、封包机市场应用政策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中国封包机行业发展分析</w:t>
      </w:r>
      <w:r>
        <w:rPr>
          <w:rFonts w:hint="eastAsia"/>
        </w:rPr>
        <w:br/>
      </w:r>
      <w:r>
        <w:rPr>
          <w:rFonts w:hint="eastAsia"/>
        </w:rPr>
        <w:t>　　第一节 中国封包机行业的发展概况</w:t>
      </w:r>
      <w:r>
        <w:rPr>
          <w:rFonts w:hint="eastAsia"/>
        </w:rPr>
        <w:br/>
      </w:r>
      <w:r>
        <w:rPr>
          <w:rFonts w:hint="eastAsia"/>
        </w:rPr>
        <w:t>　　　　一、封包机行业对国民经济和社会发展的贡献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二、2026年中国封包机行业政策环境综述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2020-2025年中国封包机行业的发展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一、2020-2025年中国封包机行业的运行分析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二、2026年封包机行业经济运行分析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中国封包机行业发展存在的问题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一、中国封包机行业供需值得关注的问题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二、封包机行业发展亟需解决的问题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三、封包机工业的应急机制需要加强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四、封包机企业经营困境分析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中国封包机行业的发展对策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中国封包机行业经济运行分析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2020-2025年中国封包机行业经济规模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一、2020-2025年封包机行业企业数量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二、2020-2025年封包机行业资产规模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三、2020-2025年封包机行业收入规模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四、2020-2025年封包机行业产值规模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五、2020-2025年封包机行业利润规模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2020-2025年中国封包机行业区域结构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2020-2025年中国封包机行业规模结构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2020-2025年中国封包机行业控股结构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中国封包机行业重点区域市场发展分析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一、2020-2025年封包机行业发展环境分析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二、2020-2025年封包机市场供需现状分析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三、2020-2025年封包机行业发展现状分析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四、2026-2032年封包机行业发展前景预测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五、2026-2032年封包机行业投资风险预测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一、2020-2025年封包机行业发展环境分析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二、2020-2025年封包机市场供需现状分析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三、2020-2025年封包机行业发展现状分析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四、2026-2032年封包机行业发展前景预测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五、2026-2032年封包机行业投资风险预测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一、2020-2025年封包机行业发展环境分析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二、2020-2025年封包机市场供需现状分析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三、2020-2025年封包机行业发展现状分析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四、2026-2032年封包机行业发展前景预测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五、2026-2032年封包机行业投资风险预测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一、2020-2025年封包机行业发展环境分析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二、2020-2025年封包机市场供需现状分析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三、2020-2025年封包机行业发展现状分析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四、2026-2032年封包机行业发展前景预测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五、2026-2032年封包机行业投资风险预测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中国封包机行业盈利现状</w:t>
      </w:r>
      <w:r>
        <w:rPr>
          <w:rFonts w:hint="eastAsia"/>
        </w:rPr>
        <w:br/>
      </w:r>
      <w:r>
        <w:rPr>
          <w:rFonts w:hint="eastAsia"/>
        </w:rPr>
        <w:t>　　第一节 中国封包机行业整体运行指标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一、2020-2025年封包机行业偿债能力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二、2020-2025年封包机行业发展能力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三、2020-2025年封包机行业经营能力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四、2020-2025年封包机行业盈利能力</w:t>
      </w:r>
      <w:r>
        <w:rPr>
          <w:rFonts w:hint="eastAsia"/>
        </w:rPr>
        <w:br/>
      </w:r>
      <w:r>
        <w:rPr>
          <w:rFonts w:hint="eastAsia"/>
        </w:rPr>
        <w:t>　　第二节 中国封包机行业成本分析</w:t>
      </w:r>
      <w:r>
        <w:rPr>
          <w:rFonts w:hint="eastAsia"/>
        </w:rPr>
        <w:br/>
      </w:r>
      <w:r>
        <w:rPr>
          <w:rFonts w:hint="eastAsia"/>
        </w:rPr>
        <w:t>　　第三节 中国封包机行业产销运存分析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中国封包机行业整体盈利指标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中国封包机行业盈利结构分析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封包机行业产品市场价格分析与预测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2020-2025年封包机行业产品市场价格回顾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2026年封包机行业产品市场价格现状分析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影响封包机行业产品市场价格因素分析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2026-2032年封包机行业产品市场价格走势预测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2020-2025年中国封包机行业进出口情况分析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一、2020-2025年中国封包机行业进口分析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二、2020-2025年中国封包机行业出口分析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2026-2032年中国封包机行业进出口情况预测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一、2026-2032年中国封包机行业进口预测分析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二、2026-2032年中国封包机行业出口预测分析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影响封包机行业进出口变化的主要原因分析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封包机企业（一）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三、封包机企业经营状况</w:t>
      </w:r>
      <w:r>
        <w:rPr>
          <w:rFonts w:hint="eastAsia"/>
        </w:rPr>
        <w:br/>
      </w:r>
      <w:r>
        <w:rPr>
          <w:rFonts w:hint="eastAsia"/>
        </w:rPr>
        <w:t>　　　　四、封包机企业发展策略</w:t>
      </w:r>
      <w:r>
        <w:rPr>
          <w:rFonts w:hint="eastAsia"/>
        </w:rPr>
        <w:br/>
      </w:r>
      <w:r>
        <w:rPr>
          <w:rFonts w:hint="eastAsia"/>
        </w:rPr>
        <w:t>　　第二节 封包机企业（二）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三、封包机企业经营状况</w:t>
      </w:r>
      <w:r>
        <w:rPr>
          <w:rFonts w:hint="eastAsia"/>
        </w:rPr>
        <w:br/>
      </w:r>
      <w:r>
        <w:rPr>
          <w:rFonts w:hint="eastAsia"/>
        </w:rPr>
        <w:t>　　　　四、封包机企业发展策略</w:t>
      </w:r>
      <w:r>
        <w:rPr>
          <w:rFonts w:hint="eastAsia"/>
        </w:rPr>
        <w:br/>
      </w:r>
      <w:r>
        <w:rPr>
          <w:rFonts w:hint="eastAsia"/>
        </w:rPr>
        <w:t>　　第三节 封包机企业（三）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三、封包机企业经营状况</w:t>
      </w:r>
      <w:r>
        <w:rPr>
          <w:rFonts w:hint="eastAsia"/>
        </w:rPr>
        <w:br/>
      </w:r>
      <w:r>
        <w:rPr>
          <w:rFonts w:hint="eastAsia"/>
        </w:rPr>
        <w:t>　　　　四、封包机企业发展策略</w:t>
      </w:r>
      <w:r>
        <w:rPr>
          <w:rFonts w:hint="eastAsia"/>
        </w:rPr>
        <w:br/>
      </w:r>
      <w:r>
        <w:rPr>
          <w:rFonts w:hint="eastAsia"/>
        </w:rPr>
        <w:t>　　第四节 封包机企业（四）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三、封包机企业经营状况</w:t>
      </w:r>
      <w:r>
        <w:rPr>
          <w:rFonts w:hint="eastAsia"/>
        </w:rPr>
        <w:br/>
      </w:r>
      <w:r>
        <w:rPr>
          <w:rFonts w:hint="eastAsia"/>
        </w:rPr>
        <w:t>　　　　四、封包机企业发展策略</w:t>
      </w:r>
      <w:r>
        <w:rPr>
          <w:rFonts w:hint="eastAsia"/>
        </w:rPr>
        <w:br/>
      </w:r>
      <w:r>
        <w:rPr>
          <w:rFonts w:hint="eastAsia"/>
        </w:rPr>
        <w:t>　　第五节 封包机企业（五）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三、封包机企业经营状况</w:t>
      </w:r>
      <w:r>
        <w:rPr>
          <w:rFonts w:hint="eastAsia"/>
        </w:rPr>
        <w:br/>
      </w:r>
      <w:r>
        <w:rPr>
          <w:rFonts w:hint="eastAsia"/>
        </w:rPr>
        <w:t>　　　　四、封包机企业发展策略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中国封包机行业投资状况分析</w:t>
      </w:r>
      <w:r>
        <w:rPr>
          <w:rFonts w:hint="eastAsia"/>
        </w:rPr>
        <w:br/>
      </w:r>
      <w:r>
        <w:rPr>
          <w:rFonts w:hint="eastAsia"/>
        </w:rPr>
        <w:t>　　第一节 封包机行业投资优劣势分析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封包机行业投资概述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一、2020-2025年封包机行业投资规模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二、2020-2025年封包机行业投资结构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三、2020-2025年封包机行业投资增速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四、2020-2025年封包机行业投资地区</w:t>
      </w:r>
      <w:r>
        <w:rPr>
          <w:rFonts w:hint="eastAsia"/>
        </w:rPr>
        <w:br/>
      </w:r>
      <w:r>
        <w:rPr>
          <w:rFonts w:hint="eastAsia"/>
        </w:rPr>
        <w:t>　　第三节 封包机行业投资机会分析</w:t>
      </w:r>
      <w:r>
        <w:rPr>
          <w:rFonts w:hint="eastAsia"/>
        </w:rPr>
        <w:br/>
      </w:r>
      <w:r>
        <w:rPr>
          <w:rFonts w:hint="eastAsia"/>
        </w:rPr>
        <w:t>　　　　一、封包机行业投资项目分析</w:t>
      </w:r>
      <w:r>
        <w:rPr>
          <w:rFonts w:hint="eastAsia"/>
        </w:rPr>
        <w:br/>
      </w:r>
      <w:r>
        <w:rPr>
          <w:rFonts w:hint="eastAsia"/>
        </w:rPr>
        <w:t>　　　　二、封包机行业细分行业投资机会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五、封包机行业投资新方向</w:t>
      </w:r>
      <w:r>
        <w:rPr>
          <w:rFonts w:hint="eastAsia"/>
        </w:rPr>
        <w:br/>
      </w:r>
      <w:r>
        <w:rPr>
          <w:rFonts w:hint="eastAsia"/>
        </w:rPr>
        <w:t>　　第四节 封包机行业投资前景分析</w:t>
      </w:r>
      <w:r>
        <w:rPr>
          <w:rFonts w:hint="eastAsia"/>
        </w:rPr>
        <w:br/>
      </w:r>
      <w:r>
        <w:rPr>
          <w:rFonts w:hint="eastAsia"/>
        </w:rPr>
        <w:t>　　　　一、封包机行业市场发展前景分析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二、封包机行业市场蕴藏的商机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三、封包机行业金融危机下的发展前景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四、2026-2032年封包机行业市场面临的发展商机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中国封包机行业发展趋势与规划建议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中国封包机市场趋势预测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一、2020-2025年中国封包机市场趋势总结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二、2026-2032年中国封包机行业发展趋势分析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中国封包机市场供给趋势预测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一、2026-2032年封包机行业产品技术趋势分析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二、2026-2032年封包机行业产量预测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三、2026-2032年封包机行业市场供给量预测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中国封包机市场需求趋势预测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一、2026-2032年封包机市场需求热点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二、2026-2032年封包机行业国内消费预测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三、2026-2032年封包机行业国内价格预测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中国封包机行业发展规划建议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中国封包机行业企业发展策略建议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封包机市场策略分析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封包机销售策略分析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提高封包机行业企业竞争力的建议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一、提高中国封包机企业核心竞争力的对策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二、封包机企业提升竞争力的主要方向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三、封包机企业核心竞争力的因素及提升途径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四、提高封包机的策略</w:t>
      </w:r>
      <w:r>
        <w:rPr>
          <w:rFonts w:hint="eastAsia"/>
        </w:rPr>
        <w:br/>
      </w:r>
      <w:r>
        <w:rPr>
          <w:rFonts w:hint="eastAsia"/>
        </w:rPr>
        <w:t>　　第四节 中智林~：对中国封包机品牌的战略思考</w:t>
      </w:r>
      <w:r>
        <w:rPr>
          <w:rFonts w:hint="eastAsia"/>
        </w:rPr>
        <w:br/>
      </w:r>
      <w:r>
        <w:rPr>
          <w:rFonts w:hint="eastAsia"/>
        </w:rPr>
        <w:t>　　　　一、封包机行业实施品牌战略的意义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二、封包机行业企业品牌的现状分析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三、封包机行业企业的品牌战略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四、封包机行业品牌战略管理的策略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封包机行业研究结论及建议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3e48a25d64b70" w:history="1">
        <w:r>
          <w:rPr>
            <w:rStyle w:val="Hyperlink"/>
          </w:rPr>
          <w:t>2026-2032年中国封包机发展现状调研及未来趋势预测报告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3e48a25d64b70" w:history="1">
        <w:r>
          <w:rPr>
            <w:rStyle w:val="Hyperlink"/>
          </w:rPr>
          <w:t>https://www.20087.com/0/65/FengBaoJiDiaoChaBaoGao.html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热点：全自动封包机器、封包机使用教程、封包机卡住了怎么办、封包机断线什么原因、双包给袋式包装机、封包机调试方法视频、缝包机多少钱、封包机不走为什么、怎么包机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0012693bb4f83" w:history="1">
      <w:r>
        <w:rPr>
          <w:rStyle w:val="Hyperlink"/>
        </w:rPr>
        <w:t>2026-2032年中国封包机发展现状调研及未来趋势预测报告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FengBaoJiDiaoChaBaoGao.html" TargetMode="External" Id="Re0a3e48a25d6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FengBaoJiDiaoChaBaoGao.html" TargetMode="External" Id="R72f0012693bb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2025-12-20T03:21:00Z</dcterms:created>
  <dcterms:modified xsi:type="dcterms:W3CDTF">2025-12-20T04:21:00Z</dcterms:modified>
  <dc:subject>2026-2032年中国封包机发展现状调研及未来趋势预测报告</dc:subject>
  <dc:title>2026-2032年中国封包机发展现状调研及未来趋势预测报告</dc:title>
  <cp:keywords>2026-2032年中国封包机发展现状调研及未来趋势预测报告</cp:keywords>
  <dc:description>2026-2032年中国封包机发展现状调研及未来趋势预测报告</dc:description>
</cp:coreProperties>
</file>