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73ba301c34866" w:history="1">
              <w:r>
                <w:rPr>
                  <w:rStyle w:val="Hyperlink"/>
                </w:rPr>
                <w:t>2024年版中国板料折压机行业调研与发展趋势分析报告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73ba301c34866" w:history="1">
              <w:r>
                <w:rPr>
                  <w:rStyle w:val="Hyperlink"/>
                </w:rPr>
                <w:t>2024年版中国板料折压机行业调研与发展趋势分析报告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73ba301c34866" w:history="1">
                <w:r>
                  <w:rPr>
                    <w:rStyle w:val="Hyperlink"/>
                  </w:rPr>
                  <w:t>https://www.20087.com/3/5A/BanLiaoZheYaJiShiChangDiaoYanBaoGao.html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料折压机是一种用于金属板材成型加工的设备，广泛应用于汽车制造、家电生产等领域。近年来，随着自动化生产和精密制造技术的发展，板料折压机市场需求稳步增长。当前市场上出现了一批高度自动化和智能化的折压机，能够实现精准控制和高效生产。此外，随着材料科学的进步，折压机也在适应新型金属材料的加工需求。</w:t>
      </w:r>
      <w:r>
        <w:rPr>
          <w:rFonts w:hint="eastAsia"/>
        </w:rPr>
        <w:br/>
      </w:r>
      <w:r>
        <w:rPr>
          <w:rFonts w:hint="eastAsia"/>
        </w:rPr>
        <w:t>　　未来，板料折压机市场的发展将受到以下几个方面的影响：一是随着制造业对高精度和高效率的需求增加，板料折压机将更注重提高其加工精度和自动化水平；二是随着技术的进步，板料折压机将更注重采用先进的控制系统和机械结构设计，提高设备的稳定性和灵活性；三是随着市场竞争的加剧，板料折压机生产商将更注重提供综合解决方案，包括设备选型、安装调试和售后服务；四是随着环保法规的趋严，板料折压机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73ba301c34866" w:history="1">
        <w:r>
          <w:rPr>
            <w:rStyle w:val="Hyperlink"/>
          </w:rPr>
          <w:t>2024年版中国板料折压机行业调研与发展趋势分析报告</w:t>
        </w:r>
      </w:hyperlink>
      <w:r>
        <w:rPr>
          <w:rFonts w:hint="eastAsia"/>
        </w:rPr>
        <w:t>》基于多年监测调研数据，结合板料折压机行业现状与发展前景，全面分析了板料折压机市场需求、市场规模、产业链构成、价格机制以及板料折压机细分市场特性。板料折压机报告客观评估了市场前景，预测了发展趋势，深入分析了品牌竞争、市场集中度及板料折压机重点企业运营状况。同时，板料折压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中国板料折压机行业发展环境</w:t>
      </w:r>
      <w:r>
        <w:rPr>
          <w:rFonts w:hint="eastAsia"/>
        </w:rPr>
        <w:br/>
      </w:r>
      <w:r>
        <w:rPr>
          <w:rFonts w:hint="eastAsia"/>
        </w:rPr>
        <w:t>　　第一节 板料折压机行业及属性分析</w:t>
      </w:r>
      <w:r>
        <w:rPr>
          <w:rFonts w:hint="eastAsia"/>
        </w:rPr>
        <w:br/>
      </w:r>
      <w:r>
        <w:rPr>
          <w:rFonts w:hint="eastAsia"/>
        </w:rPr>
        <w:t>　　　　一、板料折压机行业定义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四、板料折压机行业周期属性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板料折压机行业政策发展环境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二、板料折压机产业发展规划</w:t>
      </w:r>
      <w:r>
        <w:rPr>
          <w:rFonts w:hint="eastAsia"/>
        </w:rPr>
        <w:br/>
      </w:r>
      <w:r>
        <w:rPr>
          <w:rFonts w:hint="eastAsia"/>
        </w:rPr>
        <w:t>　　　　三、板料折压机行业标准政策</w:t>
      </w:r>
      <w:r>
        <w:rPr>
          <w:rFonts w:hint="eastAsia"/>
        </w:rPr>
        <w:br/>
      </w:r>
      <w:r>
        <w:rPr>
          <w:rFonts w:hint="eastAsia"/>
        </w:rPr>
        <w:t>　　　　四、板料折压机市场应用政策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中国板料折压机行业发展分析</w:t>
      </w:r>
      <w:r>
        <w:rPr>
          <w:rFonts w:hint="eastAsia"/>
        </w:rPr>
        <w:br/>
      </w:r>
      <w:r>
        <w:rPr>
          <w:rFonts w:hint="eastAsia"/>
        </w:rPr>
        <w:t>　　第一节 中国板料折压机行业的发展概况</w:t>
      </w:r>
      <w:r>
        <w:rPr>
          <w:rFonts w:hint="eastAsia"/>
        </w:rPr>
        <w:br/>
      </w:r>
      <w:r>
        <w:rPr>
          <w:rFonts w:hint="eastAsia"/>
        </w:rPr>
        <w:t>　　　　一、板料折压机行业对国民经济和社会发展的贡献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二、2024年中国板料折压机行业政策环境综述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2019-2024年中国板料折压机行业的发展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一、2019-2024年中国板料折压机行业的运行分析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二、2024年板料折压机行业经济运行分析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中国板料折压机行业发展存在的问题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一、中国板料折压机行业供需值得关注的问题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二、板料折压机行业发展亟需解决的问题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三、板料折压机工业的应急机制需要加强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四、板料折压机企业经营困境分析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中国板料折压机行业的发展对策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中国板料折压机行业经济运行分析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2019-2024年中国板料折压机行业经济规模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二、2019-2024年板料折压机行业资产规模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四、2019-2024年板料折压机行业产值规模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五、2019-2024年板料折压机行业利润规模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2019-2024年中国板料折压机行业区域结构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2019-2024年中国板料折压机行业规模结构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2019-2024年中国板料折压机行业控股结构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中国板料折压机行业重点区域市场发展分析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二、2019-2024年板料折压机市场供需现状分析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四、2024-2030年板料折压机行业发展前景预测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五、2024-2030年板料折压机行业投资风险预测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二、2019-2024年板料折压机市场供需现状分析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四、2024-2030年板料折压机行业发展前景预测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五、2024-2030年板料折压机行业投资风险预测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二、2019-2024年板料折压机市场供需现状分析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四、2024-2030年板料折压机行业发展前景预测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五、2024-2030年板料折压机行业投资风险预测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二、2019-2024年板料折压机市场供需现状分析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四、2024-2030年板料折压机行业发展前景预测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五、2024-2030年板料折压机行业投资风险预测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中国板料折压机行业盈利现状</w:t>
      </w:r>
      <w:r>
        <w:rPr>
          <w:rFonts w:hint="eastAsia"/>
        </w:rPr>
        <w:br/>
      </w:r>
      <w:r>
        <w:rPr>
          <w:rFonts w:hint="eastAsia"/>
        </w:rPr>
        <w:t>　　第一节 中国板料折压机行业整体运行指标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二、2019-2024年板料折压机行业发展能力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四、2019-2024年板料折压机行业盈利能力</w:t>
      </w:r>
      <w:r>
        <w:rPr>
          <w:rFonts w:hint="eastAsia"/>
        </w:rPr>
        <w:br/>
      </w:r>
      <w:r>
        <w:rPr>
          <w:rFonts w:hint="eastAsia"/>
        </w:rPr>
        <w:t>　　第二节 中国板料折压机行业成本分析</w:t>
      </w:r>
      <w:r>
        <w:rPr>
          <w:rFonts w:hint="eastAsia"/>
        </w:rPr>
        <w:br/>
      </w:r>
      <w:r>
        <w:rPr>
          <w:rFonts w:hint="eastAsia"/>
        </w:rPr>
        <w:t>　　第三节 中国板料折压机行业产销运存分析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中国板料折压机行业整体盈利指标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中国板料折压机行业盈利结构分析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板料折压机行业产品市场价格分析与预测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2019-2024年板料折压机行业产品市场价格回顾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2024年板料折压机行业产品市场价格现状分析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影响板料折压机行业产品市场价格因素分析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2024-2030年板料折压机行业产品市场价格走势预测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中国板料折压机行业进出口情况分析预测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2019-2024年中国板料折压机行业进出口情况分析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一、2019-2024年中国板料折压机行业进口分析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二、2019-2024年中国板料折压机行业出口分析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2024-2030年中国板料折压机行业进出口情况预测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一、2024-2030年中国板料折压机行业进口预测分析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二、2024-2030年中国板料折压机行业出口预测分析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影响板料折压机行业进出口变化的主要原因分析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中国板料折压机行业重点企业竞争力分析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板料折压机企业（一）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三、板料折压机企业经营状况</w:t>
      </w:r>
      <w:r>
        <w:rPr>
          <w:rFonts w:hint="eastAsia"/>
        </w:rPr>
        <w:br/>
      </w:r>
      <w:r>
        <w:rPr>
          <w:rFonts w:hint="eastAsia"/>
        </w:rPr>
        <w:t>　　　　四、板料折压机企业发展策略</w:t>
      </w:r>
      <w:r>
        <w:rPr>
          <w:rFonts w:hint="eastAsia"/>
        </w:rPr>
        <w:br/>
      </w:r>
      <w:r>
        <w:rPr>
          <w:rFonts w:hint="eastAsia"/>
        </w:rPr>
        <w:t>　　第二节 板料折压机企业（二）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三、板料折压机企业经营状况</w:t>
      </w:r>
      <w:r>
        <w:rPr>
          <w:rFonts w:hint="eastAsia"/>
        </w:rPr>
        <w:br/>
      </w:r>
      <w:r>
        <w:rPr>
          <w:rFonts w:hint="eastAsia"/>
        </w:rPr>
        <w:t>　　　　四、板料折压机企业发展策略</w:t>
      </w:r>
      <w:r>
        <w:rPr>
          <w:rFonts w:hint="eastAsia"/>
        </w:rPr>
        <w:br/>
      </w:r>
      <w:r>
        <w:rPr>
          <w:rFonts w:hint="eastAsia"/>
        </w:rPr>
        <w:t>　　第三节 板料折压机企业（三）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三、板料折压机企业经营状况</w:t>
      </w:r>
      <w:r>
        <w:rPr>
          <w:rFonts w:hint="eastAsia"/>
        </w:rPr>
        <w:br/>
      </w:r>
      <w:r>
        <w:rPr>
          <w:rFonts w:hint="eastAsia"/>
        </w:rPr>
        <w:t>　　　　四、板料折压机企业发展策略</w:t>
      </w:r>
      <w:r>
        <w:rPr>
          <w:rFonts w:hint="eastAsia"/>
        </w:rPr>
        <w:br/>
      </w:r>
      <w:r>
        <w:rPr>
          <w:rFonts w:hint="eastAsia"/>
        </w:rPr>
        <w:t>　　第四节 板料折压机企业（四）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三、板料折压机企业经营状况</w:t>
      </w:r>
      <w:r>
        <w:rPr>
          <w:rFonts w:hint="eastAsia"/>
        </w:rPr>
        <w:br/>
      </w:r>
      <w:r>
        <w:rPr>
          <w:rFonts w:hint="eastAsia"/>
        </w:rPr>
        <w:t>　　　　四、板料折压机企业发展策略</w:t>
      </w:r>
      <w:r>
        <w:rPr>
          <w:rFonts w:hint="eastAsia"/>
        </w:rPr>
        <w:br/>
      </w:r>
      <w:r>
        <w:rPr>
          <w:rFonts w:hint="eastAsia"/>
        </w:rPr>
        <w:t>　　第五节 板料折压机企业（五）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三、板料折压机企业经营状况</w:t>
      </w:r>
      <w:r>
        <w:rPr>
          <w:rFonts w:hint="eastAsia"/>
        </w:rPr>
        <w:br/>
      </w:r>
      <w:r>
        <w:rPr>
          <w:rFonts w:hint="eastAsia"/>
        </w:rPr>
        <w:t>　　　　四、板料折压机企业发展策略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中国板料折压机行业投资状况分析</w:t>
      </w:r>
      <w:r>
        <w:rPr>
          <w:rFonts w:hint="eastAsia"/>
        </w:rPr>
        <w:br/>
      </w:r>
      <w:r>
        <w:rPr>
          <w:rFonts w:hint="eastAsia"/>
        </w:rPr>
        <w:t>　　第一节 板料折压机行业投资优劣势分析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板料折压机行业投资概述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一、2019-2024年板料折压机行业投资规模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二、2019-2024年板料折压机行业投资结构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三、2019-2024年板料折压机行业投资增速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四、2019-2024年板料折压机行业投资地区</w:t>
      </w:r>
      <w:r>
        <w:rPr>
          <w:rFonts w:hint="eastAsia"/>
        </w:rPr>
        <w:br/>
      </w:r>
      <w:r>
        <w:rPr>
          <w:rFonts w:hint="eastAsia"/>
        </w:rPr>
        <w:t>　　第三节 板料折压机行业投资机会分析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一、板料折压机行业投资项目分析</w:t>
      </w:r>
      <w:r>
        <w:rPr>
          <w:rFonts w:hint="eastAsia"/>
        </w:rPr>
        <w:br/>
      </w:r>
      <w:r>
        <w:rPr>
          <w:rFonts w:hint="eastAsia"/>
        </w:rPr>
        <w:t>　　　　二、板料折压机行业细分行业投资机会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五、板料折压机行业投资新方向</w:t>
      </w:r>
      <w:r>
        <w:rPr>
          <w:rFonts w:hint="eastAsia"/>
        </w:rPr>
        <w:br/>
      </w:r>
      <w:r>
        <w:rPr>
          <w:rFonts w:hint="eastAsia"/>
        </w:rPr>
        <w:t>　　第四节 板料折压机行业投资前景分析</w:t>
      </w:r>
      <w:r>
        <w:rPr>
          <w:rFonts w:hint="eastAsia"/>
        </w:rPr>
        <w:br/>
      </w:r>
      <w:r>
        <w:rPr>
          <w:rFonts w:hint="eastAsia"/>
        </w:rPr>
        <w:t>　　　　一、板料折压机行业市场发展前景分析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二、板料折压机行业市场蕴藏的商机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三、板料折压机行业金融危机下的发展前景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四、2024-2030年板料折压机行业市场面临的发展商机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中国板料折压机行业发展趋势与规划建议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中国板料折压机市场趋势预测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一、2019-2024年中国板料折压机市场趋势总结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二、2024-2030年中国板料折压机行业发展趋势分析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中国板料折压机市场供给趋势预测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一、2024-2030年板料折压机行业产品技术趋势分析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二、2024-2030年板料折压机行业产量预测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三、2024-2030年板料折压机行业市场供给量预测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中国板料折压机市场需求趋势预测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一、2024-2030年板料折压机市场需求热点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二、2024-2030年板料折压机行业国内消费预测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三、2024-2030年板料折压机行业国内价格预测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中国板料折压机行业发展规划建议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中国板料折压机行业企业发展策略建议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板料折压机市场策略分析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板料折压机销售策略分析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提高板料折压机行业企业竞争力的建议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一、提高中国板料折压机企业核心竞争力的对策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二、板料折压机企业提升竞争力的主要方向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三、板料折压机企业核心竞争力的因素及提升途径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四、提高板料折压机的策略</w:t>
      </w:r>
      <w:r>
        <w:rPr>
          <w:rFonts w:hint="eastAsia"/>
        </w:rPr>
        <w:br/>
      </w:r>
      <w:r>
        <w:rPr>
          <w:rFonts w:hint="eastAsia"/>
        </w:rPr>
        <w:t>　　第四节 中^智^林－对中国板料折压机品牌的战略思考</w:t>
      </w:r>
      <w:r>
        <w:rPr>
          <w:rFonts w:hint="eastAsia"/>
        </w:rPr>
        <w:br/>
      </w:r>
      <w:r>
        <w:rPr>
          <w:rFonts w:hint="eastAsia"/>
        </w:rPr>
        <w:t>　　　　一、板料折压机行业实施品牌战略的意义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二、板料折压机行业企业品牌的现状分析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三、板料折压机行业企业的品牌战略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四、板料折压机行业品牌战略管理的策略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板料折压机行业研究结论及建议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板料折压机行业历程</w:t>
      </w:r>
      <w:r>
        <w:rPr>
          <w:rFonts w:hint="eastAsia"/>
        </w:rPr>
        <w:br/>
      </w:r>
      <w:r>
        <w:rPr>
          <w:rFonts w:hint="eastAsia"/>
        </w:rPr>
        <w:t>　　图表 板料折压机行业生命周期</w:t>
      </w:r>
      <w:r>
        <w:rPr>
          <w:rFonts w:hint="eastAsia"/>
        </w:rPr>
        <w:br/>
      </w:r>
      <w:r>
        <w:rPr>
          <w:rFonts w:hint="eastAsia"/>
        </w:rPr>
        <w:t>　　图表 板料折压机行业产业链分析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2019-2024年板料折压机行业市场容量分析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2019-2024年中国板料折压机行业产量及增长趋势</w:t>
      </w:r>
      <w:r>
        <w:rPr>
          <w:rFonts w:hint="eastAsia"/>
        </w:rPr>
        <w:br/>
      </w:r>
      <w:r>
        <w:rPr>
          <w:rFonts w:hint="eastAsia"/>
        </w:rPr>
        <w:t>　　图表 板料折压机行业动态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2019-2024年中国板料折压机市场需求量及增速统计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2024年中国板料折压机行业需求领域分布格局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2019-2024年中国板料折压机进口数量分析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2019-2024年中国板料折压机进口金额分析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2019-2024年中国板料折压机出口数量分析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2019-2024年中国板料折压机出口金额分析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2024年中国板料折压机进口国家及地区分析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2019-2024年中国板料折压机行业企业平均规模情况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**地区板料折压机市场规模及增长情况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**地区板料折压机行业市场需求情况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**地区板料折压机市场规模及增长情况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**地区板料折压机行业市场需求情况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**地区板料折压机市场规模及增长情况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**地区板料折压机行业市场需求情况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**地区板料折压机市场规模及增长情况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**地区板料折压机行业市场需求情况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板料折压机重点企业（一）基本信息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板料折压机重点企业（一）经营情况分析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板料折压机重点企业（一）主要经济指标情况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板料折压机重点企业（二）经营情况分析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板料折压机重点企业（二）主要经济指标情况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板料折压机重点企业（三）经营情况分析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板料折压机重点企业（三）主要经济指标情况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板料折压机重点企业（三）成长能力情况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2024-2030年中国板料折压机行业产能预测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2024-2030年中国板料折压机市场需求量预测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2024-2030年中国板料折压机行业供需平衡预测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2024-2030年中国板料折压机行业风险分析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2024-2030年中国板料折压机行业市场容量预测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2024-2030年中国板料折压机行业市场规模预测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2024-2030年中国板料折压机市场前景分析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2024-2030年中国板料折压机行业发展趋势预测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73ba301c34866" w:history="1">
        <w:r>
          <w:rPr>
            <w:rStyle w:val="Hyperlink"/>
          </w:rPr>
          <w:t>2024年版中国板料折压机行业调研与发展趋势分析报告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73ba301c34866" w:history="1">
        <w:r>
          <w:rPr>
            <w:rStyle w:val="Hyperlink"/>
          </w:rPr>
          <w:t>https://www.20087.com/3/5A/BanLiaoZheYaJiShiChangDiaoYanBaoGao.html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a9106170444d5" w:history="1">
      <w:r>
        <w:rPr>
          <w:rStyle w:val="Hyperlink"/>
        </w:rPr>
        <w:t>2024年版中国板料折压机行业调研与发展趋势分析报告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BanLiaoZheYaJiShiChangDiaoYanBaoGao.html" TargetMode="External" Id="R06a73ba301c3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BanLiaoZheYaJiShiChangDiaoYanBaoGao.html" TargetMode="External" Id="R340a91061704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2023-12-20T05:30:00Z</dcterms:created>
  <dcterms:modified xsi:type="dcterms:W3CDTF">2023-12-20T06:30:00Z</dcterms:modified>
  <dc:subject>2024年版中国板料折压机行业调研与发展趋势分析报告</dc:subject>
  <dc:title>2024年版中国板料折压机行业调研与发展趋势分析报告</dc:title>
  <cp:keywords>2024年版中国板料折压机行业调研与发展趋势分析报告</cp:keywords>
  <dc:description>2024年版中国板料折压机行业调研与发展趋势分析报告</dc:description>
</cp:coreProperties>
</file>