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c43456c3a4355" w:history="1">
              <w:r>
                <w:rPr>
                  <w:rStyle w:val="Hyperlink"/>
                </w:rPr>
                <w:t>2023-2029年中国油料加工机械行业现状调研与发展趋势预测报告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c43456c3a4355" w:history="1">
              <w:r>
                <w:rPr>
                  <w:rStyle w:val="Hyperlink"/>
                </w:rPr>
                <w:t>2023-2029年中国油料加工机械行业现状调研与发展趋势预测报告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ac43456c3a4355" w:history="1">
                <w:r>
                  <w:rPr>
                    <w:rStyle w:val="Hyperlink"/>
                  </w:rPr>
                  <w:t>https://www.20087.com/3/AA/YouLiaoJiaGongJiXieShiChangQianJing.html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料加工机械是用于从植物种子中提取食用油的一系列机械设备，包括榨油机、过滤机等。近年来，随着食品加工技术的进步和对食品安全的重视，油料加工机械在自动化和环保性方面不断进步。目前，油料加工机械不仅在自动化水平上有了显著提升，通过采用先进的控制系统和智能传感技术，提高了设备的运行效率和产品质量；还在环保性上进行了优化，通过引入节能技术和废物回收系统，减少了生产过程中的能耗和环境污染。此外，通过引入可追溯系统，实现了对油料加工过程的全程监控，提高了产品的安全性和信任度。</w:t>
      </w:r>
      <w:r>
        <w:rPr>
          <w:rFonts w:hint="eastAsia"/>
        </w:rPr>
        <w:br/>
      </w:r>
      <w:r>
        <w:rPr>
          <w:rFonts w:hint="eastAsia"/>
        </w:rPr>
        <w:t>　　未来，油料加工机械的发展将更加注重智能化与绿色化。一方面，通过集成更多智能模块，如物联网传感器和远程监控系统，实现对加工过程的全面监控和自动化管理，提高设备的智能化水平；另一方面，采用更多绿色制造技术，如可回收材料和低能耗生产工艺，减少生产过程中的能耗和污染，提高设备的可持续性。此外，随着新材料技术的发展，未来的油料加工机械可能会探索更多与新型材料的结合，通过开发适用于极端工况的专用材料，提高设备的耐候性和可靠性。同时，通过引入模块化设计，使得油料加工机械可以根据不同的应用场景进行灵活配置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c43456c3a4355" w:history="1">
        <w:r>
          <w:rPr>
            <w:rStyle w:val="Hyperlink"/>
          </w:rPr>
          <w:t>2023-2029年中国油料加工机械行业现状调研与发展趋势预测报告</w:t>
        </w:r>
      </w:hyperlink>
      <w:r>
        <w:rPr>
          <w:rFonts w:hint="eastAsia"/>
        </w:rPr>
        <w:t>》全面分析了油料加工机械行业的市场规模、供需状况及产业链结构，深入探讨了油料加工机械各细分市场的品牌竞争情况和价格动态，聚焦油料加工机械重点企业经营现状，揭示了行业的集中度和竞争格局。此外，油料加工机械报告对油料加工机械行业的市场前景进行了科学预测，揭示了行业未来的发展趋势、潜在风险和机遇。油料加工机械报告旨在为油料加工机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2018-2023年全球油料加工机械发展概述</w:t>
      </w:r>
      <w:r>
        <w:rPr>
          <w:rFonts w:hint="eastAsia"/>
        </w:rPr>
        <w:br/>
      </w:r>
      <w:r>
        <w:rPr>
          <w:rFonts w:hint="eastAsia"/>
        </w:rPr>
        <w:t>　　第一节 全球油料加工机械发展背景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全球油料加工机械发展特征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2018-2023年全球油料加工机械发展分析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一、2018-2023年全球油料加工机械发展规模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二、2018-2023年全球油料加工机械盈利状况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三、2018-2023年全球油料加工机械行业供需分析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2018-2023年全球油料加工机械竞争格局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2018-2023年中国油料加工机械行业发展概述</w:t>
      </w:r>
      <w:r>
        <w:rPr>
          <w:rFonts w:hint="eastAsia"/>
        </w:rPr>
        <w:br/>
      </w:r>
      <w:r>
        <w:rPr>
          <w:rFonts w:hint="eastAsia"/>
        </w:rPr>
        <w:t>　　第一节 中国油料加工机械行业发展历程</w:t>
      </w:r>
      <w:r>
        <w:rPr>
          <w:rFonts w:hint="eastAsia"/>
        </w:rPr>
        <w:br/>
      </w:r>
      <w:r>
        <w:rPr>
          <w:rFonts w:hint="eastAsia"/>
        </w:rPr>
        <w:t>　　　　一、中国油料加工机械行业发展背景</w:t>
      </w:r>
      <w:r>
        <w:rPr>
          <w:rFonts w:hint="eastAsia"/>
        </w:rPr>
        <w:br/>
      </w:r>
      <w:r>
        <w:rPr>
          <w:rFonts w:hint="eastAsia"/>
        </w:rPr>
        <w:t>　　　　二、中国油料加工机械行业发展因素</w:t>
      </w:r>
      <w:r>
        <w:rPr>
          <w:rFonts w:hint="eastAsia"/>
        </w:rPr>
        <w:br/>
      </w:r>
      <w:r>
        <w:rPr>
          <w:rFonts w:hint="eastAsia"/>
        </w:rPr>
        <w:t>　　　　三、中国油料加工机械行业发展道路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2018-2023年中国油料加工机械发展分析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一、2018-2023年中国油料加工机械行业发展规模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二、2018-2023年中国油料加工机械行业经营模式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三、2018-2023年中国油料加工机械行业盈利状况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2018-2023年中国油料加工机械行业市场分析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2018-2023年中国油料加工机械行业价格分析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2018-2023年中国油料加工机械竞争格局</w:t>
      </w:r>
      <w:r>
        <w:rPr>
          <w:rFonts w:hint="eastAsia"/>
        </w:rPr>
        <w:br/>
      </w:r>
      <w:r>
        <w:rPr>
          <w:rFonts w:hint="eastAsia"/>
        </w:rPr>
        <w:t>　　　　一、传统油料加工机械企业</w:t>
      </w:r>
      <w:r>
        <w:rPr>
          <w:rFonts w:hint="eastAsia"/>
        </w:rPr>
        <w:br/>
      </w:r>
      <w:r>
        <w:rPr>
          <w:rFonts w:hint="eastAsia"/>
        </w:rPr>
        <w:t>　　　　二、新型油料加工机械企业</w:t>
      </w:r>
      <w:r>
        <w:rPr>
          <w:rFonts w:hint="eastAsia"/>
        </w:rPr>
        <w:br/>
      </w:r>
      <w:r>
        <w:rPr>
          <w:rFonts w:hint="eastAsia"/>
        </w:rPr>
        <w:t>　　　　三、新老油料加工机械企业对比</w:t>
      </w:r>
      <w:r>
        <w:rPr>
          <w:rFonts w:hint="eastAsia"/>
        </w:rPr>
        <w:br/>
      </w:r>
      <w:r>
        <w:rPr>
          <w:rFonts w:hint="eastAsia"/>
        </w:rPr>
        <w:t>　　第六节 2018-2023年中国油料加工机械发展遇到的问题</w:t>
      </w:r>
      <w:r>
        <w:rPr>
          <w:rFonts w:hint="eastAsia"/>
        </w:rPr>
        <w:br/>
      </w:r>
      <w:r>
        <w:rPr>
          <w:rFonts w:hint="eastAsia"/>
        </w:rPr>
        <w:t>　　　　一、中国油料加工机械行业发展的优势</w:t>
      </w:r>
      <w:r>
        <w:rPr>
          <w:rFonts w:hint="eastAsia"/>
        </w:rPr>
        <w:br/>
      </w:r>
      <w:r>
        <w:rPr>
          <w:rFonts w:hint="eastAsia"/>
        </w:rPr>
        <w:t>　　　　二、中国油料加工机械行业发展中遇到的问题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三、中国油料加工机械行业建议策略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2023-2029年中国油料加工机械行业发展趋势分解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2018-2023年中国各个区域市场油料加工机械行业发展现状及竞争力分析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一、2018-2023年华北地区油料加工机械行业需求分析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二、2018-2023年华北地区油料加工机械行业发展特征与产业格局分析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一、2018-2023年东北地区油料加工机械行业需求分析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二、2018-2023年东北地区油料加工机械行业发展特征与产业格局分析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一、2018-2023年华南地区油料加工机械行业需求分析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二、2018-2023年华南地区油料加工机械行业发展特征与产业格局分析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一、2018-2023年华中地区油料加工机械行业需求分析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二、2018-2023年华中地区油料加工机械行业发展特征与产业格局分析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一、2018-2023年华东地区油料加工机械行业需求分析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二、2018-2023年华东地区油料加工机械行业发展特征与产业格局分析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一、2018-2023年西部地区油料加工机械行业需求分析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二、2018-2023年西部地区油料加工机械行业发展特征与产业格局分析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2018-2023年中国油料加工机械行业投资行情分析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2018-2023年中国油料加工机械厂商投资现状分析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一、中国油料加工机械市场规模分析</w:t>
      </w:r>
      <w:r>
        <w:rPr>
          <w:rFonts w:hint="eastAsia"/>
        </w:rPr>
        <w:br/>
      </w:r>
      <w:r>
        <w:rPr>
          <w:rFonts w:hint="eastAsia"/>
        </w:rPr>
        <w:t>　　　　二、油料加工机械固定资产投资情况分析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三、油料加工机械行业发展面临的困境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中国油料加工机械盈利情况分析</w:t>
      </w:r>
      <w:r>
        <w:rPr>
          <w:rFonts w:hint="eastAsia"/>
        </w:rPr>
        <w:br/>
      </w:r>
      <w:r>
        <w:rPr>
          <w:rFonts w:hint="eastAsia"/>
        </w:rPr>
        <w:t>　　第三节 中国油料加工机械运行情况分析</w:t>
      </w:r>
      <w:r>
        <w:rPr>
          <w:rFonts w:hint="eastAsia"/>
        </w:rPr>
        <w:br/>
      </w:r>
      <w:r>
        <w:rPr>
          <w:rFonts w:hint="eastAsia"/>
        </w:rPr>
        <w:t>　　　　一、中国油料加工机械主要业务分析</w:t>
      </w:r>
      <w:r>
        <w:rPr>
          <w:rFonts w:hint="eastAsia"/>
        </w:rPr>
        <w:br/>
      </w:r>
      <w:r>
        <w:rPr>
          <w:rFonts w:hint="eastAsia"/>
        </w:rPr>
        <w:t>　　　　二、油料加工机械的供给结构分析</w:t>
      </w:r>
      <w:r>
        <w:rPr>
          <w:rFonts w:hint="eastAsia"/>
        </w:rPr>
        <w:br/>
      </w:r>
      <w:r>
        <w:rPr>
          <w:rFonts w:hint="eastAsia"/>
        </w:rPr>
        <w:t>　　　　三、油料加工机械的需求结构分析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2018-2023年中国油料加工机械投资环境分析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2018-2023年中国油料加工机械投资经济环境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2018-2023年中国油料加工机械投资政策环境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2018-2023年中国油料加工机械投资利益分析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二、油料加工机械行业利润水平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2018-2023年中国油料加工机械投资风险分析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影响油料加工机械发展的主要因素分析</w:t>
      </w:r>
      <w:r>
        <w:rPr>
          <w:rFonts w:hint="eastAsia"/>
        </w:rPr>
        <w:br/>
      </w:r>
      <w:r>
        <w:rPr>
          <w:rFonts w:hint="eastAsia"/>
        </w:rPr>
        <w:t>　　第一节 油料加工机械技术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一、中国油料加工机械需求度分析</w:t>
      </w:r>
      <w:r>
        <w:rPr>
          <w:rFonts w:hint="eastAsia"/>
        </w:rPr>
        <w:br/>
      </w:r>
      <w:r>
        <w:rPr>
          <w:rFonts w:hint="eastAsia"/>
        </w:rPr>
        <w:t>　　　　二、中国油料加工机械适用人群分析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中国油料加工机械行业并购重组现状分析</w:t>
      </w:r>
      <w:r>
        <w:rPr>
          <w:rFonts w:hint="eastAsia"/>
        </w:rPr>
        <w:br/>
      </w:r>
      <w:r>
        <w:rPr>
          <w:rFonts w:hint="eastAsia"/>
        </w:rPr>
        <w:t>　　第一节 油料加工机械行业并购重组背景分析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一、油料加工机械行业规模扩张</w:t>
      </w:r>
      <w:r>
        <w:rPr>
          <w:rFonts w:hint="eastAsia"/>
        </w:rPr>
        <w:br/>
      </w:r>
      <w:r>
        <w:rPr>
          <w:rFonts w:hint="eastAsia"/>
        </w:rPr>
        <w:t>　　　　二、油料加工机械行业并购重组特点分析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中国油料加工机械并购重组的障碍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中国油料加工机械行业重点企业竞争力分析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油料加工机械企业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三、油料加工机械企业经营状况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四、油料加工机械企业发展策略</w:t>
      </w:r>
      <w:r>
        <w:rPr>
          <w:rFonts w:hint="eastAsia"/>
        </w:rPr>
        <w:br/>
      </w:r>
      <w:r>
        <w:rPr>
          <w:rFonts w:hint="eastAsia"/>
        </w:rPr>
        <w:t>　　第二节 油料加工机械领先企业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三、油料加工机械企业经营状况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四、油料加工机械企业发展策略</w:t>
      </w:r>
      <w:r>
        <w:rPr>
          <w:rFonts w:hint="eastAsia"/>
        </w:rPr>
        <w:br/>
      </w:r>
      <w:r>
        <w:rPr>
          <w:rFonts w:hint="eastAsia"/>
        </w:rPr>
        <w:t>　　第三节 油料加工机械代表企业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三、油料加工机械企业经营状况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四、油料加工机械企业发展策略</w:t>
      </w:r>
      <w:r>
        <w:rPr>
          <w:rFonts w:hint="eastAsia"/>
        </w:rPr>
        <w:br/>
      </w:r>
      <w:r>
        <w:rPr>
          <w:rFonts w:hint="eastAsia"/>
        </w:rPr>
        <w:t>　　第四节 油料加工机械标杆企业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三、油料加工机械企业经营状况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四、油料加工机械企业发展策略</w:t>
      </w:r>
      <w:r>
        <w:rPr>
          <w:rFonts w:hint="eastAsia"/>
        </w:rPr>
        <w:br/>
      </w:r>
      <w:r>
        <w:rPr>
          <w:rFonts w:hint="eastAsia"/>
        </w:rPr>
        <w:t>　　第五节 油料加工机械重点企业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三、油料加工机械企业经营状况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四、油料加工机械企业发展策略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中国油料加工机械企业规模性并购重组机会分析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中国油料加工机械发展现状</w:t>
      </w:r>
      <w:r>
        <w:rPr>
          <w:rFonts w:hint="eastAsia"/>
        </w:rPr>
        <w:br/>
      </w:r>
      <w:r>
        <w:rPr>
          <w:rFonts w:hint="eastAsia"/>
        </w:rPr>
        <w:t>　　　　一、我国油料加工机械行业发展现状</w:t>
      </w:r>
      <w:r>
        <w:rPr>
          <w:rFonts w:hint="eastAsia"/>
        </w:rPr>
        <w:br/>
      </w:r>
      <w:r>
        <w:rPr>
          <w:rFonts w:hint="eastAsia"/>
        </w:rPr>
        <w:t>　　　　二、我国油料加工机械厂商规模性并购重组机会分析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中国油料加工机械行业并购重组机会</w:t>
      </w:r>
      <w:r>
        <w:rPr>
          <w:rFonts w:hint="eastAsia"/>
        </w:rPr>
        <w:br/>
      </w:r>
      <w:r>
        <w:rPr>
          <w:rFonts w:hint="eastAsia"/>
        </w:rPr>
        <w:t>　　第三节 油料加工机械企业并购重组机会分析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2023-2029年中国油料加工机械行业并购重组风险分析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2023-2029年中国油料加工机械行业并购重组建议</w:t>
      </w:r>
      <w:r>
        <w:rPr>
          <w:rFonts w:hint="eastAsia"/>
        </w:rPr>
        <w:br/>
      </w:r>
      <w:r>
        <w:rPr>
          <w:rFonts w:hint="eastAsia"/>
        </w:rPr>
        <w:t>　　第一节 中国油料加工机械行业与发达国家的差异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中国油料加工机械行业的不足</w:t>
      </w:r>
      <w:r>
        <w:rPr>
          <w:rFonts w:hint="eastAsia"/>
        </w:rPr>
        <w:br/>
      </w:r>
      <w:r>
        <w:rPr>
          <w:rFonts w:hint="eastAsia"/>
        </w:rPr>
        <w:t>　　第三节 中:智:林:中国油料加工机械行业的发展建议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油料加工机械产业链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2018-2023年中国油料加工机械行业市场规模及增长情况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2018-2023年中国油料加工机械行业产量及增长趋势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2018-2023年中国油料加工机械市场需求量及增速统计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2018-2023年中国油料加工机械行业盈利情况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2018-2023年中国油料加工机械行业企业数量情况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2018-2023年中国油料加工机械行业企业平均规模情况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2018-2023年中国油料加工机械行业市场规模及增长情况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油料加工机械重点企业（一）基本信息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油料加工机械重点企业（一）经营情况分析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油料加工机械重点企业（一）主要经济指标情况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油料加工机械重点企业（一）盈利能力情况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油料加工机械重点企业（一）偿债能力情况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油料加工机械重点企业（一）运营能力情况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油料加工机械重点企业（一）成长能力情况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油料加工机械重点企业（二）基本信息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油料加工机械重点企业（二）经营情况分析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油料加工机械重点企业（二）主要经济指标情况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油料加工机械重点企业（二）盈利能力情况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油料加工机械重点企业（二）偿债能力情况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油料加工机械重点企业（二）运营能力情况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油料加工机械重点企业（二）成长能力情况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2023-2029年中国油料加工机械行业产量预测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2023-2029年中国油料加工机械市场需求量预测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2023-2029年中国油料加工机械行业市场规模预测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2023-2029年中国油料加工机械市场前景分析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2023-2029年中国油料加工机械行业发展趋势预测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c43456c3a4355" w:history="1">
        <w:r>
          <w:rPr>
            <w:rStyle w:val="Hyperlink"/>
          </w:rPr>
          <w:t>2023-2029年中国油料加工机械行业现状调研与发展趋势预测报告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ac43456c3a4355" w:history="1">
        <w:r>
          <w:rPr>
            <w:rStyle w:val="Hyperlink"/>
          </w:rPr>
          <w:t>https://www.20087.com/3/AA/YouLiaoJiaGongJiXieShiChangQianJing.html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88b193581473f" w:history="1">
      <w:r>
        <w:rPr>
          <w:rStyle w:val="Hyperlink"/>
        </w:rPr>
        <w:t>2023-2029年中国油料加工机械行业现状调研与发展趋势预测报告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YouLiaoJiaGongJiXieShiChangQianJing.html" TargetMode="External" Id="Rf9ac43456c3a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YouLiaoJiaGongJiXieShiChangQianJing.html" TargetMode="External" Id="R97488b193581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2023-02-05T08:42:00Z</dcterms:created>
  <dcterms:modified xsi:type="dcterms:W3CDTF">2023-02-05T09:42:00Z</dcterms:modified>
  <dc:subject>2023-2029年中国油料加工机械行业现状调研与发展趋势预测报告</dc:subject>
  <dc:title>2023-2029年中国油料加工机械行业现状调研与发展趋势预测报告</dc:title>
  <cp:keywords>2023-2029年中国油料加工机械行业现状调研与发展趋势预测报告</cp:keywords>
  <dc:description>2023-2029年中国油料加工机械行业现状调研与发展趋势预测报告</dc:description>
</cp:coreProperties>
</file>