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a7e5b4ddc493b" w:history="1">
              <w:r>
                <w:rPr>
                  <w:rStyle w:val="Hyperlink"/>
                </w:rPr>
                <w:t>中国地效飞行器行业现状分析与发展趋势研究报告（2025年版）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a7e5b4ddc493b" w:history="1">
              <w:r>
                <w:rPr>
                  <w:rStyle w:val="Hyperlink"/>
                </w:rPr>
                <w:t>中国地效飞行器行业现状分析与发展趋势研究报告（2025年版）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a7e5b4ddc493b" w:history="1">
                <w:r>
                  <w:rPr>
                    <w:rStyle w:val="Hyperlink"/>
                  </w:rPr>
                  <w:t>https://www.20087.com/M_JiXieJiDian/A3/DiXiaoFeiXingQiShiChangJingZhengYuFaZhanQuShi.html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地效飞行器（Ground Effect Vehicles，GEVs），是一种能够在水面上或接近地面的高度高速飞行的交通工具，利用地面效应原理减少飞行阻力，提高效率。近年来，随着复合材料技术、推进系统和导航系统的进步，地效飞行器的性能和可靠性得到了显著提升。这类飞行器在军事、海上运输、救援和旅游等领域展现出独特的应用潜力。</w:t>
      </w:r>
      <w:r>
        <w:rPr>
          <w:rFonts w:hint="eastAsia"/>
        </w:rPr>
        <w:br/>
      </w:r>
      <w:r>
        <w:rPr>
          <w:rFonts w:hint="eastAsia"/>
        </w:rPr>
        <w:t>　　地效飞行器的未来将更加注重技术集成和应用场景的拓展。技术集成方面，将融合自动驾驶技术、更高效的动力系统和智能维护系统，提高飞行器的自主性和经济性。应用场景的拓展，则会包括近海风电场维护、快速货物运输和海岛间的短途客运，以及作为紧急救援的快速响应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7e5b4ddc493b" w:history="1">
        <w:r>
          <w:rPr>
            <w:rStyle w:val="Hyperlink"/>
          </w:rPr>
          <w:t>中国地效飞行器行业现状分析与发展趋势研究报告（2025年版）</w:t>
        </w:r>
      </w:hyperlink>
      <w:r>
        <w:rPr>
          <w:rFonts w:hint="eastAsia"/>
        </w:rPr>
        <w:t>》通过对地效飞行器行业的全面调研，系统分析了地效飞行器市场规模、技术现状及未来发展方向，揭示了行业竞争格局的演变趋势与潜在问题。同时，报告评估了地效飞行器行业投资价值与效益，识别了发展中的主要挑战与机遇，并结合SWOT分析为投资者和企业提供了科学的战略建议。此外，报告重点聚焦地效飞行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地效飞行器产品概述</w:t>
      </w:r>
      <w:r>
        <w:rPr>
          <w:rFonts w:hint="eastAsia"/>
        </w:rPr>
        <w:br/>
      </w:r>
      <w:r>
        <w:rPr>
          <w:rFonts w:hint="eastAsia"/>
        </w:rPr>
        <w:t>　　第一节 地效飞行器定义</w:t>
      </w:r>
      <w:r>
        <w:rPr>
          <w:rFonts w:hint="eastAsia"/>
        </w:rPr>
        <w:br/>
      </w:r>
      <w:r>
        <w:rPr>
          <w:rFonts w:hint="eastAsia"/>
        </w:rPr>
        <w:t>　　第二节 地效飞行器产品用途</w:t>
      </w:r>
      <w:r>
        <w:rPr>
          <w:rFonts w:hint="eastAsia"/>
        </w:rPr>
        <w:br/>
      </w:r>
      <w:r>
        <w:rPr>
          <w:rFonts w:hint="eastAsia"/>
        </w:rPr>
        <w:t>　　　　一、军事应用</w:t>
      </w:r>
      <w:r>
        <w:rPr>
          <w:rFonts w:hint="eastAsia"/>
        </w:rPr>
        <w:br/>
      </w:r>
      <w:r>
        <w:rPr>
          <w:rFonts w:hint="eastAsia"/>
        </w:rPr>
        <w:t>　　　　二、救援用途</w:t>
      </w:r>
      <w:r>
        <w:rPr>
          <w:rFonts w:hint="eastAsia"/>
        </w:rPr>
        <w:br/>
      </w:r>
      <w:r>
        <w:rPr>
          <w:rFonts w:hint="eastAsia"/>
        </w:rPr>
        <w:t>　　第三节 地效飞行器市场特点分析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一、行业生命周期简介</w:t>
      </w:r>
      <w:r>
        <w:rPr>
          <w:rFonts w:hint="eastAsia"/>
        </w:rPr>
        <w:br/>
      </w:r>
      <w:r>
        <w:rPr>
          <w:rFonts w:hint="eastAsia"/>
        </w:rPr>
        <w:t>　　　　二、地效飞行器企业所处周期研判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地效飞行器行业环境分析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中国当前经济运行的主要特征</w:t>
      </w:r>
      <w:r>
        <w:rPr>
          <w:rFonts w:hint="eastAsia"/>
        </w:rPr>
        <w:br/>
      </w:r>
      <w:r>
        <w:rPr>
          <w:rFonts w:hint="eastAsia"/>
        </w:rPr>
        <w:t>　　第三节 我国当前经济存在的主要问题</w:t>
      </w:r>
      <w:r>
        <w:rPr>
          <w:rFonts w:hint="eastAsia"/>
        </w:rPr>
        <w:br/>
      </w:r>
      <w:r>
        <w:rPr>
          <w:rFonts w:hint="eastAsia"/>
        </w:rPr>
        <w:t>　　　　一、国际金融市场剧烈震荡的风险不可低估</w:t>
      </w:r>
      <w:r>
        <w:rPr>
          <w:rFonts w:hint="eastAsia"/>
        </w:rPr>
        <w:br/>
      </w:r>
      <w:r>
        <w:rPr>
          <w:rFonts w:hint="eastAsia"/>
        </w:rPr>
        <w:t>　　　　二、货币政策两难，外汇储备下降对基础货币产生紧缩作用</w:t>
      </w:r>
      <w:r>
        <w:rPr>
          <w:rFonts w:hint="eastAsia"/>
        </w:rPr>
        <w:br/>
      </w:r>
      <w:r>
        <w:rPr>
          <w:rFonts w:hint="eastAsia"/>
        </w:rPr>
        <w:t>　　　　三、短期经济增长下行压力加大</w:t>
      </w:r>
      <w:r>
        <w:rPr>
          <w:rFonts w:hint="eastAsia"/>
        </w:rPr>
        <w:br/>
      </w:r>
      <w:r>
        <w:rPr>
          <w:rFonts w:hint="eastAsia"/>
        </w:rPr>
        <w:t>　　第四节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一、世界经济增速下调</w:t>
      </w:r>
      <w:r>
        <w:rPr>
          <w:rFonts w:hint="eastAsia"/>
        </w:rPr>
        <w:br/>
      </w:r>
      <w:r>
        <w:rPr>
          <w:rFonts w:hint="eastAsia"/>
        </w:rPr>
        <w:t>　　　　二、全球通货紧缩压力持续</w:t>
      </w:r>
      <w:r>
        <w:rPr>
          <w:rFonts w:hint="eastAsia"/>
        </w:rPr>
        <w:br/>
      </w:r>
      <w:r>
        <w:rPr>
          <w:rFonts w:hint="eastAsia"/>
        </w:rPr>
        <w:t>　　　　三、货币政策冲突加剧</w:t>
      </w:r>
      <w:r>
        <w:rPr>
          <w:rFonts w:hint="eastAsia"/>
        </w:rPr>
        <w:br/>
      </w:r>
      <w:r>
        <w:rPr>
          <w:rFonts w:hint="eastAsia"/>
        </w:rPr>
        <w:t>　　　　四、国际金融市场震荡剧烈</w:t>
      </w:r>
      <w:r>
        <w:rPr>
          <w:rFonts w:hint="eastAsia"/>
        </w:rPr>
        <w:br/>
      </w:r>
      <w:r>
        <w:rPr>
          <w:rFonts w:hint="eastAsia"/>
        </w:rPr>
        <w:t>　　第五节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第六节 中国地效飞行器行业政策环境分析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第七节 中国地效飞行器行业技术环境分析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一、中国地效飞行器技术发展概况</w:t>
      </w:r>
      <w:r>
        <w:rPr>
          <w:rFonts w:hint="eastAsia"/>
        </w:rPr>
        <w:br/>
      </w:r>
      <w:r>
        <w:rPr>
          <w:rFonts w:hint="eastAsia"/>
        </w:rPr>
        <w:t>　　　　二、中国地效飞行器产品工艺特点或流程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三、中国地效飞行器行业技术发展趋势</w:t>
      </w:r>
      <w:r>
        <w:rPr>
          <w:rFonts w:hint="eastAsia"/>
        </w:rPr>
        <w:br/>
      </w:r>
      <w:r>
        <w:rPr>
          <w:rFonts w:hint="eastAsia"/>
        </w:rPr>
        <w:t>　　第八节 俄罗斯地效飞行器的发展</w:t>
      </w:r>
      <w:r>
        <w:rPr>
          <w:rFonts w:hint="eastAsia"/>
        </w:rPr>
        <w:br/>
      </w:r>
      <w:r>
        <w:rPr>
          <w:rFonts w:hint="eastAsia"/>
        </w:rPr>
        <w:t>　　　　一、俄罗斯地效翼船发展历史</w:t>
      </w:r>
      <w:r>
        <w:rPr>
          <w:rFonts w:hint="eastAsia"/>
        </w:rPr>
        <w:br/>
      </w:r>
      <w:r>
        <w:rPr>
          <w:rFonts w:hint="eastAsia"/>
        </w:rPr>
        <w:t>　　　　二、俄恢复研制地效飞行器的重启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中国地效飞行器市场分析</w:t>
      </w:r>
      <w:r>
        <w:rPr>
          <w:rFonts w:hint="eastAsia"/>
        </w:rPr>
        <w:br/>
      </w:r>
      <w:r>
        <w:rPr>
          <w:rFonts w:hint="eastAsia"/>
        </w:rPr>
        <w:t>　　第一节 地效飞行器市场现状分析及预测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二、2025-2031年中国地效飞行器市场规模预测</w:t>
      </w:r>
      <w:r>
        <w:rPr>
          <w:rFonts w:hint="eastAsia"/>
        </w:rPr>
        <w:br/>
      </w:r>
      <w:r>
        <w:rPr>
          <w:rFonts w:hint="eastAsia"/>
        </w:rPr>
        <w:t>　　第二节 地效飞行器产品产能分析及预测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二、2025-2031年中国地效飞行器产能预测</w:t>
      </w:r>
      <w:r>
        <w:rPr>
          <w:rFonts w:hint="eastAsia"/>
        </w:rPr>
        <w:br/>
      </w:r>
      <w:r>
        <w:rPr>
          <w:rFonts w:hint="eastAsia"/>
        </w:rPr>
        <w:t>　　第三节 地效飞行器产品产量分析及预测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二、2025-2031年中国地效飞行器产量预测</w:t>
      </w:r>
      <w:r>
        <w:rPr>
          <w:rFonts w:hint="eastAsia"/>
        </w:rPr>
        <w:br/>
      </w:r>
      <w:r>
        <w:rPr>
          <w:rFonts w:hint="eastAsia"/>
        </w:rPr>
        <w:t>　　第四节 地效飞行器市场需求分析及预测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二、2025-2031年中国地效飞行器市场需求预测</w:t>
      </w:r>
      <w:r>
        <w:rPr>
          <w:rFonts w:hint="eastAsia"/>
        </w:rPr>
        <w:br/>
      </w:r>
      <w:r>
        <w:rPr>
          <w:rFonts w:hint="eastAsia"/>
        </w:rPr>
        <w:t>　　第五节 地效飞行器进出口数据分析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二、2025-2031年国内地效飞行器产品未来进出口情况预测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地效飞行器产业渠道分析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2024-2025年国内地效飞行器产品的需求地域分布结构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2020-2025年中国地效飞行器产品重点区域市场消费情况分析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国内地效飞行器产品的经销模式</w:t>
      </w:r>
      <w:r>
        <w:rPr>
          <w:rFonts w:hint="eastAsia"/>
        </w:rPr>
        <w:br/>
      </w:r>
      <w:r>
        <w:rPr>
          <w:rFonts w:hint="eastAsia"/>
        </w:rPr>
        <w:t>　　　　一、代理商模式特点</w:t>
      </w:r>
      <w:r>
        <w:rPr>
          <w:rFonts w:hint="eastAsia"/>
        </w:rPr>
        <w:br/>
      </w:r>
      <w:r>
        <w:rPr>
          <w:rFonts w:hint="eastAsia"/>
        </w:rPr>
        <w:t>　　　　二、特许加盟模式特点</w:t>
      </w:r>
      <w:r>
        <w:rPr>
          <w:rFonts w:hint="eastAsia"/>
        </w:rPr>
        <w:br/>
      </w:r>
      <w:r>
        <w:rPr>
          <w:rFonts w:hint="eastAsia"/>
        </w:rPr>
        <w:t>　　　　三、直营模式特点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渠道形式及策略分析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六、渠道经销商维护策略研究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t>　　第六节 渠道要素对比分析</w:t>
      </w:r>
      <w:r>
        <w:rPr>
          <w:rFonts w:hint="eastAsia"/>
        </w:rPr>
        <w:br/>
      </w:r>
      <w:r>
        <w:rPr>
          <w:rFonts w:hint="eastAsia"/>
        </w:rPr>
        <w:t>　　第七节 地效飞行器行业国际化营销模式分析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一、国际化经营特点</w:t>
      </w:r>
      <w:r>
        <w:rPr>
          <w:rFonts w:hint="eastAsia"/>
        </w:rPr>
        <w:br/>
      </w:r>
      <w:r>
        <w:rPr>
          <w:rFonts w:hint="eastAsia"/>
        </w:rPr>
        <w:t>　　　　二、国际化经营策略分析</w:t>
      </w:r>
      <w:r>
        <w:rPr>
          <w:rFonts w:hint="eastAsia"/>
        </w:rPr>
        <w:br/>
      </w:r>
      <w:r>
        <w:rPr>
          <w:rFonts w:hint="eastAsia"/>
        </w:rPr>
        <w:t>　　第八节 国内地效飞行器产品生产及销售投资运作模式分析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地效飞行器行业重点企业分析</w:t>
      </w:r>
      <w:r>
        <w:rPr>
          <w:rFonts w:hint="eastAsia"/>
        </w:rPr>
        <w:br/>
      </w:r>
      <w:r>
        <w:rPr>
          <w:rFonts w:hint="eastAsia"/>
        </w:rPr>
        <w:t>　　第一节 广州天象地效飞行器股份有限公司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第二节 中船重工（海南）飞船发展有限公司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第三节 海南英格地效翼船制造有限公司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四、企业经营动向</w:t>
      </w:r>
      <w:r>
        <w:rPr>
          <w:rFonts w:hint="eastAsia"/>
        </w:rPr>
        <w:br/>
      </w:r>
      <w:r>
        <w:rPr>
          <w:rFonts w:hint="eastAsia"/>
        </w:rPr>
        <w:t>　　第四节 江苏成业地效翼船有限公司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四、企业经营动向</w:t>
      </w:r>
      <w:r>
        <w:rPr>
          <w:rFonts w:hint="eastAsia"/>
        </w:rPr>
        <w:br/>
      </w:r>
      <w:r>
        <w:rPr>
          <w:rFonts w:hint="eastAsia"/>
        </w:rPr>
        <w:t>　　第五节 江苏中航金鹰翼船制造有限公司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四、企业相关事件</w:t>
      </w:r>
      <w:r>
        <w:rPr>
          <w:rFonts w:hint="eastAsia"/>
        </w:rPr>
        <w:br/>
      </w:r>
      <w:r>
        <w:rPr>
          <w:rFonts w:hint="eastAsia"/>
        </w:rPr>
        <w:t>　　第六节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地效飞行器行业相关产业分析</w:t>
      </w:r>
      <w:r>
        <w:rPr>
          <w:rFonts w:hint="eastAsia"/>
        </w:rPr>
        <w:br/>
      </w:r>
      <w:r>
        <w:rPr>
          <w:rFonts w:hint="eastAsia"/>
        </w:rPr>
        <w:t>　　第一节 地效飞行器行业产业链概述</w:t>
      </w:r>
      <w:r>
        <w:rPr>
          <w:rFonts w:hint="eastAsia"/>
        </w:rPr>
        <w:br/>
      </w:r>
      <w:r>
        <w:rPr>
          <w:rFonts w:hint="eastAsia"/>
        </w:rPr>
        <w:t>　　第二节 地效飞行器上游行业发展状况分析</w:t>
      </w:r>
      <w:r>
        <w:rPr>
          <w:rFonts w:hint="eastAsia"/>
        </w:rPr>
        <w:br/>
      </w:r>
      <w:r>
        <w:rPr>
          <w:rFonts w:hint="eastAsia"/>
        </w:rPr>
        <w:t>　　第三节 地效飞行器下游行业发展情况分析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未来几年内地效飞行器行业格局发展趋势分析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2025-2031年地效飞行器行业前景展望与趋势预测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地效飞行器行业投资价值分析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一、2025-2031年国内地效飞行器行业盈利能力分析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二、2025-2031年国内地效飞行器产品投资收益率分析预测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三、2025-2031年国内地效飞行器行业运营效率分析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2025-2031年国内地效飞行器行业投资机会分析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一、国内强劲的经济增长对地效飞行器行业的支撑因素分析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二、下游行业的需求对地效飞行器行业的推动因素分析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三、地效飞行器行业与相关产业的发展的关联度及存在风险</w:t>
      </w:r>
      <w:r>
        <w:rPr>
          <w:rFonts w:hint="eastAsia"/>
        </w:rPr>
        <w:br/>
      </w:r>
      <w:r>
        <w:rPr>
          <w:rFonts w:hint="eastAsia"/>
        </w:rPr>
        <w:t>　　　　四、地效翼船的缺点及核心观念</w:t>
      </w:r>
      <w:r>
        <w:rPr>
          <w:rFonts w:hint="eastAsia"/>
        </w:rPr>
        <w:br/>
      </w:r>
      <w:r>
        <w:rPr>
          <w:rFonts w:hint="eastAsia"/>
        </w:rPr>
        <w:t>　　第三节 2025-2031年国内地效飞行器行业投资热点及未来投资方向分析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　　四、行业发展最新动向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2025-2031年地效飞行器行业投资战略研究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2025-2031年中国地效飞行器行业发展的关键要素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2025-2031年中国地效飞行器投资机会分析</w:t>
      </w:r>
      <w:r>
        <w:rPr>
          <w:rFonts w:hint="eastAsia"/>
        </w:rPr>
        <w:br/>
      </w:r>
      <w:r>
        <w:rPr>
          <w:rFonts w:hint="eastAsia"/>
        </w:rPr>
        <w:t>　　　　一、地效飞行器行业投资前景</w:t>
      </w:r>
      <w:r>
        <w:rPr>
          <w:rFonts w:hint="eastAsia"/>
        </w:rPr>
        <w:br/>
      </w:r>
      <w:r>
        <w:rPr>
          <w:rFonts w:hint="eastAsia"/>
        </w:rPr>
        <w:t>　　　　二、地效飞行器行业投资热点</w:t>
      </w:r>
      <w:r>
        <w:rPr>
          <w:rFonts w:hint="eastAsia"/>
        </w:rPr>
        <w:br/>
      </w:r>
      <w:r>
        <w:rPr>
          <w:rFonts w:hint="eastAsia"/>
        </w:rPr>
        <w:t>　　　　三、地效飞行器行业投资吸引力分析</w:t>
      </w:r>
      <w:r>
        <w:rPr>
          <w:rFonts w:hint="eastAsia"/>
        </w:rPr>
        <w:br/>
      </w:r>
      <w:r>
        <w:rPr>
          <w:rFonts w:hint="eastAsia"/>
        </w:rPr>
        <w:t>　　第三节 地效飞行器风险分析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(中^智林)对地效飞行器项目的投资建议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八、重点客户建设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地效飞行器企业成长阶段特点及判断标准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德国道尼尔Do-X水上飞机</w:t>
      </w:r>
      <w:r>
        <w:rPr>
          <w:rFonts w:hint="eastAsia"/>
        </w:rPr>
        <w:br/>
      </w:r>
      <w:r>
        <w:rPr>
          <w:rFonts w:hint="eastAsia"/>
        </w:rPr>
        <w:t>　　图表 苏联第一艘工程试验大型地效翼船KM号</w:t>
      </w:r>
      <w:r>
        <w:rPr>
          <w:rFonts w:hint="eastAsia"/>
        </w:rPr>
        <w:br/>
      </w:r>
      <w:r>
        <w:rPr>
          <w:rFonts w:hint="eastAsia"/>
        </w:rPr>
        <w:t>　　图表 ВВА-14缩比模型</w:t>
      </w:r>
      <w:r>
        <w:rPr>
          <w:rFonts w:hint="eastAsia"/>
        </w:rPr>
        <w:br/>
      </w:r>
      <w:r>
        <w:rPr>
          <w:rFonts w:hint="eastAsia"/>
        </w:rPr>
        <w:t>　　图表 苏联别里耶夫设计局巴尔蒂尼曾经提出的另一种地效翼</w:t>
      </w:r>
      <w:r>
        <w:rPr>
          <w:rFonts w:hint="eastAsia"/>
        </w:rPr>
        <w:br/>
      </w:r>
      <w:r>
        <w:rPr>
          <w:rFonts w:hint="eastAsia"/>
        </w:rPr>
        <w:t>　　图表 903型飞航导弹地效翼船三面图</w:t>
      </w:r>
      <w:r>
        <w:rPr>
          <w:rFonts w:hint="eastAsia"/>
        </w:rPr>
        <w:br/>
      </w:r>
      <w:r>
        <w:rPr>
          <w:rFonts w:hint="eastAsia"/>
        </w:rPr>
        <w:t>　　图表 雨燕多功能小型地效翼船</w:t>
      </w:r>
      <w:r>
        <w:rPr>
          <w:rFonts w:hint="eastAsia"/>
        </w:rPr>
        <w:br/>
      </w:r>
      <w:r>
        <w:rPr>
          <w:rFonts w:hint="eastAsia"/>
        </w:rPr>
        <w:t>　　图表 伏尔加气垫型地效翼船</w:t>
      </w:r>
      <w:r>
        <w:rPr>
          <w:rFonts w:hint="eastAsia"/>
        </w:rPr>
        <w:br/>
      </w:r>
      <w:r>
        <w:rPr>
          <w:rFonts w:hint="eastAsia"/>
        </w:rPr>
        <w:t>　　图表 两栖星地效翼船</w:t>
      </w:r>
      <w:r>
        <w:rPr>
          <w:rFonts w:hint="eastAsia"/>
        </w:rPr>
        <w:br/>
      </w:r>
      <w:r>
        <w:rPr>
          <w:rFonts w:hint="eastAsia"/>
        </w:rPr>
        <w:t>　　图表 依伏尔加-2地效翼船</w:t>
      </w:r>
      <w:r>
        <w:rPr>
          <w:rFonts w:hint="eastAsia"/>
        </w:rPr>
        <w:br/>
      </w:r>
      <w:r>
        <w:rPr>
          <w:rFonts w:hint="eastAsia"/>
        </w:rPr>
        <w:t>　　图表 “Бе-2500”型超重两栖地效飞机</w:t>
      </w:r>
      <w:r>
        <w:rPr>
          <w:rFonts w:hint="eastAsia"/>
        </w:rPr>
        <w:br/>
      </w:r>
      <w:r>
        <w:rPr>
          <w:rFonts w:hint="eastAsia"/>
        </w:rPr>
        <w:t>　　图表 苏联/俄罗斯各地效翼船同比例对比</w:t>
      </w:r>
      <w:r>
        <w:rPr>
          <w:rFonts w:hint="eastAsia"/>
        </w:rPr>
        <w:br/>
      </w:r>
      <w:r>
        <w:rPr>
          <w:rFonts w:hint="eastAsia"/>
        </w:rPr>
        <w:t>　　图表 地效飞行器产品渠道要素对比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a7e5b4ddc493b" w:history="1">
        <w:r>
          <w:rPr>
            <w:rStyle w:val="Hyperlink"/>
          </w:rPr>
          <w:t>中国地效飞行器行业现状分析与发展趋势研究报告（2025年版）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a7e5b4ddc493b" w:history="1">
        <w:r>
          <w:rPr>
            <w:rStyle w:val="Hyperlink"/>
          </w:rPr>
          <w:t>https://www.20087.com/M_JiXieJiDian/A3/DiXiaoFeiXingQiShiChangJingZhengYuFaZhanQuShi.html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热点：苏联里海怪物地效飞行器、地效飞行器有哪些、第三代地效翼船、苏联里海怪物地效飞行器、飞机的地面效应原理、美国地效飞行器、探索被称为里海怪物、鹈鹕地效飞行器、苏联地效飞行器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68de59494c2a" w:history="1">
      <w:r>
        <w:rPr>
          <w:rStyle w:val="Hyperlink"/>
        </w:rPr>
        <w:t>中国地效飞行器行业现状分析与发展趋势研究报告（2025年版）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DiXiaoFeiXingQiShiChangJingZhengYuFaZhanQuShi.html" TargetMode="External" Id="Rb80a7e5b4ddc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DiXiaoFeiXingQiShiChangJingZhengYuFaZhanQuShi.html" TargetMode="External" Id="Rea9e68de5949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2025-01-21T06:39:00Z</dcterms:created>
  <dcterms:modified xsi:type="dcterms:W3CDTF">2025-01-21T07:39:00Z</dcterms:modified>
  <dc:subject>中国地效飞行器行业现状分析与发展趋势研究报告（2025年版）</dc:subject>
  <dc:title>中国地效飞行器行业现状分析与发展趋势研究报告（2025年版）</dc:title>
  <cp:keywords>中国地效飞行器行业现状分析与发展趋势研究报告（2025年版）</cp:keywords>
  <dc:description>中国地效飞行器行业现状分析与发展趋势研究报告（2025年版）</dc:description>
</cp:coreProperties>
</file>