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391b9dd2a4930" w:history="1">
              <w:r>
                <w:rPr>
                  <w:rStyle w:val="Hyperlink"/>
                </w:rPr>
                <w:t>2024-2030年中国民营企业单位测绘市场深度调查研究与发展前景分析报告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391b9dd2a4930" w:history="1">
              <w:r>
                <w:rPr>
                  <w:rStyle w:val="Hyperlink"/>
                </w:rPr>
                <w:t>2024-2030年中国民营企业单位测绘市场深度调查研究与发展前景分析报告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391b9dd2a4930" w:history="1">
                <w:r>
                  <w:rPr>
                    <w:rStyle w:val="Hyperlink"/>
                  </w:rPr>
                  <w:t>https://www.20087.com/M_JiXieJiDian/A3/MinYingQiYeDanWeiCeHuiHangYeXianZhuangYuFaZhanQuShi.html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企业单位测绘是由非公有制经济实体提供的测绘服务，包括地形图测绘、工程测量、不动产测绘等。近年来，随着我国测绘行业市场化改革的推进，民营企业在测绘行业中扮演着越来越重要的角色。得益于技术创新和服务模式的优化，民营企业单位测绘服务不仅能满足传统领域的测量需求，还能在智慧城市、环境保护、文化遗产保护等领域发挥重要作用。目前，行业内竞争激烈，但同时也存在巨大的市场机遇，尤其是随着城市化进程的加快和基础设施建设的增加，对高质量测绘数据的需求日益增长。</w:t>
      </w:r>
      <w:r>
        <w:rPr>
          <w:rFonts w:hint="eastAsia"/>
        </w:rPr>
        <w:br/>
      </w:r>
      <w:r>
        <w:rPr>
          <w:rFonts w:hint="eastAsia"/>
        </w:rPr>
        <w:t>　　未来，民营企业单位测绘将呈现出几个显著的发展趋势。首先，技术方面，遥感技术、无人机技术和人工智能大数据技术的应用将更加广泛，这些技术能提高测绘工作的效率和精度，并降低作业成本。其次，在服务范围上，民营企业单位测绘的服务将从传统的工程测量向更多新兴领域扩展，如地理信息系统（GIS）开发、环境监测、灾害预警等。此外，随着政策的支持和行业标准的完善，民营企业单位测绘将迎来更加规范和有序的发展环境，促进行业整体技术水平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391b9dd2a4930" w:history="1">
        <w:r>
          <w:rPr>
            <w:rStyle w:val="Hyperlink"/>
          </w:rPr>
          <w:t>2024-2030年中国民营企业单位测绘市场深度调查研究与发展前景分析报告</w:t>
        </w:r>
      </w:hyperlink>
      <w:r>
        <w:rPr>
          <w:rFonts w:hint="eastAsia"/>
        </w:rPr>
        <w:t>》依托权威机构及相关协会的数据资料，全面解析了民营企业单位测绘行业现状、市场需求及市场规模，系统梳理了民营企业单位测绘产业链结构、价格趋势及各细分市场动态。报告对民营企业单位测绘市场前景与发展趋势进行了科学预测，重点分析了品牌竞争格局、市场集中度及主要企业的经营表现。同时，通过SWOT分析揭示了民营企业单位测绘行业面临的机遇与风险，为民营企业单位测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中国测绘行业运行分析</w:t>
      </w:r>
      <w:r>
        <w:rPr>
          <w:rFonts w:hint="eastAsia"/>
        </w:rPr>
        <w:br/>
      </w:r>
      <w:r>
        <w:rPr>
          <w:rFonts w:hint="eastAsia"/>
        </w:rPr>
        <w:t>　　第一节 中国测绘行业运行总况</w:t>
      </w:r>
      <w:r>
        <w:rPr>
          <w:rFonts w:hint="eastAsia"/>
        </w:rPr>
        <w:br/>
      </w:r>
      <w:r>
        <w:rPr>
          <w:rFonts w:hint="eastAsia"/>
        </w:rPr>
        <w:t>　　　　一、测绘行业固定资产总值</w:t>
      </w:r>
      <w:r>
        <w:rPr>
          <w:rFonts w:hint="eastAsia"/>
        </w:rPr>
        <w:br/>
      </w:r>
      <w:r>
        <w:rPr>
          <w:rFonts w:hint="eastAsia"/>
        </w:rPr>
        <w:t>　　　　二、测绘行业财政收入规模</w:t>
      </w:r>
      <w:r>
        <w:rPr>
          <w:rFonts w:hint="eastAsia"/>
        </w:rPr>
        <w:br/>
      </w:r>
      <w:r>
        <w:rPr>
          <w:rFonts w:hint="eastAsia"/>
        </w:rPr>
        <w:t>　　　　三、测绘行业服务收入总值</w:t>
      </w:r>
      <w:r>
        <w:rPr>
          <w:rFonts w:hint="eastAsia"/>
        </w:rPr>
        <w:br/>
      </w:r>
      <w:r>
        <w:rPr>
          <w:rFonts w:hint="eastAsia"/>
        </w:rPr>
        <w:t>　　　　四、测绘行业从业数量规模</w:t>
      </w:r>
      <w:r>
        <w:rPr>
          <w:rFonts w:hint="eastAsia"/>
        </w:rPr>
        <w:br/>
      </w:r>
      <w:r>
        <w:rPr>
          <w:rFonts w:hint="eastAsia"/>
        </w:rPr>
        <w:t>　　　　　　（一）测绘从业单位数量</w:t>
      </w:r>
      <w:r>
        <w:rPr>
          <w:rFonts w:hint="eastAsia"/>
        </w:rPr>
        <w:br/>
      </w:r>
      <w:r>
        <w:rPr>
          <w:rFonts w:hint="eastAsia"/>
        </w:rPr>
        <w:t>　　　　　　（二）测绘从业人员数量</w:t>
      </w:r>
      <w:r>
        <w:rPr>
          <w:rFonts w:hint="eastAsia"/>
        </w:rPr>
        <w:br/>
      </w:r>
      <w:r>
        <w:rPr>
          <w:rFonts w:hint="eastAsia"/>
        </w:rPr>
        <w:t>　　第二节 中国测绘行业人才结构</w:t>
      </w:r>
      <w:r>
        <w:rPr>
          <w:rFonts w:hint="eastAsia"/>
        </w:rPr>
        <w:br/>
      </w:r>
      <w:r>
        <w:rPr>
          <w:rFonts w:hint="eastAsia"/>
        </w:rPr>
        <w:t>　　　　一、高学历人员占比情况</w:t>
      </w:r>
      <w:r>
        <w:rPr>
          <w:rFonts w:hint="eastAsia"/>
        </w:rPr>
        <w:br/>
      </w:r>
      <w:r>
        <w:rPr>
          <w:rFonts w:hint="eastAsia"/>
        </w:rPr>
        <w:t>　　　　二、高级专业技术人员情况</w:t>
      </w:r>
      <w:r>
        <w:rPr>
          <w:rFonts w:hint="eastAsia"/>
        </w:rPr>
        <w:br/>
      </w:r>
      <w:r>
        <w:rPr>
          <w:rFonts w:hint="eastAsia"/>
        </w:rPr>
        <w:t>　　　　三、测绘人员年龄结构情况</w:t>
      </w:r>
      <w:r>
        <w:rPr>
          <w:rFonts w:hint="eastAsia"/>
        </w:rPr>
        <w:br/>
      </w:r>
      <w:r>
        <w:rPr>
          <w:rFonts w:hint="eastAsia"/>
        </w:rPr>
        <w:t>　　　　四、国家测绘带头人员结构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中国测绘行业机构运行研究</w:t>
      </w:r>
      <w:r>
        <w:rPr>
          <w:rFonts w:hint="eastAsia"/>
        </w:rPr>
        <w:br/>
      </w:r>
      <w:r>
        <w:rPr>
          <w:rFonts w:hint="eastAsia"/>
        </w:rPr>
        <w:t>　　第一节 甲级资质单位</w:t>
      </w:r>
      <w:r>
        <w:rPr>
          <w:rFonts w:hint="eastAsia"/>
        </w:rPr>
        <w:br/>
      </w:r>
      <w:r>
        <w:rPr>
          <w:rFonts w:hint="eastAsia"/>
        </w:rPr>
        <w:t>　　　　一、甲级资质单位数量研究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（一）单位数量规模分析</w:t>
      </w:r>
      <w:r>
        <w:rPr>
          <w:rFonts w:hint="eastAsia"/>
        </w:rPr>
        <w:br/>
      </w:r>
      <w:r>
        <w:rPr>
          <w:rFonts w:hint="eastAsia"/>
        </w:rPr>
        <w:t>　　　　　　（二）单位数量占比情况</w:t>
      </w:r>
      <w:r>
        <w:rPr>
          <w:rFonts w:hint="eastAsia"/>
        </w:rPr>
        <w:br/>
      </w:r>
      <w:r>
        <w:rPr>
          <w:rFonts w:hint="eastAsia"/>
        </w:rPr>
        <w:t>　　　　二、甲级资质从业人数研究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三、甲级资质服务总值研究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　　　　（四）人均测绘服务总值</w:t>
      </w:r>
      <w:r>
        <w:rPr>
          <w:rFonts w:hint="eastAsia"/>
        </w:rPr>
        <w:br/>
      </w:r>
      <w:r>
        <w:rPr>
          <w:rFonts w:hint="eastAsia"/>
        </w:rPr>
        <w:t>　　第二节 乙级资质单位</w:t>
      </w:r>
      <w:r>
        <w:rPr>
          <w:rFonts w:hint="eastAsia"/>
        </w:rPr>
        <w:br/>
      </w:r>
      <w:r>
        <w:rPr>
          <w:rFonts w:hint="eastAsia"/>
        </w:rPr>
        <w:t>　　　　一、乙级资质单位数量研究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（一）单位数量规模分析</w:t>
      </w:r>
      <w:r>
        <w:rPr>
          <w:rFonts w:hint="eastAsia"/>
        </w:rPr>
        <w:br/>
      </w:r>
      <w:r>
        <w:rPr>
          <w:rFonts w:hint="eastAsia"/>
        </w:rPr>
        <w:t>　　　　　　（二）单位数量占比情况</w:t>
      </w:r>
      <w:r>
        <w:rPr>
          <w:rFonts w:hint="eastAsia"/>
        </w:rPr>
        <w:br/>
      </w:r>
      <w:r>
        <w:rPr>
          <w:rFonts w:hint="eastAsia"/>
        </w:rPr>
        <w:t>　　　　二、乙级资质从业人数研究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三、乙级资质服务总值研究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　　　　（四）人均测绘服务总值</w:t>
      </w:r>
      <w:r>
        <w:rPr>
          <w:rFonts w:hint="eastAsia"/>
        </w:rPr>
        <w:br/>
      </w:r>
      <w:r>
        <w:rPr>
          <w:rFonts w:hint="eastAsia"/>
        </w:rPr>
        <w:t>　　第三节 丙级资质单位</w:t>
      </w:r>
      <w:r>
        <w:rPr>
          <w:rFonts w:hint="eastAsia"/>
        </w:rPr>
        <w:br/>
      </w:r>
      <w:r>
        <w:rPr>
          <w:rFonts w:hint="eastAsia"/>
        </w:rPr>
        <w:t>　　　　一、丙级资质单位数量研究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（一）单位数量规模分析</w:t>
      </w:r>
      <w:r>
        <w:rPr>
          <w:rFonts w:hint="eastAsia"/>
        </w:rPr>
        <w:br/>
      </w:r>
      <w:r>
        <w:rPr>
          <w:rFonts w:hint="eastAsia"/>
        </w:rPr>
        <w:t>　　　　　　（二）单位数量占比情况</w:t>
      </w:r>
      <w:r>
        <w:rPr>
          <w:rFonts w:hint="eastAsia"/>
        </w:rPr>
        <w:br/>
      </w:r>
      <w:r>
        <w:rPr>
          <w:rFonts w:hint="eastAsia"/>
        </w:rPr>
        <w:t>　　　　二、丙级资质从业人数研究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三、丙级资质服务总值研究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　　　　（四）人均测绘服务总值</w:t>
      </w:r>
      <w:r>
        <w:rPr>
          <w:rFonts w:hint="eastAsia"/>
        </w:rPr>
        <w:br/>
      </w:r>
      <w:r>
        <w:rPr>
          <w:rFonts w:hint="eastAsia"/>
        </w:rPr>
        <w:t>　　第四节 中.智.林　丁级资质单位</w:t>
      </w:r>
      <w:r>
        <w:rPr>
          <w:rFonts w:hint="eastAsia"/>
        </w:rPr>
        <w:br/>
      </w:r>
      <w:r>
        <w:rPr>
          <w:rFonts w:hint="eastAsia"/>
        </w:rPr>
        <w:t>　　　　一、丁级资质单位数量研究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（一）单位数量规模分析</w:t>
      </w:r>
      <w:r>
        <w:rPr>
          <w:rFonts w:hint="eastAsia"/>
        </w:rPr>
        <w:br/>
      </w:r>
      <w:r>
        <w:rPr>
          <w:rFonts w:hint="eastAsia"/>
        </w:rPr>
        <w:t>　　　　　　（二）单位数量占比情况</w:t>
      </w:r>
      <w:r>
        <w:rPr>
          <w:rFonts w:hint="eastAsia"/>
        </w:rPr>
        <w:br/>
      </w:r>
      <w:r>
        <w:rPr>
          <w:rFonts w:hint="eastAsia"/>
        </w:rPr>
        <w:t>　　　　二、丁级资质从业人数研究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三、丁级资质服务总值研究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　　　　（四）人均测绘服务总值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民营企业单位测绘行业服务研究分析</w:t>
      </w:r>
      <w:r>
        <w:rPr>
          <w:rFonts w:hint="eastAsia"/>
        </w:rPr>
        <w:br/>
      </w:r>
      <w:r>
        <w:rPr>
          <w:rFonts w:hint="eastAsia"/>
        </w:rPr>
        <w:t>　　　　一、民营企业单位测绘服务总值</w:t>
      </w:r>
      <w:r>
        <w:rPr>
          <w:rFonts w:hint="eastAsia"/>
        </w:rPr>
        <w:br/>
      </w:r>
      <w:r>
        <w:rPr>
          <w:rFonts w:hint="eastAsia"/>
        </w:rPr>
        <w:t>　　　　　　（一）服务总值规模</w:t>
      </w:r>
      <w:r>
        <w:rPr>
          <w:rFonts w:hint="eastAsia"/>
        </w:rPr>
        <w:br/>
      </w:r>
      <w:r>
        <w:rPr>
          <w:rFonts w:hint="eastAsia"/>
        </w:rPr>
        <w:t>　　　　　　（二）人均服务总值</w:t>
      </w:r>
      <w:r>
        <w:rPr>
          <w:rFonts w:hint="eastAsia"/>
        </w:rPr>
        <w:br/>
      </w:r>
      <w:r>
        <w:rPr>
          <w:rFonts w:hint="eastAsia"/>
        </w:rPr>
        <w:t>　　　　二、民营企业单位测绘从业机构数量</w:t>
      </w:r>
      <w:r>
        <w:rPr>
          <w:rFonts w:hint="eastAsia"/>
        </w:rPr>
        <w:br/>
      </w:r>
      <w:r>
        <w:rPr>
          <w:rFonts w:hint="eastAsia"/>
        </w:rPr>
        <w:t>　　　　　　（一）资质单位数量</w:t>
      </w:r>
      <w:r>
        <w:rPr>
          <w:rFonts w:hint="eastAsia"/>
        </w:rPr>
        <w:br/>
      </w:r>
      <w:r>
        <w:rPr>
          <w:rFonts w:hint="eastAsia"/>
        </w:rPr>
        <w:t>　　　　　　（二）事企单位数量</w:t>
      </w:r>
      <w:r>
        <w:rPr>
          <w:rFonts w:hint="eastAsia"/>
        </w:rPr>
        <w:br/>
      </w:r>
      <w:r>
        <w:rPr>
          <w:rFonts w:hint="eastAsia"/>
        </w:rPr>
        <w:t>　　　　三、民营企业单位测绘从业人员数量</w:t>
      </w:r>
      <w:r>
        <w:rPr>
          <w:rFonts w:hint="eastAsia"/>
        </w:rPr>
        <w:br/>
      </w:r>
      <w:r>
        <w:rPr>
          <w:rFonts w:hint="eastAsia"/>
        </w:rPr>
        <w:t>　　　　　　（一）持证从业人员数</w:t>
      </w:r>
      <w:r>
        <w:rPr>
          <w:rFonts w:hint="eastAsia"/>
        </w:rPr>
        <w:br/>
      </w:r>
      <w:r>
        <w:rPr>
          <w:rFonts w:hint="eastAsia"/>
        </w:rPr>
        <w:t>　　　　　　（二）专业技术人员数</w:t>
      </w:r>
      <w:r>
        <w:rPr>
          <w:rFonts w:hint="eastAsia"/>
        </w:rPr>
        <w:br/>
      </w:r>
      <w:r>
        <w:rPr>
          <w:rFonts w:hint="eastAsia"/>
        </w:rPr>
        <w:t>　　　　　　（三）年平均从业人数</w:t>
      </w:r>
      <w:r>
        <w:rPr>
          <w:rFonts w:hint="eastAsia"/>
        </w:rPr>
        <w:br/>
      </w:r>
      <w:r>
        <w:rPr>
          <w:rFonts w:hint="eastAsia"/>
        </w:rPr>
        <w:t>　　　　四、民营企业单位测绘仪器设备数量</w:t>
      </w:r>
      <w:r>
        <w:rPr>
          <w:rFonts w:hint="eastAsia"/>
        </w:rPr>
        <w:br/>
      </w:r>
      <w:r>
        <w:rPr>
          <w:rFonts w:hint="eastAsia"/>
        </w:rPr>
        <w:t>　　　　　　（一）GPS接收机</w:t>
      </w:r>
      <w:r>
        <w:rPr>
          <w:rFonts w:hint="eastAsia"/>
        </w:rPr>
        <w:br/>
      </w:r>
      <w:r>
        <w:rPr>
          <w:rFonts w:hint="eastAsia"/>
        </w:rPr>
        <w:t>　　　　　　（二）全站仪</w:t>
      </w:r>
      <w:r>
        <w:rPr>
          <w:rFonts w:hint="eastAsia"/>
        </w:rPr>
        <w:br/>
      </w:r>
      <w:r>
        <w:rPr>
          <w:rFonts w:hint="eastAsia"/>
        </w:rPr>
        <w:t>　　　　　　（三）经纬仪</w:t>
      </w:r>
      <w:r>
        <w:rPr>
          <w:rFonts w:hint="eastAsia"/>
        </w:rPr>
        <w:br/>
      </w:r>
      <w:r>
        <w:rPr>
          <w:rFonts w:hint="eastAsia"/>
        </w:rPr>
        <w:t>　　　　　　（四）水准仪</w:t>
      </w:r>
      <w:r>
        <w:rPr>
          <w:rFonts w:hint="eastAsia"/>
        </w:rPr>
        <w:br/>
      </w:r>
      <w:r>
        <w:rPr>
          <w:rFonts w:hint="eastAsia"/>
        </w:rPr>
        <w:t>　　　　　　（五）测深仪</w:t>
      </w:r>
      <w:r>
        <w:rPr>
          <w:rFonts w:hint="eastAsia"/>
        </w:rPr>
        <w:br/>
      </w:r>
      <w:r>
        <w:rPr>
          <w:rFonts w:hint="eastAsia"/>
        </w:rPr>
        <w:t>　　　　　　（六）地下管线探测仪</w:t>
      </w:r>
      <w:r>
        <w:rPr>
          <w:rFonts w:hint="eastAsia"/>
        </w:rPr>
        <w:br/>
      </w:r>
      <w:r>
        <w:rPr>
          <w:rFonts w:hint="eastAsia"/>
        </w:rPr>
        <w:t>　　　　　　（七）无人摄像机</w:t>
      </w:r>
      <w:r>
        <w:rPr>
          <w:rFonts w:hint="eastAsia"/>
        </w:rPr>
        <w:br/>
      </w:r>
      <w:r>
        <w:rPr>
          <w:rFonts w:hint="eastAsia"/>
        </w:rPr>
        <w:t>　　　　　　（八）航摄仪</w:t>
      </w:r>
      <w:r>
        <w:rPr>
          <w:rFonts w:hint="eastAsia"/>
        </w:rPr>
        <w:br/>
      </w:r>
      <w:r>
        <w:rPr>
          <w:rFonts w:hint="eastAsia"/>
        </w:rPr>
        <w:t>　　　　　　（九）数量摄影测量系统</w:t>
      </w:r>
      <w:r>
        <w:rPr>
          <w:rFonts w:hint="eastAsia"/>
        </w:rPr>
        <w:br/>
      </w:r>
      <w:r>
        <w:rPr>
          <w:rFonts w:hint="eastAsia"/>
        </w:rPr>
        <w:t>　　　　　　（十）图像处理系统</w:t>
      </w:r>
      <w:r>
        <w:rPr>
          <w:rFonts w:hint="eastAsia"/>
        </w:rPr>
        <w:br/>
      </w:r>
      <w:r>
        <w:rPr>
          <w:rFonts w:hint="eastAsia"/>
        </w:rPr>
        <w:t>　　　　　　（十一）图形工作站</w:t>
      </w:r>
      <w:r>
        <w:rPr>
          <w:rFonts w:hint="eastAsia"/>
        </w:rPr>
        <w:br/>
      </w:r>
      <w:r>
        <w:rPr>
          <w:rFonts w:hint="eastAsia"/>
        </w:rPr>
        <w:t>　　　　　　（十二）绘图仪</w:t>
      </w:r>
      <w:r>
        <w:rPr>
          <w:rFonts w:hint="eastAsia"/>
        </w:rPr>
        <w:br/>
      </w:r>
      <w:r>
        <w:rPr>
          <w:rFonts w:hint="eastAsia"/>
        </w:rPr>
        <w:t>　　　　　　（十三）扫描仪</w:t>
      </w:r>
      <w:r>
        <w:rPr>
          <w:rFonts w:hint="eastAsia"/>
        </w:rPr>
        <w:br/>
      </w:r>
      <w:r>
        <w:rPr>
          <w:rFonts w:hint="eastAsia"/>
        </w:rPr>
        <w:t>　　　　　　（十四）服务器</w:t>
      </w:r>
      <w:r>
        <w:rPr>
          <w:rFonts w:hint="eastAsia"/>
        </w:rPr>
        <w:br/>
      </w:r>
      <w:r>
        <w:rPr>
          <w:rFonts w:hint="eastAsia"/>
        </w:rPr>
        <w:t>　　　　　　（十五）磁盘阵列</w:t>
      </w:r>
      <w:r>
        <w:rPr>
          <w:rFonts w:hint="eastAsia"/>
        </w:rPr>
        <w:br/>
      </w:r>
      <w:r>
        <w:rPr>
          <w:rFonts w:hint="eastAsia"/>
        </w:rPr>
        <w:t>　　　　　　（十六）磁带库</w:t>
      </w:r>
      <w:r>
        <w:rPr>
          <w:rFonts w:hint="eastAsia"/>
        </w:rPr>
        <w:br/>
      </w:r>
      <w:r>
        <w:rPr>
          <w:rFonts w:hint="eastAsia"/>
        </w:rPr>
        <w:t>　　　　　　（十七）交换机</w:t>
      </w:r>
      <w:r>
        <w:rPr>
          <w:rFonts w:hint="eastAsia"/>
        </w:rPr>
        <w:br/>
      </w:r>
      <w:r>
        <w:rPr>
          <w:rFonts w:hint="eastAsia"/>
        </w:rPr>
        <w:t>　　　　　　（十八）手持测距仪</w:t>
      </w:r>
      <w:r>
        <w:rPr>
          <w:rFonts w:hint="eastAsia"/>
        </w:rPr>
        <w:br/>
      </w:r>
      <w:r>
        <w:rPr>
          <w:rFonts w:hint="eastAsia"/>
        </w:rPr>
        <w:t>　　　　　　（十九）重力仪</w:t>
      </w:r>
      <w:r>
        <w:rPr>
          <w:rFonts w:hint="eastAsia"/>
        </w:rPr>
        <w:br/>
      </w:r>
      <w:r>
        <w:rPr>
          <w:rFonts w:hint="eastAsia"/>
        </w:rPr>
        <w:t>　　　　　　（二十）雷达系统</w:t>
      </w:r>
      <w:r>
        <w:rPr>
          <w:rFonts w:hint="eastAsia"/>
        </w:rPr>
        <w:br/>
      </w:r>
      <w:r>
        <w:rPr>
          <w:rFonts w:hint="eastAsia"/>
        </w:rPr>
        <w:t>　　　　　　（二十一）水平仪</w:t>
      </w:r>
      <w:r>
        <w:rPr>
          <w:rFonts w:hint="eastAsia"/>
        </w:rPr>
        <w:br/>
      </w:r>
      <w:r>
        <w:rPr>
          <w:rFonts w:hint="eastAsia"/>
        </w:rPr>
        <w:t>　　　　　　（二十二）野外通讯系统</w:t>
      </w:r>
      <w:r>
        <w:rPr>
          <w:rFonts w:hint="eastAsia"/>
        </w:rPr>
        <w:br/>
      </w:r>
      <w:r>
        <w:rPr>
          <w:rFonts w:hint="eastAsia"/>
        </w:rPr>
        <w:t>　　　　　　（二十三）导航定位数据处理系统</w:t>
      </w:r>
      <w:r>
        <w:rPr>
          <w:rFonts w:hint="eastAsia"/>
        </w:rPr>
        <w:br/>
      </w:r>
      <w:r>
        <w:rPr>
          <w:rFonts w:hint="eastAsia"/>
        </w:rPr>
        <w:t>　　　　　　（二十四）地理信息应急监测车</w:t>
      </w:r>
      <w:r>
        <w:rPr>
          <w:rFonts w:hint="eastAsia"/>
        </w:rPr>
        <w:br/>
      </w:r>
      <w:r>
        <w:rPr>
          <w:rFonts w:hint="eastAsia"/>
        </w:rPr>
        <w:t>　　　　五、民营企业单位测绘服务前景分析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391b9dd2a4930" w:history="1">
        <w:r>
          <w:rPr>
            <w:rStyle w:val="Hyperlink"/>
          </w:rPr>
          <w:t>2024-2030年中国民营企业单位测绘市场深度调查研究与发展前景分析报告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391b9dd2a4930" w:history="1">
        <w:r>
          <w:rPr>
            <w:rStyle w:val="Hyperlink"/>
          </w:rPr>
          <w:t>https://www.20087.com/M_JiXieJiDian/A3/MinYingQiYeDanWeiCeHuiHangYeXianZhuangYuFaZhanQuShi.html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热点：测绘公司、测绘私企、土地测绘公司属于什么公司、国企测绘单位、民营企业属于企业单位吗、测绘公司单位性质、民营企业与私营企业区别、企业测绘资质、民营企业大公司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87213dcbd4f4b" w:history="1">
      <w:r>
        <w:rPr>
          <w:rStyle w:val="Hyperlink"/>
        </w:rPr>
        <w:t>2024-2030年中国民营企业单位测绘市场深度调查研究与发展前景分析报告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MinYingQiYeDanWeiCeHuiHangYeXianZhuangYuFaZhanQuShi.html" TargetMode="External" Id="Raf4391b9dd2a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MinYingQiYeDanWeiCeHuiHangYeXianZhuangYuFaZhanQuShi.html" TargetMode="External" Id="R39687213dcb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2024-05-01T00:44:00Z</dcterms:created>
  <dcterms:modified xsi:type="dcterms:W3CDTF">2024-05-01T01:44:00Z</dcterms:modified>
  <dc:subject>2024-2030年中国民营企业单位测绘市场深度调查研究与发展前景分析报告</dc:subject>
  <dc:title>2024-2030年中国民营企业单位测绘市场深度调查研究与发展前景分析报告</dc:title>
  <cp:keywords>2024-2030年中国民营企业单位测绘市场深度调查研究与发展前景分析报告</cp:keywords>
  <dc:description>2024-2030年中国民营企业单位测绘市场深度调查研究与发展前景分析报告</dc:description>
</cp:coreProperties>
</file>