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b052b3fcc4c6a" w:history="1">
              <w:r>
                <w:rPr>
                  <w:rStyle w:val="Hyperlink"/>
                </w:rPr>
                <w:t>2025-2031年中国结晶设备市场深度调研与发展趋势分析报告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b052b3fcc4c6a" w:history="1">
              <w:r>
                <w:rPr>
                  <w:rStyle w:val="Hyperlink"/>
                </w:rPr>
                <w:t>2025-2031年中国结晶设备市场深度调研与发展趋势分析报告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b052b3fcc4c6a" w:history="1">
                <w:r>
                  <w:rPr>
                    <w:rStyle w:val="Hyperlink"/>
                  </w:rPr>
                  <w:t>https://www.20087.com/3/0A/JieJingSheBeiHangYeYanJiuBaoGao.html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设备广泛应用于化工、制药、食品加工等行业，用于从溶液中分离和纯化固体物质。随着行业对产品纯度和生产效率要求的提高，结晶设备的设计和制造技术不断进步。目前，连续结晶器、流化床结晶器等高效、自动化设备得到了广泛应用，提高了结晶过程的可控性和产品质量。</w:t>
      </w:r>
      <w:r>
        <w:rPr>
          <w:rFonts w:hint="eastAsia"/>
        </w:rPr>
        <w:br/>
      </w:r>
      <w:r>
        <w:rPr>
          <w:rFonts w:hint="eastAsia"/>
        </w:rPr>
        <w:t>　　未来，结晶设备行业将朝着更高效、更智能的方向发展。通过引入先进的传感和控制技术，结晶过程的实时监测和自动调控将成为常态，以实现更精准的温度、压力和浓度控制。此外，结晶设备的设计将更加注重节能和环保，如采用低温结晶、热能回收等技术，减少能耗和废弃物排放。同时，模块化和定制化将是行业趋势，以满足不同客户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b052b3fcc4c6a" w:history="1">
        <w:r>
          <w:rPr>
            <w:rStyle w:val="Hyperlink"/>
          </w:rPr>
          <w:t>2025-2031年中国结晶设备市场深度调研与发展趋势分析报告</w:t>
        </w:r>
      </w:hyperlink>
      <w:r>
        <w:rPr>
          <w:rFonts w:hint="eastAsia"/>
        </w:rPr>
        <w:t>》对结晶设备产业链进行了全面分析，深入探讨了结晶设备市场规模与需求，解读了当前价格动态。结晶设备报告客观呈现了结晶设备行业现状，并对结晶设备市场前景及发展趋势进行了科学预测。同时，聚焦于结晶设备重点企业，深入剖析了结晶设备市场竞争态势、集中度及品牌影响力，进一步细分了市场领域，揭示了结晶设备各细分领域的增长潜力。结晶设备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结晶设备行业概述</w:t>
      </w:r>
      <w:r>
        <w:rPr>
          <w:rFonts w:hint="eastAsia"/>
        </w:rPr>
        <w:br/>
      </w:r>
      <w:r>
        <w:rPr>
          <w:rFonts w:hint="eastAsia"/>
        </w:rPr>
        <w:t>　　第一节 结晶设备行业定义</w:t>
      </w:r>
      <w:r>
        <w:rPr>
          <w:rFonts w:hint="eastAsia"/>
        </w:rPr>
        <w:br/>
      </w:r>
      <w:r>
        <w:rPr>
          <w:rFonts w:hint="eastAsia"/>
        </w:rPr>
        <w:t>　　第二节 结晶设备分类情况</w:t>
      </w:r>
      <w:r>
        <w:rPr>
          <w:rFonts w:hint="eastAsia"/>
        </w:rPr>
        <w:br/>
      </w:r>
      <w:r>
        <w:rPr>
          <w:rFonts w:hint="eastAsia"/>
        </w:rPr>
        <w:t>　　第三节 结晶设备行业发展历程</w:t>
      </w:r>
      <w:r>
        <w:rPr>
          <w:rFonts w:hint="eastAsia"/>
        </w:rPr>
        <w:br/>
      </w:r>
      <w:r>
        <w:rPr>
          <w:rFonts w:hint="eastAsia"/>
        </w:rPr>
        <w:t>　　第四节 结晶设备产业链分析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二、结晶设备产业链分析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2024-2025年全球结晶设备行业发展概述</w:t>
      </w:r>
      <w:r>
        <w:rPr>
          <w:rFonts w:hint="eastAsia"/>
        </w:rPr>
        <w:br/>
      </w:r>
      <w:r>
        <w:rPr>
          <w:rFonts w:hint="eastAsia"/>
        </w:rPr>
        <w:t>　　第一节 全球结晶设备行业发展动态</w:t>
      </w:r>
      <w:r>
        <w:rPr>
          <w:rFonts w:hint="eastAsia"/>
        </w:rPr>
        <w:br/>
      </w:r>
      <w:r>
        <w:rPr>
          <w:rFonts w:hint="eastAsia"/>
        </w:rPr>
        <w:t>　　第二节 全球结晶设备行业发展趋势分析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结晶设备行业经济环境分析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结晶设备行业社会环境分析</w:t>
      </w:r>
      <w:r>
        <w:rPr>
          <w:rFonts w:hint="eastAsia"/>
        </w:rPr>
        <w:br/>
      </w:r>
      <w:r>
        <w:rPr>
          <w:rFonts w:hint="eastAsia"/>
        </w:rPr>
        <w:t>　　第三节 结晶设备行业相关政策、法规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结晶设备市场企业竞争策略研究分析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结晶设备企业竞争策略分析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一、贸易战对结晶设备行业竞争格局的影响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二、新冠疫情下结晶设备行业竞争格局的变化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三、2024-2025年中国结晶设备市场竞争趋势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四、2024-2025年结晶设备行业竞争格局展望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五、2024-2025年结晶设备行业竞争策略分析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六、2024-2025年结晶设备企业竞争策略分析</w:t>
      </w:r>
      <w:r>
        <w:rPr>
          <w:rFonts w:hint="eastAsia"/>
        </w:rPr>
        <w:br/>
      </w:r>
      <w:r>
        <w:rPr>
          <w:rFonts w:hint="eastAsia"/>
        </w:rPr>
        <w:t>　　第二节 结晶设备市场竞争策略分析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一、2025年结晶设备市场增长潜力分析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二、2025年结晶设备主要潜力品种分析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三、现有结晶设备产品竞争策略分析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四、潜力结晶设备品种竞争策略选择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五、结晶设备典型企业产品竞争策略分析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2019-2024年中国结晶设备行业市场规模分析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2019-2024年中国结晶设备行业市场规模分析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一、2019-2024年中国结晶设备行业市场规模分析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二、2019-2024年结晶设备行业重点地区（一）市场规模分析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三、2019-2024年结晶设备行业重点地区（二）市场规模分析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四、2019-2024年结晶设备行业重点地区（三）市场规模分析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2019-2024年中国结晶设备行业产量情况分析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2019-2024年中国结晶设备行业市场需求分析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结晶设备上游行业发展</w:t>
      </w:r>
      <w:r>
        <w:rPr>
          <w:rFonts w:hint="eastAsia"/>
        </w:rPr>
        <w:br/>
      </w:r>
      <w:r>
        <w:rPr>
          <w:rFonts w:hint="eastAsia"/>
        </w:rPr>
        <w:t>　　　　一、结晶设备下游行业市场概述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二、结晶设备下游行业产能分析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三、近年国内结晶设备下游行业市场价格分析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结晶设备下游行业发展</w:t>
      </w:r>
      <w:r>
        <w:rPr>
          <w:rFonts w:hint="eastAsia"/>
        </w:rPr>
        <w:br/>
      </w:r>
      <w:r>
        <w:rPr>
          <w:rFonts w:hint="eastAsia"/>
        </w:rPr>
        <w:t>　　　　一、结晶设备下游行业国内市场概述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二、结晶设备下游行业国内产能分析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三、近年国内结晶设备下游行业现状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2019-2024年中国结晶设备行业发展状况分析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中国结晶设备行业发展状况分析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一、中国结晶设备行业发展总体概况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二、中国结晶设备行业发展主要特点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三、结晶设备行业主要经济效益影响因素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2019-2024年结晶设备行业经营情况分析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一、结晶设备行业经营效益分析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二、结晶设备行业盈利能力分析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三、结晶设备行业运营能力分析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四、结晶设备行业偿债能力分析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五、结晶设备行业发展能力分析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2024-2025年中国结晶设备行业发展存在问题与对策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一、中国结晶设备行业存在的问题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二、规范结晶设备行业发展的措施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中国结晶设备行业重点企业发展分析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结晶设备重点企业</w:t>
      </w:r>
      <w:r>
        <w:rPr>
          <w:rFonts w:hint="eastAsia"/>
        </w:rPr>
        <w:br/>
      </w:r>
      <w:r>
        <w:rPr>
          <w:rFonts w:hint="eastAsia"/>
        </w:rPr>
        <w:t>　　　　一、结晶设备企业介绍</w:t>
      </w:r>
      <w:r>
        <w:rPr>
          <w:rFonts w:hint="eastAsia"/>
        </w:rPr>
        <w:br/>
      </w:r>
      <w:r>
        <w:rPr>
          <w:rFonts w:hint="eastAsia"/>
        </w:rPr>
        <w:t>　　　　二、结晶设备企业财务情况分析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三、结晶设备发展战略</w:t>
      </w:r>
      <w:r>
        <w:rPr>
          <w:rFonts w:hint="eastAsia"/>
        </w:rPr>
        <w:br/>
      </w:r>
      <w:r>
        <w:rPr>
          <w:rFonts w:hint="eastAsia"/>
        </w:rPr>
        <w:t>　　第二节 结晶设备重点企业</w:t>
      </w:r>
      <w:r>
        <w:rPr>
          <w:rFonts w:hint="eastAsia"/>
        </w:rPr>
        <w:br/>
      </w:r>
      <w:r>
        <w:rPr>
          <w:rFonts w:hint="eastAsia"/>
        </w:rPr>
        <w:t>　　　　一、结晶设备企业介绍</w:t>
      </w:r>
      <w:r>
        <w:rPr>
          <w:rFonts w:hint="eastAsia"/>
        </w:rPr>
        <w:br/>
      </w:r>
      <w:r>
        <w:rPr>
          <w:rFonts w:hint="eastAsia"/>
        </w:rPr>
        <w:t>　　　　二、结晶设备企业财务情况分析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三、结晶设备发展战略</w:t>
      </w:r>
      <w:r>
        <w:rPr>
          <w:rFonts w:hint="eastAsia"/>
        </w:rPr>
        <w:br/>
      </w:r>
      <w:r>
        <w:rPr>
          <w:rFonts w:hint="eastAsia"/>
        </w:rPr>
        <w:t>　　第三节 结晶设备重点企业</w:t>
      </w:r>
      <w:r>
        <w:rPr>
          <w:rFonts w:hint="eastAsia"/>
        </w:rPr>
        <w:br/>
      </w:r>
      <w:r>
        <w:rPr>
          <w:rFonts w:hint="eastAsia"/>
        </w:rPr>
        <w:t>　　　　一、结晶设备企业介绍</w:t>
      </w:r>
      <w:r>
        <w:rPr>
          <w:rFonts w:hint="eastAsia"/>
        </w:rPr>
        <w:br/>
      </w:r>
      <w:r>
        <w:rPr>
          <w:rFonts w:hint="eastAsia"/>
        </w:rPr>
        <w:t>　　　　二、结晶设备企业财务情况分析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三、结晶设备发展战略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结晶设备企业发展策略分析</w:t>
      </w:r>
      <w:r>
        <w:rPr>
          <w:rFonts w:hint="eastAsia"/>
        </w:rPr>
        <w:br/>
      </w:r>
      <w:r>
        <w:rPr>
          <w:rFonts w:hint="eastAsia"/>
        </w:rPr>
        <w:t>　　第一节 结晶设备市场策略分析</w:t>
      </w:r>
      <w:r>
        <w:rPr>
          <w:rFonts w:hint="eastAsia"/>
        </w:rPr>
        <w:br/>
      </w:r>
      <w:r>
        <w:rPr>
          <w:rFonts w:hint="eastAsia"/>
        </w:rPr>
        <w:t>　　　　一、结晶设备价格策略分析</w:t>
      </w:r>
      <w:r>
        <w:rPr>
          <w:rFonts w:hint="eastAsia"/>
        </w:rPr>
        <w:br/>
      </w:r>
      <w:r>
        <w:rPr>
          <w:rFonts w:hint="eastAsia"/>
        </w:rPr>
        <w:t>　　　　二、结晶设备渠道策略分析</w:t>
      </w:r>
      <w:r>
        <w:rPr>
          <w:rFonts w:hint="eastAsia"/>
        </w:rPr>
        <w:br/>
      </w:r>
      <w:r>
        <w:rPr>
          <w:rFonts w:hint="eastAsia"/>
        </w:rPr>
        <w:t>　　第二节 结晶设备销售策略分析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提高结晶设备企业竞争力的策略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二、结晶设备企业提升竞争力的主要方向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四、提高结晶设备企业竞争力的策略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对我国结晶设备品牌的战略思考</w:t>
      </w:r>
      <w:r>
        <w:rPr>
          <w:rFonts w:hint="eastAsia"/>
        </w:rPr>
        <w:br/>
      </w:r>
      <w:r>
        <w:rPr>
          <w:rFonts w:hint="eastAsia"/>
        </w:rPr>
        <w:t>　　　　一、结晶设备实施品牌战略的意义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二、结晶设备企业品牌的现状分析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三、我国结晶设备企业的品牌战略</w:t>
      </w:r>
      <w:r>
        <w:rPr>
          <w:rFonts w:hint="eastAsia"/>
        </w:rPr>
        <w:br/>
      </w:r>
      <w:r>
        <w:rPr>
          <w:rFonts w:hint="eastAsia"/>
        </w:rPr>
        <w:t>　　　　四、结晶设备品牌战略管理的策略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2025-2031年结晶设备行业发展前景预测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2025-2031年中国结晶设备发展趋势分析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2025-2031年中国结晶设备行业发展总体趋势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一、2025-2031年中国结晶设备产业政策趋向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二、2025-2031年中国结晶设备行业技术革新趋势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2025-2031年中国结晶设备行业市场规模预测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一、2025-2031年中国结晶设备行业市场规模预测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二、2025-2031年中国结晶设备行业产量预测分析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三、2025-2031年中国结晶设备行业需求预测分析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2025-2031年中国结晶设备行业投资机会与风险评估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2025-2031年中国结晶设备市场行业投资机会分析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一、结晶设备投资潜力分析</w:t>
      </w:r>
      <w:r>
        <w:rPr>
          <w:rFonts w:hint="eastAsia"/>
        </w:rPr>
        <w:br/>
      </w:r>
      <w:r>
        <w:rPr>
          <w:rFonts w:hint="eastAsia"/>
        </w:rPr>
        <w:t>　　　　二、结晶设备吸引力分析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2025-2031年中国结晶设备市场行业投资周期分析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中智^林－2025-2031年中国结晶设备市场行业投资风险预警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结晶设备行业现状</w:t>
      </w:r>
      <w:r>
        <w:rPr>
          <w:rFonts w:hint="eastAsia"/>
        </w:rPr>
        <w:br/>
      </w:r>
      <w:r>
        <w:rPr>
          <w:rFonts w:hint="eastAsia"/>
        </w:rPr>
        <w:t>　　图表 结晶设备行业产业链调研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2019-2024年结晶设备行业市场容量统计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2019-2024年中国结晶设备行业市场规模情况</w:t>
      </w:r>
      <w:r>
        <w:rPr>
          <w:rFonts w:hint="eastAsia"/>
        </w:rPr>
        <w:br/>
      </w:r>
      <w:r>
        <w:rPr>
          <w:rFonts w:hint="eastAsia"/>
        </w:rPr>
        <w:t>　　图表 结晶设备行业动态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2019-2024年中国结晶设备行业经营效益分析</w:t>
      </w:r>
      <w:r>
        <w:rPr>
          <w:rFonts w:hint="eastAsia"/>
        </w:rPr>
        <w:br/>
      </w:r>
      <w:r>
        <w:rPr>
          <w:rFonts w:hint="eastAsia"/>
        </w:rPr>
        <w:t>　　图表 结晶设备行业竞争对手分析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**地区结晶设备市场规模</w:t>
      </w:r>
      <w:r>
        <w:rPr>
          <w:rFonts w:hint="eastAsia"/>
        </w:rPr>
        <w:br/>
      </w:r>
      <w:r>
        <w:rPr>
          <w:rFonts w:hint="eastAsia"/>
        </w:rPr>
        <w:t>　　图表 **地区结晶设备行业市场需求</w:t>
      </w:r>
      <w:r>
        <w:rPr>
          <w:rFonts w:hint="eastAsia"/>
        </w:rPr>
        <w:br/>
      </w:r>
      <w:r>
        <w:rPr>
          <w:rFonts w:hint="eastAsia"/>
        </w:rPr>
        <w:t>　　图表 **地区结晶设备市场调研</w:t>
      </w:r>
      <w:r>
        <w:rPr>
          <w:rFonts w:hint="eastAsia"/>
        </w:rPr>
        <w:br/>
      </w:r>
      <w:r>
        <w:rPr>
          <w:rFonts w:hint="eastAsia"/>
        </w:rPr>
        <w:t>　　图表 **地区结晶设备行业市场需求分析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**地区结晶设备市场规模</w:t>
      </w:r>
      <w:r>
        <w:rPr>
          <w:rFonts w:hint="eastAsia"/>
        </w:rPr>
        <w:br/>
      </w:r>
      <w:r>
        <w:rPr>
          <w:rFonts w:hint="eastAsia"/>
        </w:rPr>
        <w:t>　　图表 **地区结晶设备行业市场需求</w:t>
      </w:r>
      <w:r>
        <w:rPr>
          <w:rFonts w:hint="eastAsia"/>
        </w:rPr>
        <w:br/>
      </w:r>
      <w:r>
        <w:rPr>
          <w:rFonts w:hint="eastAsia"/>
        </w:rPr>
        <w:t>　　图表 **地区结晶设备市场调研</w:t>
      </w:r>
      <w:r>
        <w:rPr>
          <w:rFonts w:hint="eastAsia"/>
        </w:rPr>
        <w:br/>
      </w:r>
      <w:r>
        <w:rPr>
          <w:rFonts w:hint="eastAsia"/>
        </w:rPr>
        <w:t>　　图表 **地区结晶设备行业市场需求分析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b052b3fcc4c6a" w:history="1">
        <w:r>
          <w:rPr>
            <w:rStyle w:val="Hyperlink"/>
          </w:rPr>
          <w:t>2025-2031年中国结晶设备市场深度调研与发展趋势分析报告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b052b3fcc4c6a" w:history="1">
        <w:r>
          <w:rPr>
            <w:rStyle w:val="Hyperlink"/>
          </w:rPr>
          <w:t>https://www.20087.com/3/0A/JieJingSheBeiHangYeYanJiuBaoGao.html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热点：连续结晶设备、蒸发结晶设备、喂丝机的工作原理、冷冻结晶设备、结晶器总成、结晶设备厂家、升华结晶设备、结晶设备价格、结晶机的工作原理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283d4bc0a482d" w:history="1">
      <w:r>
        <w:rPr>
          <w:rStyle w:val="Hyperlink"/>
        </w:rPr>
        <w:t>2025-2031年中国结晶设备市场深度调研与发展趋势分析报告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JieJingSheBeiHangYeYanJiuBaoGao.html" TargetMode="External" Id="R4f1b052b3fcc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JieJingSheBeiHangYeYanJiuBaoGao.html" TargetMode="External" Id="R8e6283d4bc0a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2025-02-15T00:44:00Z</dcterms:created>
  <dcterms:modified xsi:type="dcterms:W3CDTF">2025-02-15T01:44:00Z</dcterms:modified>
  <dc:subject>2025-2031年中国结晶设备市场深度调研与发展趋势分析报告</dc:subject>
  <dc:title>2025-2031年中国结晶设备市场深度调研与发展趋势分析报告</dc:title>
  <cp:keywords>2025-2031年中国结晶设备市场深度调研与发展趋势分析报告</cp:keywords>
  <dc:description>2025-2031年中国结晶设备市场深度调研与发展趋势分析报告</dc:description>
</cp:coreProperties>
</file>