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7a41db4034ccd" w:history="1">
              <w:r>
                <w:rPr>
                  <w:rStyle w:val="Hyperlink"/>
                </w:rPr>
                <w:t>2025-2031年中国轮胎起重机行业调研及未来发展趋势预测报告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7a41db4034ccd" w:history="1">
              <w:r>
                <w:rPr>
                  <w:rStyle w:val="Hyperlink"/>
                </w:rPr>
                <w:t>2025-2031年中国轮胎起重机行业调研及未来发展趋势预测报告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7a41db4034ccd" w:history="1">
                <w:r>
                  <w:rPr>
                    <w:rStyle w:val="Hyperlink"/>
                  </w:rPr>
                  <w:t>https://www.20087.com/3/2A/LunTaiQiZhongJiHangYeYanJiuBaoGao.html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起重机以其机动灵活、无需轨道即可作业的特点，在建筑工地、港口和仓库等场合得到广泛应用。目前，轮胎起重机的技术正朝着大型化、智能化和节能环保方向发展。通过优化结构设计和采用高效发动机，轮胎起重机的起重能力和作业效率显著提升。同时，智能控制系统和远程监控技术的应用，提高了设备的安全性和操作的便捷性。</w:t>
      </w:r>
      <w:r>
        <w:rPr>
          <w:rFonts w:hint="eastAsia"/>
        </w:rPr>
        <w:br/>
      </w:r>
      <w:r>
        <w:rPr>
          <w:rFonts w:hint="eastAsia"/>
        </w:rPr>
        <w:t>　　轮胎起重机的未来将更加注重自动化和模块化。通过集成自动化吊装系统和无人驾驶技术，实现高精度的自动定位和无人化操作，提高作业效率和安全性。同时，模块化设计将使轮胎起重机具备更高的灵活性和通用性，根据实际工况快速更换部件，适应不同作业需求。此外，随着绿色能源的推广，采用电动或混合动力系统的轮胎起重机将减少对化石燃料的依赖，降低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7a41db4034ccd" w:history="1">
        <w:r>
          <w:rPr>
            <w:rStyle w:val="Hyperlink"/>
          </w:rPr>
          <w:t>2025-2031年中国轮胎起重机行业调研及未来发展趋势预测报告</w:t>
        </w:r>
      </w:hyperlink>
      <w:r>
        <w:rPr>
          <w:rFonts w:hint="eastAsia"/>
        </w:rPr>
        <w:t>》全面分析了轮胎起重机行业的市场规模、供需状况及产业链结构，深入探讨了轮胎起重机各细分市场的品牌竞争情况和价格动态，聚焦轮胎起重机重点企业经营现状，揭示了行业的集中度和竞争格局。此外，轮胎起重机报告对轮胎起重机行业的市场前景进行了科学预测，揭示了行业未来的发展趋势、潜在风险和机遇。轮胎起重机报告旨在为轮胎起重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轮胎起重机产业概述</w:t>
      </w:r>
      <w:r>
        <w:rPr>
          <w:rFonts w:hint="eastAsia"/>
        </w:rPr>
        <w:br/>
      </w:r>
      <w:r>
        <w:rPr>
          <w:rFonts w:hint="eastAsia"/>
        </w:rPr>
        <w:t>　　第一节 轮胎起重机产业定义</w:t>
      </w:r>
      <w:r>
        <w:rPr>
          <w:rFonts w:hint="eastAsia"/>
        </w:rPr>
        <w:br/>
      </w:r>
      <w:r>
        <w:rPr>
          <w:rFonts w:hint="eastAsia"/>
        </w:rPr>
        <w:t>　　第二节 轮胎起重机产业发展历程</w:t>
      </w:r>
      <w:r>
        <w:rPr>
          <w:rFonts w:hint="eastAsia"/>
        </w:rPr>
        <w:br/>
      </w:r>
      <w:r>
        <w:rPr>
          <w:rFonts w:hint="eastAsia"/>
        </w:rPr>
        <w:t>　　第三节 轮胎起重机分类情况</w:t>
      </w:r>
      <w:r>
        <w:rPr>
          <w:rFonts w:hint="eastAsia"/>
        </w:rPr>
        <w:br/>
      </w:r>
      <w:r>
        <w:rPr>
          <w:rFonts w:hint="eastAsia"/>
        </w:rPr>
        <w:t>　　第四节 轮胎起重机产业链分析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2024-2025年轮胎起重机行业发展环境及政策分析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轮胎起重机行业经济环境分析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2024-2025年轮胎起重机行业关政策、法规、标准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2024-2025年中国轮胎起重机行业发展概况</w:t>
      </w:r>
      <w:r>
        <w:rPr>
          <w:rFonts w:hint="eastAsia"/>
        </w:rPr>
        <w:br/>
      </w:r>
      <w:r>
        <w:rPr>
          <w:rFonts w:hint="eastAsia"/>
        </w:rPr>
        <w:t>　　第一节 轮胎起重机行业发展态势分析</w:t>
      </w:r>
      <w:r>
        <w:rPr>
          <w:rFonts w:hint="eastAsia"/>
        </w:rPr>
        <w:br/>
      </w:r>
      <w:r>
        <w:rPr>
          <w:rFonts w:hint="eastAsia"/>
        </w:rPr>
        <w:t>　　第二节 轮胎起重机行业发展特点分析</w:t>
      </w:r>
      <w:r>
        <w:rPr>
          <w:rFonts w:hint="eastAsia"/>
        </w:rPr>
        <w:br/>
      </w:r>
      <w:r>
        <w:rPr>
          <w:rFonts w:hint="eastAsia"/>
        </w:rPr>
        <w:t>　　第三节 轮胎起重机行业市场供需分析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中国轮胎起重机行业盈利情况分析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中国轮胎起重机行业供给概况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一、2020-2025年中国轮胎起重机供给情况分析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二、2025年中国轮胎起重机行业供给特点分析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三、2025-2031年中国轮胎起重机行业供给预测</w:t>
      </w:r>
      <w:r>
        <w:rPr>
          <w:rFonts w:hint="eastAsia"/>
        </w:rPr>
        <w:br/>
      </w:r>
      <w:r>
        <w:rPr>
          <w:rFonts w:hint="eastAsia"/>
        </w:rPr>
        <w:t>　　第四节 中国轮胎起重机行业需求概况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一、2020-2025年中国轮胎起重机行业需求情况分析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三、2025-2031年中国轮胎起重机市场需求预测</w:t>
      </w:r>
      <w:r>
        <w:rPr>
          <w:rFonts w:hint="eastAsia"/>
        </w:rPr>
        <w:br/>
      </w:r>
      <w:r>
        <w:rPr>
          <w:rFonts w:hint="eastAsia"/>
        </w:rPr>
        <w:t>　　第五节 轮胎起重机产业供需平衡状况分析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二、**地区轮胎起重机行业调研分析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三、**地区轮胎起重机行业调研分析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四、**地区轮胎起重机行业调研分析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五、**地区轮胎起重机行业调研分析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六、**地区轮胎起重机行业调研分析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2020-2025年中国轮胎起重机行业进出口情况分析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一、2020-2025年中国轮胎起重机行业进口分析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2025-2031年中国轮胎起重机行业进出口情况预测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影响轮胎起重机行业进出口变化的主要原因分析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中国轮胎起重机行业产品价格监测</w:t>
      </w:r>
      <w:r>
        <w:rPr>
          <w:rFonts w:hint="eastAsia"/>
        </w:rPr>
        <w:br/>
      </w:r>
      <w:r>
        <w:rPr>
          <w:rFonts w:hint="eastAsia"/>
        </w:rPr>
        <w:t>　　　　一、轮胎起重机市场价格特征</w:t>
      </w:r>
      <w:r>
        <w:rPr>
          <w:rFonts w:hint="eastAsia"/>
        </w:rPr>
        <w:br/>
      </w:r>
      <w:r>
        <w:rPr>
          <w:rFonts w:hint="eastAsia"/>
        </w:rPr>
        <w:t>　　　　二、当前轮胎起重机市场价格评述</w:t>
      </w:r>
      <w:r>
        <w:rPr>
          <w:rFonts w:hint="eastAsia"/>
        </w:rPr>
        <w:br/>
      </w:r>
      <w:r>
        <w:rPr>
          <w:rFonts w:hint="eastAsia"/>
        </w:rPr>
        <w:t>　　　　三、影响轮胎起重机市场价格因素分析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四、未来轮胎起重机市场价格走势预测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轮胎起重机行业市场竞争策略分析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一、轮胎起重机行业现有企业间竞争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二、轮胎起重机行业潜在进入者分析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三、轮胎起重机行业替代品威胁分析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四、轮胎起重机行业供应商议价能力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五、轮胎起重机行业客户议价能力</w:t>
      </w:r>
      <w:r>
        <w:rPr>
          <w:rFonts w:hint="eastAsia"/>
        </w:rPr>
        <w:br/>
      </w:r>
      <w:r>
        <w:rPr>
          <w:rFonts w:hint="eastAsia"/>
        </w:rPr>
        <w:t>　　第二节 轮胎起重机市场竞争策略分析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一、轮胎起重机市场增长潜力分析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二、轮胎起重机产品竞争策略分析</w:t>
      </w:r>
      <w:r>
        <w:rPr>
          <w:rFonts w:hint="eastAsia"/>
        </w:rPr>
        <w:br/>
      </w:r>
      <w:r>
        <w:rPr>
          <w:rFonts w:hint="eastAsia"/>
        </w:rPr>
        <w:t>　　　　三、轮胎起重机行业典型企业产品竞争策略分析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轮胎起重机行业企业竞争策略分析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二、2025-2031年轮胎起重机行业竞争格局展望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三、2025-2031年轮胎起重机行业竞争策略分析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四、轮胎起重机企业发展规划</w:t>
      </w:r>
      <w:r>
        <w:rPr>
          <w:rFonts w:hint="eastAsia"/>
        </w:rPr>
        <w:br/>
      </w:r>
      <w:r>
        <w:rPr>
          <w:rFonts w:hint="eastAsia"/>
        </w:rPr>
        <w:t>　　第二节 轮胎起重机重点企业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四、轮胎起重机企业发展规划</w:t>
      </w:r>
      <w:r>
        <w:rPr>
          <w:rFonts w:hint="eastAsia"/>
        </w:rPr>
        <w:br/>
      </w:r>
      <w:r>
        <w:rPr>
          <w:rFonts w:hint="eastAsia"/>
        </w:rPr>
        <w:t>　　第三节 轮胎起重机重点企业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四、轮胎起重机企业发展规划</w:t>
      </w:r>
      <w:r>
        <w:rPr>
          <w:rFonts w:hint="eastAsia"/>
        </w:rPr>
        <w:br/>
      </w:r>
      <w:r>
        <w:rPr>
          <w:rFonts w:hint="eastAsia"/>
        </w:rPr>
        <w:t>　　第四节 轮胎起重机重点企业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四、轮胎起重机企业发展规划</w:t>
      </w:r>
      <w:r>
        <w:rPr>
          <w:rFonts w:hint="eastAsia"/>
        </w:rPr>
        <w:br/>
      </w:r>
      <w:r>
        <w:rPr>
          <w:rFonts w:hint="eastAsia"/>
        </w:rPr>
        <w:t>　　第五节 轮胎起重机重点企业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四、轮胎起重机企业发展规划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轮胎起重机市场策略分析</w:t>
      </w:r>
      <w:r>
        <w:rPr>
          <w:rFonts w:hint="eastAsia"/>
        </w:rPr>
        <w:br/>
      </w:r>
      <w:r>
        <w:rPr>
          <w:rFonts w:hint="eastAsia"/>
        </w:rPr>
        <w:t>　　　　一、轮胎起重机价格策略分析</w:t>
      </w:r>
      <w:r>
        <w:rPr>
          <w:rFonts w:hint="eastAsia"/>
        </w:rPr>
        <w:br/>
      </w:r>
      <w:r>
        <w:rPr>
          <w:rFonts w:hint="eastAsia"/>
        </w:rPr>
        <w:t>　　　　二、轮胎起重机渠道策略分析</w:t>
      </w:r>
      <w:r>
        <w:rPr>
          <w:rFonts w:hint="eastAsia"/>
        </w:rPr>
        <w:br/>
      </w:r>
      <w:r>
        <w:rPr>
          <w:rFonts w:hint="eastAsia"/>
        </w:rPr>
        <w:t>　　第二节 轮胎起重机销售策略分析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四、提高轮胎起重机企业竞争力的策略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对我国轮胎起重机品牌的战略思考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四、轮胎起重机品牌战略管理的策略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轮胎起重机行业投资机会与风险规避研究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2025-2031年中国轮胎起重机投资环境的分析与对策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2025-2031年中国轮胎起重机投资机遇分析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2025-2031年中国轮胎起重机投资风险分析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2025-2031年中国轮胎起重机投资策略与建议</w:t>
      </w:r>
      <w:r>
        <w:rPr>
          <w:rFonts w:hint="eastAsia"/>
        </w:rPr>
        <w:br/>
      </w:r>
      <w:r>
        <w:rPr>
          <w:rFonts w:hint="eastAsia"/>
        </w:rPr>
        <w:t>　　　　一、轮胎起重机企业资本结构选择</w:t>
      </w:r>
      <w:r>
        <w:rPr>
          <w:rFonts w:hint="eastAsia"/>
        </w:rPr>
        <w:br/>
      </w:r>
      <w:r>
        <w:rPr>
          <w:rFonts w:hint="eastAsia"/>
        </w:rPr>
        <w:t>　　　　二、轮胎起重机企业战略选择</w:t>
      </w:r>
      <w:r>
        <w:rPr>
          <w:rFonts w:hint="eastAsia"/>
        </w:rPr>
        <w:br/>
      </w:r>
      <w:r>
        <w:rPr>
          <w:rFonts w:hint="eastAsia"/>
        </w:rPr>
        <w:t>　　　　三、轮胎起重机行业投资区域选择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轮胎起重机市场预测及项目投资建议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中国轮胎起重机行业生产、营销企业投资运作模式分析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轮胎起重机行业外销与内销优势分析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2025-2031年中国轮胎起重机行业市场规模及增长趋势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2025-2031年中国轮胎起重机行业投资规模预测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2025-2031年轮胎起重机行业市场盈利预测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中:智:林:轮胎起重机行业项目投资建议</w:t>
      </w:r>
      <w:r>
        <w:rPr>
          <w:rFonts w:hint="eastAsia"/>
        </w:rPr>
        <w:br/>
      </w:r>
      <w:r>
        <w:rPr>
          <w:rFonts w:hint="eastAsia"/>
        </w:rPr>
        <w:t>　　　　一、轮胎起重机技术应用注意事项</w:t>
      </w:r>
      <w:r>
        <w:rPr>
          <w:rFonts w:hint="eastAsia"/>
        </w:rPr>
        <w:br/>
      </w:r>
      <w:r>
        <w:rPr>
          <w:rFonts w:hint="eastAsia"/>
        </w:rPr>
        <w:t>　　　　二、轮胎起重机项目投资注意事项</w:t>
      </w:r>
      <w:r>
        <w:rPr>
          <w:rFonts w:hint="eastAsia"/>
        </w:rPr>
        <w:br/>
      </w:r>
      <w:r>
        <w:rPr>
          <w:rFonts w:hint="eastAsia"/>
        </w:rPr>
        <w:t>　　　　三、轮胎起重机生产开发注意事项</w:t>
      </w:r>
      <w:r>
        <w:rPr>
          <w:rFonts w:hint="eastAsia"/>
        </w:rPr>
        <w:br/>
      </w:r>
      <w:r>
        <w:rPr>
          <w:rFonts w:hint="eastAsia"/>
        </w:rPr>
        <w:t>　　　　四、轮胎起重机销售注意事项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轮胎起重机产业链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2020-2025年中国轮胎起重机市场需求量及增速统计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2020-2025年中国轮胎起重机行业市场规模及增长情况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7a41db4034ccd" w:history="1">
        <w:r>
          <w:rPr>
            <w:rStyle w:val="Hyperlink"/>
          </w:rPr>
          <w:t>2025-2031年中国轮胎起重机行业调研及未来发展趋势预测报告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7a41db4034ccd" w:history="1">
        <w:r>
          <w:rPr>
            <w:rStyle w:val="Hyperlink"/>
          </w:rPr>
          <w:t>https://www.20087.com/3/2A/LunTaiQiZhongJiHangYeYanJiuBaoGao.html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热点：升降机、轮胎起重机和汽车起重机区别、轮胎吊车、轮胎起重机的特点不正确的是、卷扬机、汽车和轮胎起重机、全球起重机品牌排行榜、中联越野轮胎起重机、轮胎吊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22b9745f54049" w:history="1">
      <w:r>
        <w:rPr>
          <w:rStyle w:val="Hyperlink"/>
        </w:rPr>
        <w:t>2025-2031年中国轮胎起重机行业调研及未来发展趋势预测报告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LunTaiQiZhongJiHangYeYanJiuBaoGao.html" TargetMode="External" Id="Rb947a41db403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LunTaiQiZhongJiHangYeYanJiuBaoGao.html" TargetMode="External" Id="R5e722b9745f5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2024-10-27T23:46:00Z</dcterms:created>
  <dcterms:modified xsi:type="dcterms:W3CDTF">2024-10-28T00:46:00Z</dcterms:modified>
  <dc:subject>2025-2031年中国轮胎起重机行业调研及未来发展趋势预测报告</dc:subject>
  <dc:title>2025-2031年中国轮胎起重机行业调研及未来发展趋势预测报告</dc:title>
  <cp:keywords>2025-2031年中国轮胎起重机行业调研及未来发展趋势预测报告</cp:keywords>
  <dc:description>2025-2031年中国轮胎起重机行业调研及未来发展趋势预测报告</dc:description>
</cp:coreProperties>
</file>