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4b4370c8140ce" w:history="1">
              <w:r>
                <w:rPr>
                  <w:rStyle w:val="Hyperlink"/>
                </w:rPr>
                <w:t>2024年中国铜鸡眼市场发展现状研究及发展趋势分析报告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4b4370c8140ce" w:history="1">
              <w:r>
                <w:rPr>
                  <w:rStyle w:val="Hyperlink"/>
                </w:rPr>
                <w:t>2024年中国铜鸡眼市场发展现状研究及发展趋势分析报告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4b4370c8140ce" w:history="1">
                <w:r>
                  <w:rPr>
                    <w:rStyle w:val="Hyperlink"/>
                  </w:rPr>
                  <w:t>https://www.20087.com/3/AA/TongJiYanHangYeYanJiuBaoGao.html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鸡眼是用于鞋类、背包或其他皮革制品上的金属加固件，因其形状类似于鸡的眼睛而得名。在工业生产中，铜鸡眼的制作和安装技术已经非常成熟，能够满足大规模生产的质量和效率要求。近年来，随着消费者对产品细节和耐用性的关注度提高，铜鸡眼的材质、设计和工艺也得到了创新，如采用环保材料、设计复古或时尚的样式，以及通过激光雕刻或电镀处理提升表面质感。</w:t>
      </w:r>
      <w:r>
        <w:rPr>
          <w:rFonts w:hint="eastAsia"/>
        </w:rPr>
        <w:br/>
      </w:r>
      <w:r>
        <w:rPr>
          <w:rFonts w:hint="eastAsia"/>
        </w:rPr>
        <w:t>　　未来，铜鸡眼的设计将更加注重个性化和品牌标识的融合，以满足高端市场和定制化服务的需求。3D打印技术的应用将允许生产出形状更加复杂、个性化程度更高的鸡眼，而智能材料的使用则可能让鸡眼具有变色、发光等特殊功能，增强产品的趣味性和互动性。同时，可持续发展理念将推动行业减少金属浪费，采用可回收材料或设计易于拆卸和再利用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4b4370c8140ce" w:history="1">
        <w:r>
          <w:rPr>
            <w:rStyle w:val="Hyperlink"/>
          </w:rPr>
          <w:t>2024年中国铜鸡眼市场发展现状研究及发展趋势分析报告</w:t>
        </w:r>
      </w:hyperlink>
      <w:r>
        <w:rPr>
          <w:rFonts w:hint="eastAsia"/>
        </w:rPr>
        <w:t>》基于权威机构及铜鸡眼相关协会等渠道的资料数据，全方位分析了铜鸡眼行业的现状、市场需求及市场规模。铜鸡眼报告详细探讨了产业链结构、价格趋势，并对铜鸡眼各细分市场进行了研究。同时，预测了铜鸡眼市场前景与发展趋势，剖析了品牌竞争状态、市场集中度，以及铜鸡眼重点企业的表现。此外，铜鸡眼报告还揭示了行业发展的潜在风险与机遇，为铜鸡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铜鸡眼行业概述</w:t>
      </w:r>
      <w:r>
        <w:rPr>
          <w:rFonts w:hint="eastAsia"/>
        </w:rPr>
        <w:br/>
      </w:r>
      <w:r>
        <w:rPr>
          <w:rFonts w:hint="eastAsia"/>
        </w:rPr>
        <w:t>　　第一节 铜鸡眼行业界定</w:t>
      </w:r>
      <w:r>
        <w:rPr>
          <w:rFonts w:hint="eastAsia"/>
        </w:rPr>
        <w:br/>
      </w:r>
      <w:r>
        <w:rPr>
          <w:rFonts w:hint="eastAsia"/>
        </w:rPr>
        <w:t>　　第二节 铜鸡眼行业发展历程</w:t>
      </w:r>
      <w:r>
        <w:rPr>
          <w:rFonts w:hint="eastAsia"/>
        </w:rPr>
        <w:br/>
      </w:r>
      <w:r>
        <w:rPr>
          <w:rFonts w:hint="eastAsia"/>
        </w:rPr>
        <w:t>　　第三节 铜鸡眼产业链分析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二、铜鸡眼产业链模型分析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2023-2024年中国铜鸡眼行业发展环境分析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中国铜鸡眼行业发展经济环境分析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中国铜鸡眼行业发展政策环境分析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一、铜鸡眼行业政策影响分析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二、相关铜鸡眼行业标准分析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2023-2024年中国铜鸡眼行业发展概况</w:t>
      </w:r>
      <w:r>
        <w:rPr>
          <w:rFonts w:hint="eastAsia"/>
        </w:rPr>
        <w:br/>
      </w:r>
      <w:r>
        <w:rPr>
          <w:rFonts w:hint="eastAsia"/>
        </w:rPr>
        <w:t>　　第一节 铜鸡眼行业发展态势分析</w:t>
      </w:r>
      <w:r>
        <w:rPr>
          <w:rFonts w:hint="eastAsia"/>
        </w:rPr>
        <w:br/>
      </w:r>
      <w:r>
        <w:rPr>
          <w:rFonts w:hint="eastAsia"/>
        </w:rPr>
        <w:t>　　第二节 铜鸡眼行业发展特点分析</w:t>
      </w:r>
      <w:r>
        <w:rPr>
          <w:rFonts w:hint="eastAsia"/>
        </w:rPr>
        <w:br/>
      </w:r>
      <w:r>
        <w:rPr>
          <w:rFonts w:hint="eastAsia"/>
        </w:rPr>
        <w:t>　　第三节 铜鸡眼行业市场供需分析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中国铜鸡眼行业市场供需状况分析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中国铜鸡眼市场规模情况</w:t>
      </w:r>
      <w:r>
        <w:rPr>
          <w:rFonts w:hint="eastAsia"/>
        </w:rPr>
        <w:br/>
      </w:r>
      <w:r>
        <w:rPr>
          <w:rFonts w:hint="eastAsia"/>
        </w:rPr>
        <w:t>　　第二节 中国铜鸡眼行业盈利情况分析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中国铜鸡眼市场需求状况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一、2019-2024年铜鸡眼市场需求情况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二、2023-2024年铜鸡眼市场需求特点分析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三、2024-2030年铜鸡眼市场需求预测</w:t>
      </w:r>
      <w:r>
        <w:rPr>
          <w:rFonts w:hint="eastAsia"/>
        </w:rPr>
        <w:br/>
      </w:r>
      <w:r>
        <w:rPr>
          <w:rFonts w:hint="eastAsia"/>
        </w:rPr>
        <w:t>　　第四节 中国铜鸡眼行业市场供给状况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一、2019-2024年铜鸡眼市场供给情况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二、2023-2024年铜鸡眼市场供给特点分析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三、2024-2030年铜鸡眼市场供给预测</w:t>
      </w:r>
      <w:r>
        <w:rPr>
          <w:rFonts w:hint="eastAsia"/>
        </w:rPr>
        <w:br/>
      </w:r>
      <w:r>
        <w:rPr>
          <w:rFonts w:hint="eastAsia"/>
        </w:rPr>
        <w:t>　　第五节 铜鸡眼行业市场供需平衡状况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2019-2024年中国铜鸡眼行业总体发展状况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中国铜鸡眼行业规模情况分析</w:t>
      </w:r>
      <w:r>
        <w:rPr>
          <w:rFonts w:hint="eastAsia"/>
        </w:rPr>
        <w:br/>
      </w:r>
      <w:r>
        <w:rPr>
          <w:rFonts w:hint="eastAsia"/>
        </w:rPr>
        <w:t>　　　　一、铜鸡眼行业单位规模情况分析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二、铜鸡眼行业人员规模状况分析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三、铜鸡眼行业资产规模状况分析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四、铜鸡眼行业市场规模状况分析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五、铜鸡眼行业敏感性分析</w:t>
      </w:r>
      <w:r>
        <w:rPr>
          <w:rFonts w:hint="eastAsia"/>
        </w:rPr>
        <w:br/>
      </w:r>
      <w:r>
        <w:rPr>
          <w:rFonts w:hint="eastAsia"/>
        </w:rPr>
        <w:t>　　第二节 中国铜鸡眼行业财务能力分析</w:t>
      </w:r>
      <w:r>
        <w:rPr>
          <w:rFonts w:hint="eastAsia"/>
        </w:rPr>
        <w:br/>
      </w:r>
      <w:r>
        <w:rPr>
          <w:rFonts w:hint="eastAsia"/>
        </w:rPr>
        <w:t>　　　　一、铜鸡眼行业盈利能力分析</w:t>
      </w:r>
      <w:r>
        <w:rPr>
          <w:rFonts w:hint="eastAsia"/>
        </w:rPr>
        <w:br/>
      </w:r>
      <w:r>
        <w:rPr>
          <w:rFonts w:hint="eastAsia"/>
        </w:rPr>
        <w:t>　　　　二、铜鸡眼行业偿债能力分析</w:t>
      </w:r>
      <w:r>
        <w:rPr>
          <w:rFonts w:hint="eastAsia"/>
        </w:rPr>
        <w:br/>
      </w:r>
      <w:r>
        <w:rPr>
          <w:rFonts w:hint="eastAsia"/>
        </w:rPr>
        <w:t>　　　　三、铜鸡眼行业营运能力分析</w:t>
      </w:r>
      <w:r>
        <w:rPr>
          <w:rFonts w:hint="eastAsia"/>
        </w:rPr>
        <w:br/>
      </w:r>
      <w:r>
        <w:rPr>
          <w:rFonts w:hint="eastAsia"/>
        </w:rPr>
        <w:t>　　　　四、铜鸡眼行业发展能力分析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2023-2024年铜鸡眼细分行业市场调研</w:t>
      </w:r>
      <w:r>
        <w:rPr>
          <w:rFonts w:hint="eastAsia"/>
        </w:rPr>
        <w:br/>
      </w:r>
      <w:r>
        <w:rPr>
          <w:rFonts w:hint="eastAsia"/>
        </w:rPr>
        <w:t>　　第一节 铜鸡眼细分行业（一）调研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铜鸡眼细分行业（二）调研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2019-2024年中国铜鸡眼行业重点地区调研分析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一、中国铜鸡眼行业重点区域市场结构调研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二、**地区铜鸡眼市场调研分析</w:t>
      </w:r>
      <w:r>
        <w:rPr>
          <w:rFonts w:hint="eastAsia"/>
        </w:rPr>
        <w:br/>
      </w:r>
      <w:r>
        <w:rPr>
          <w:rFonts w:hint="eastAsia"/>
        </w:rPr>
        <w:t>　　　　三、**地区铜鸡眼市场调研分析</w:t>
      </w:r>
      <w:r>
        <w:rPr>
          <w:rFonts w:hint="eastAsia"/>
        </w:rPr>
        <w:br/>
      </w:r>
      <w:r>
        <w:rPr>
          <w:rFonts w:hint="eastAsia"/>
        </w:rPr>
        <w:t>　　　　四、**地区铜鸡眼市场调研分析</w:t>
      </w:r>
      <w:r>
        <w:rPr>
          <w:rFonts w:hint="eastAsia"/>
        </w:rPr>
        <w:br/>
      </w:r>
      <w:r>
        <w:rPr>
          <w:rFonts w:hint="eastAsia"/>
        </w:rPr>
        <w:t>　　　　五、**地区铜鸡眼市场调研分析</w:t>
      </w:r>
      <w:r>
        <w:rPr>
          <w:rFonts w:hint="eastAsia"/>
        </w:rPr>
        <w:br/>
      </w:r>
      <w:r>
        <w:rPr>
          <w:rFonts w:hint="eastAsia"/>
        </w:rPr>
        <w:t>　　　　六、**地区铜鸡眼市场调研分析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2023-2024年铜鸡眼行业市场竞争策略分析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铜鸡眼行业竞争结构分析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铜鸡眼市场竞争策略分析</w:t>
      </w:r>
      <w:r>
        <w:rPr>
          <w:rFonts w:hint="eastAsia"/>
        </w:rPr>
        <w:br/>
      </w:r>
      <w:r>
        <w:rPr>
          <w:rFonts w:hint="eastAsia"/>
        </w:rPr>
        <w:t>　　　　一、铜鸡眼市场增长潜力分析</w:t>
      </w:r>
      <w:r>
        <w:rPr>
          <w:rFonts w:hint="eastAsia"/>
        </w:rPr>
        <w:br/>
      </w:r>
      <w:r>
        <w:rPr>
          <w:rFonts w:hint="eastAsia"/>
        </w:rPr>
        <w:t>　　　　二、铜鸡眼产品竞争策略分析</w:t>
      </w:r>
      <w:r>
        <w:rPr>
          <w:rFonts w:hint="eastAsia"/>
        </w:rPr>
        <w:br/>
      </w:r>
      <w:r>
        <w:rPr>
          <w:rFonts w:hint="eastAsia"/>
        </w:rPr>
        <w:t>　　　　三、铜鸡眼典型企业产品竞争策略分析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2024-2030年铜鸡眼行业竞争格局与展望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一、铜鸡眼行业竞争策略分析</w:t>
      </w:r>
      <w:r>
        <w:rPr>
          <w:rFonts w:hint="eastAsia"/>
        </w:rPr>
        <w:br/>
      </w:r>
      <w:r>
        <w:rPr>
          <w:rFonts w:hint="eastAsia"/>
        </w:rPr>
        <w:t>　　　　二、铜鸡眼行业竞争格局展望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三、我国铜鸡眼市场竞争趋势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铜鸡眼行业代表企业发展调研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铜鸡眼重点企业（一）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铜鸡眼重点企业（二）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铜鸡眼重点企业（三）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铜鸡眼重点企业（四）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铜鸡眼重点企业（五）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2023-2024年铜鸡眼行业企业经营策略研究分析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铜鸡眼企业多样化经营策略分析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一、铜鸡眼企业多样化经营情况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二、现行铜鸡眼行业多样化经营的方向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大型铜鸡眼企业集团未来发展策略分析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对中小铜鸡眼企业生产经营的建议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2023-2024年铜鸡眼行业投资风险与控制策略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2023-2024年铜鸡眼行业SWOT模型分析</w:t>
      </w:r>
      <w:r>
        <w:rPr>
          <w:rFonts w:hint="eastAsia"/>
        </w:rPr>
        <w:br/>
      </w:r>
      <w:r>
        <w:rPr>
          <w:rFonts w:hint="eastAsia"/>
        </w:rPr>
        <w:t>　　　　一、铜鸡眼行业优势分析</w:t>
      </w:r>
      <w:r>
        <w:rPr>
          <w:rFonts w:hint="eastAsia"/>
        </w:rPr>
        <w:br/>
      </w:r>
      <w:r>
        <w:rPr>
          <w:rFonts w:hint="eastAsia"/>
        </w:rPr>
        <w:t>　　　　二、铜鸡眼行业劣势分析</w:t>
      </w:r>
      <w:r>
        <w:rPr>
          <w:rFonts w:hint="eastAsia"/>
        </w:rPr>
        <w:br/>
      </w:r>
      <w:r>
        <w:rPr>
          <w:rFonts w:hint="eastAsia"/>
        </w:rPr>
        <w:t>　　　　三、铜鸡眼行业机会分析</w:t>
      </w:r>
      <w:r>
        <w:rPr>
          <w:rFonts w:hint="eastAsia"/>
        </w:rPr>
        <w:br/>
      </w:r>
      <w:r>
        <w:rPr>
          <w:rFonts w:hint="eastAsia"/>
        </w:rPr>
        <w:t>　　　　四、铜鸡眼行业风险分析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2023-2024年铜鸡眼行业风险分析</w:t>
      </w:r>
      <w:r>
        <w:rPr>
          <w:rFonts w:hint="eastAsia"/>
        </w:rPr>
        <w:br/>
      </w:r>
      <w:r>
        <w:rPr>
          <w:rFonts w:hint="eastAsia"/>
        </w:rPr>
        <w:t>　　　　一、铜鸡眼市场竞争风险</w:t>
      </w:r>
      <w:r>
        <w:rPr>
          <w:rFonts w:hint="eastAsia"/>
        </w:rPr>
        <w:br/>
      </w:r>
      <w:r>
        <w:rPr>
          <w:rFonts w:hint="eastAsia"/>
        </w:rPr>
        <w:t>　　　　二、铜鸡眼原材料压力风险分析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三、铜鸡眼技术风险分析</w:t>
      </w:r>
      <w:r>
        <w:rPr>
          <w:rFonts w:hint="eastAsia"/>
        </w:rPr>
        <w:br/>
      </w:r>
      <w:r>
        <w:rPr>
          <w:rFonts w:hint="eastAsia"/>
        </w:rPr>
        <w:t>　　　　四、铜鸡眼政策和体制风险</w:t>
      </w:r>
      <w:r>
        <w:rPr>
          <w:rFonts w:hint="eastAsia"/>
        </w:rPr>
        <w:br/>
      </w:r>
      <w:r>
        <w:rPr>
          <w:rFonts w:hint="eastAsia"/>
        </w:rPr>
        <w:t>　　　　五、铜鸡眼行业进入退出风险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2024-2030年铜鸡眼行业投资风险及控制策略分析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一、铜鸡眼市场风险及控制策略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二、铜鸡眼行业政策风险及控制策略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三、铜鸡眼行业经营风险及控制策略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四、铜鸡眼同业竞争风险及控制策略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五、铜鸡眼行业其他风险及控制策略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铜鸡眼行业投资情况与发展前景分析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2024年铜鸡眼行业投资情况分析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一、2024年铜鸡眼总体投资结构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二、2019-2024年铜鸡眼投资规模情况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三、2019-2024年铜鸡眼投资增速情况</w:t>
      </w:r>
      <w:r>
        <w:rPr>
          <w:rFonts w:hint="eastAsia"/>
        </w:rPr>
        <w:br/>
      </w:r>
      <w:r>
        <w:rPr>
          <w:rFonts w:hint="eastAsia"/>
        </w:rPr>
        <w:t>　　　　四、2024年铜鸡眼分地区投资分析</w:t>
      </w:r>
      <w:r>
        <w:rPr>
          <w:rFonts w:hint="eastAsia"/>
        </w:rPr>
        <w:br/>
      </w:r>
      <w:r>
        <w:rPr>
          <w:rFonts w:hint="eastAsia"/>
        </w:rPr>
        <w:t>　　第二节 铜鸡眼行业投资机会分析</w:t>
      </w:r>
      <w:r>
        <w:rPr>
          <w:rFonts w:hint="eastAsia"/>
        </w:rPr>
        <w:br/>
      </w:r>
      <w:r>
        <w:rPr>
          <w:rFonts w:hint="eastAsia"/>
        </w:rPr>
        <w:t>　　　　一、铜鸡眼投资项目分析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二、可以投资的铜鸡眼模式</w:t>
      </w:r>
      <w:r>
        <w:rPr>
          <w:rFonts w:hint="eastAsia"/>
        </w:rPr>
        <w:br/>
      </w:r>
      <w:r>
        <w:rPr>
          <w:rFonts w:hint="eastAsia"/>
        </w:rPr>
        <w:t>　　　　三、2024年铜鸡眼投资机会</w:t>
      </w:r>
      <w:r>
        <w:rPr>
          <w:rFonts w:hint="eastAsia"/>
        </w:rPr>
        <w:br/>
      </w:r>
      <w:r>
        <w:rPr>
          <w:rFonts w:hint="eastAsia"/>
        </w:rPr>
        <w:t>　　　　四、2024年铜鸡眼投资新方向</w:t>
      </w:r>
      <w:r>
        <w:rPr>
          <w:rFonts w:hint="eastAsia"/>
        </w:rPr>
        <w:br/>
      </w:r>
      <w:r>
        <w:rPr>
          <w:rFonts w:hint="eastAsia"/>
        </w:rPr>
        <w:t>　　第三节 [:中:智林:]铜鸡眼行业发展前景分析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一、2024年铜鸡眼市场的发展前景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二、2024年铜鸡眼市场面临的发展商机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铜鸡眼行业专家观点与结论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铜鸡眼行业历程</w:t>
      </w:r>
      <w:r>
        <w:rPr>
          <w:rFonts w:hint="eastAsia"/>
        </w:rPr>
        <w:br/>
      </w:r>
      <w:r>
        <w:rPr>
          <w:rFonts w:hint="eastAsia"/>
        </w:rPr>
        <w:t>　　图表 铜鸡眼行业生命周期</w:t>
      </w:r>
      <w:r>
        <w:rPr>
          <w:rFonts w:hint="eastAsia"/>
        </w:rPr>
        <w:br/>
      </w:r>
      <w:r>
        <w:rPr>
          <w:rFonts w:hint="eastAsia"/>
        </w:rPr>
        <w:t>　　图表 铜鸡眼行业产业链分析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2019-2024年中国铜鸡眼行业市场规模及增长情况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2019-2024年铜鸡眼行业市场容量分析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2019-2024年中国铜鸡眼行业产能统计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2019-2024年中国铜鸡眼行业产量及增长趋势</w:t>
      </w:r>
      <w:r>
        <w:rPr>
          <w:rFonts w:hint="eastAsia"/>
        </w:rPr>
        <w:br/>
      </w:r>
      <w:r>
        <w:rPr>
          <w:rFonts w:hint="eastAsia"/>
        </w:rPr>
        <w:t>　　图表 铜鸡眼行业动态</w:t>
      </w:r>
      <w:r>
        <w:rPr>
          <w:rFonts w:hint="eastAsia"/>
        </w:rPr>
        <w:br/>
      </w:r>
      <w:r>
        <w:rPr>
          <w:rFonts w:hint="eastAsia"/>
        </w:rPr>
        <w:t>　　图表 2019-2024年中国铜鸡眼市场需求量及增速统计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2024年中国铜鸡眼行业需求领域分布格局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2019-2024年中国铜鸡眼行业销售收入分析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2019-2024年中国铜鸡眼行业盈利情况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2019-2024年中国铜鸡眼行业利润总额统计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2019-2024年中国铜鸡眼进口数量分析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2019-2024年中国铜鸡眼进口金额分析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2019-2024年中国铜鸡眼出口数量分析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2019-2024年中国铜鸡眼出口金额分析</w:t>
      </w:r>
      <w:r>
        <w:rPr>
          <w:rFonts w:hint="eastAsia"/>
        </w:rPr>
        <w:br/>
      </w:r>
      <w:r>
        <w:rPr>
          <w:rFonts w:hint="eastAsia"/>
        </w:rPr>
        <w:t>　　图表 2024年中国铜鸡眼进口国家及地区分析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2019-2024年中国铜鸡眼行业企业数量情况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2019-2024年中国铜鸡眼行业企业平均规模情况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**地区铜鸡眼行业市场需求情况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**地区铜鸡眼市场规模及增长情况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**地区铜鸡眼行业市场需求情况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铜鸡眼重点企业（一）基本信息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铜鸡眼重点企业（一）经营情况分析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铜鸡眼重点企业（一）主要经济指标情况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铜鸡眼重点企业（一）盈利能力情况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铜鸡眼重点企业（二）经营情况分析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铜鸡眼重点企业（二）主要经济指标情况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铜鸡眼重点企业（二）盈利能力情况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铜鸡眼重点企业（三）经营情况分析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铜鸡眼重点企业（三）主要经济指标情况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铜鸡眼重点企业（三）盈利能力情况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铜鸡眼重点企业（三）成长能力情况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2024-2030年中国铜鸡眼行业产能预测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2024-2030年中国铜鸡眼市场需求量预测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2024-2030年中国铜鸡眼行业供需平衡预测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2024-2030年中国铜鸡眼行业风险分析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2024-2030年中国铜鸡眼行业市场容量预测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2024-2030年中国铜鸡眼行业市场规模预测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2024-2030年中国铜鸡眼市场前景分析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2024-2030年中国铜鸡眼行业发展趋势预测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4b4370c8140ce" w:history="1">
        <w:r>
          <w:rPr>
            <w:rStyle w:val="Hyperlink"/>
          </w:rPr>
          <w:t>2024年中国铜鸡眼市场发展现状研究及发展趋势分析报告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4b4370c8140ce" w:history="1">
        <w:r>
          <w:rPr>
            <w:rStyle w:val="Hyperlink"/>
          </w:rPr>
          <w:t>https://www.20087.com/3/AA/TongJiYanHangYeYanJiuBaoGao.html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80e833d2437d" w:history="1">
      <w:r>
        <w:rPr>
          <w:rStyle w:val="Hyperlink"/>
        </w:rPr>
        <w:t>2024年中国铜鸡眼市场发展现状研究及发展趋势分析报告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TongJiYanHangYeYanJiuBaoGao.html" TargetMode="External" Id="R6634b4370c81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TongJiYanHangYeYanJiuBaoGao.html" TargetMode="External" Id="R6ff380e833d2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2024-05-15T04:42:00Z</dcterms:created>
  <dcterms:modified xsi:type="dcterms:W3CDTF">2024-05-15T05:42:00Z</dcterms:modified>
  <dc:subject>2024年中国铜鸡眼市场发展现状研究及发展趋势分析报告</dc:subject>
  <dc:title>2024年中国铜鸡眼市场发展现状研究及发展趋势分析报告</dc:title>
  <cp:keywords>2024年中国铜鸡眼市场发展现状研究及发展趋势分析报告</cp:keywords>
  <dc:description>2024年中国铜鸡眼市场发展现状研究及发展趋势分析报告</dc:description>
</cp:coreProperties>
</file>