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55eda23394ceb" w:history="1">
              <w:r>
                <w:rPr>
                  <w:rStyle w:val="Hyperlink"/>
                </w:rPr>
                <w:t>2025-2031年中国煤质检测仪器行业发展全面调研与未来趋势预测报告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55eda23394ceb" w:history="1">
              <w:r>
                <w:rPr>
                  <w:rStyle w:val="Hyperlink"/>
                </w:rPr>
                <w:t>2025-2031年中国煤质检测仪器行业发展全面调研与未来趋势预测报告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55eda23394ceb" w:history="1">
                <w:r>
                  <w:rPr>
                    <w:rStyle w:val="Hyperlink"/>
                  </w:rPr>
                  <w:t>https://www.20087.com/8/15/MeiZhiJianCeYiQiWeiLaiFaZhanQuSh.html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质检测仪器是煤炭生产和加工过程中重要的质量控制工具，近年来随着煤炭行业的结构调整和技术进步，煤质检测仪器市场需求持续增长。目前，煤质检测仪器不仅在检测精度和速度上实现了显著提升，还在操作便捷性和自动化程度方面进行了改进。此外，随着智能技术的应用，煤质检测仪器开始集成数据处理和分析功能，提高了检测效率和准确性。</w:t>
      </w:r>
      <w:r>
        <w:rPr>
          <w:rFonts w:hint="eastAsia"/>
        </w:rPr>
        <w:br/>
      </w:r>
      <w:r>
        <w:rPr>
          <w:rFonts w:hint="eastAsia"/>
        </w:rPr>
        <w:t>　　未来，煤质检测仪器的发展将更加注重技术创新和智能化。一方面，随着新材料和新技术的应用，煤质检测仪器将更加精确且可靠，支持更多种类的煤质参数检测。另一方面，随着物联网技术的发展，煤质检测仪器将更加智能化，支持远程监控和数据分析，提高检测的效率和准确性。此外，随着环保要求的提高，煤质检测仪器将更加注重对煤炭清洁利用的支持，以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55eda23394ceb" w:history="1">
        <w:r>
          <w:rPr>
            <w:rStyle w:val="Hyperlink"/>
          </w:rPr>
          <w:t>2025-2031年中国煤质检测仪器行业发展全面调研与未来趋势预测报告</w:t>
        </w:r>
      </w:hyperlink>
      <w:r>
        <w:rPr>
          <w:rFonts w:hint="eastAsia"/>
        </w:rPr>
        <w:t>》依托行业权威数据及长期市场监测信息，系统分析了煤质检测仪器行业的市场规模、供需关系、竞争格局及重点企业经营状况，并结合煤质检测仪器行业发展现状，科学预测了煤质检测仪器市场前景与技术发展方向。报告通过SWOT分析，揭示了煤质检测仪器行业机遇与潜在风险，为投资者提供了全面的现状分析与前景评估，助力挖掘投资价值并优化决策。同时，报告从投资、生产及营销等角度提出可行性建议，为煤质检测仪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产业研究范围及市场特征分析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一、煤质化验仪器</w:t>
      </w:r>
      <w:r>
        <w:rPr>
          <w:rFonts w:hint="eastAsia"/>
        </w:rPr>
        <w:br/>
      </w:r>
      <w:r>
        <w:rPr>
          <w:rFonts w:hint="eastAsia"/>
        </w:rPr>
        <w:t>　　　　二、煤质采样设备</w:t>
      </w:r>
      <w:r>
        <w:rPr>
          <w:rFonts w:hint="eastAsia"/>
        </w:rPr>
        <w:br/>
      </w:r>
      <w:r>
        <w:rPr>
          <w:rFonts w:hint="eastAsia"/>
        </w:rPr>
        <w:t>　　　　三、煤质制样设备</w:t>
      </w:r>
      <w:r>
        <w:rPr>
          <w:rFonts w:hint="eastAsia"/>
        </w:rPr>
        <w:br/>
      </w:r>
      <w:r>
        <w:rPr>
          <w:rFonts w:hint="eastAsia"/>
        </w:rPr>
        <w:t>　　第二节 市场特征分析</w:t>
      </w:r>
      <w:r>
        <w:rPr>
          <w:rFonts w:hint="eastAsia"/>
        </w:rPr>
        <w:br/>
      </w:r>
      <w:r>
        <w:rPr>
          <w:rFonts w:hint="eastAsia"/>
        </w:rPr>
        <w:t>　　　　一、行业特有经营模式</w:t>
      </w:r>
      <w:r>
        <w:rPr>
          <w:rFonts w:hint="eastAsia"/>
        </w:rPr>
        <w:br/>
      </w:r>
      <w:r>
        <w:rPr>
          <w:rFonts w:hint="eastAsia"/>
        </w:rPr>
        <w:t>　　　　二、行业利润水平分析</w:t>
      </w:r>
      <w:r>
        <w:rPr>
          <w:rFonts w:hint="eastAsia"/>
        </w:rPr>
        <w:br/>
      </w:r>
      <w:r>
        <w:rPr>
          <w:rFonts w:hint="eastAsia"/>
        </w:rPr>
        <w:t>　　　　三、行业周期性季节性</w:t>
      </w:r>
      <w:r>
        <w:rPr>
          <w:rFonts w:hint="eastAsia"/>
        </w:rPr>
        <w:br/>
      </w:r>
      <w:r>
        <w:rPr>
          <w:rFonts w:hint="eastAsia"/>
        </w:rPr>
        <w:t>　　　　四、行业上下游关联性</w:t>
      </w:r>
      <w:r>
        <w:rPr>
          <w:rFonts w:hint="eastAsia"/>
        </w:rPr>
        <w:br/>
      </w:r>
      <w:r>
        <w:rPr>
          <w:rFonts w:hint="eastAsia"/>
        </w:rPr>
        <w:t>　　　　五、行业技术水平及特点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行业管理体系及政策背景分析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一、行业管理部门</w:t>
      </w:r>
      <w:r>
        <w:rPr>
          <w:rFonts w:hint="eastAsia"/>
        </w:rPr>
        <w:br/>
      </w:r>
      <w:r>
        <w:rPr>
          <w:rFonts w:hint="eastAsia"/>
        </w:rPr>
        <w:t>　　　　二、行业相关协会</w:t>
      </w:r>
      <w:r>
        <w:rPr>
          <w:rFonts w:hint="eastAsia"/>
        </w:rPr>
        <w:br/>
      </w:r>
      <w:r>
        <w:rPr>
          <w:rFonts w:hint="eastAsia"/>
        </w:rPr>
        <w:t>　　　　三、其他重要部门机构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一、积极鼓励战略性新兴产业的发展</w:t>
      </w:r>
      <w:r>
        <w:rPr>
          <w:rFonts w:hint="eastAsia"/>
        </w:rPr>
        <w:br/>
      </w:r>
      <w:r>
        <w:rPr>
          <w:rFonts w:hint="eastAsia"/>
        </w:rPr>
        <w:t>　　　　二、节能相关仪器设备的强制性推广措施</w:t>
      </w:r>
      <w:r>
        <w:rPr>
          <w:rFonts w:hint="eastAsia"/>
        </w:rPr>
        <w:br/>
      </w:r>
      <w:r>
        <w:rPr>
          <w:rFonts w:hint="eastAsia"/>
        </w:rPr>
        <w:t>　　　　三、针对煤炭贸易企业</w:t>
      </w:r>
      <w:r>
        <w:rPr>
          <w:rFonts w:hint="eastAsia"/>
        </w:rPr>
        <w:br/>
      </w:r>
      <w:r>
        <w:rPr>
          <w:rFonts w:hint="eastAsia"/>
        </w:rPr>
        <w:t>　　第三节 行业相关重要政策法规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国内煤质检测仪器发展背景</w:t>
      </w:r>
      <w:r>
        <w:rPr>
          <w:rFonts w:hint="eastAsia"/>
        </w:rPr>
        <w:br/>
      </w:r>
      <w:r>
        <w:rPr>
          <w:rFonts w:hint="eastAsia"/>
        </w:rPr>
        <w:t>　　第一节 经济发展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投资分析</w:t>
      </w:r>
      <w:r>
        <w:rPr>
          <w:rFonts w:hint="eastAsia"/>
        </w:rPr>
        <w:br/>
      </w:r>
      <w:r>
        <w:rPr>
          <w:rFonts w:hint="eastAsia"/>
        </w:rPr>
        <w:t>　　　　一、城镇固定资产投资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第三节 经济贸易</w:t>
      </w:r>
      <w:r>
        <w:rPr>
          <w:rFonts w:hint="eastAsia"/>
        </w:rPr>
        <w:br/>
      </w:r>
      <w:r>
        <w:rPr>
          <w:rFonts w:hint="eastAsia"/>
        </w:rPr>
        <w:t>　　　　一、进出口贸易总额</w:t>
      </w:r>
      <w:r>
        <w:rPr>
          <w:rFonts w:hint="eastAsia"/>
        </w:rPr>
        <w:br/>
      </w:r>
      <w:r>
        <w:rPr>
          <w:rFonts w:hint="eastAsia"/>
        </w:rPr>
        <w:t>　　　　二、出口贸易方式总值</w:t>
      </w:r>
      <w:r>
        <w:rPr>
          <w:rFonts w:hint="eastAsia"/>
        </w:rPr>
        <w:br/>
      </w:r>
      <w:r>
        <w:rPr>
          <w:rFonts w:hint="eastAsia"/>
        </w:rPr>
        <w:t>　　　　三、进口贸易方式总值</w:t>
      </w:r>
      <w:r>
        <w:rPr>
          <w:rFonts w:hint="eastAsia"/>
        </w:rPr>
        <w:br/>
      </w:r>
      <w:r>
        <w:rPr>
          <w:rFonts w:hint="eastAsia"/>
        </w:rPr>
        <w:t>　　第四节 人口及收入</w:t>
      </w:r>
      <w:r>
        <w:rPr>
          <w:rFonts w:hint="eastAsia"/>
        </w:rPr>
        <w:br/>
      </w:r>
      <w:r>
        <w:rPr>
          <w:rFonts w:hint="eastAsia"/>
        </w:rPr>
        <w:t>　　　　一、人口数量</w:t>
      </w:r>
      <w:r>
        <w:rPr>
          <w:rFonts w:hint="eastAsia"/>
        </w:rPr>
        <w:br/>
      </w:r>
      <w:r>
        <w:rPr>
          <w:rFonts w:hint="eastAsia"/>
        </w:rPr>
        <w:t>　　　　二、城乡居民收入</w:t>
      </w:r>
      <w:r>
        <w:rPr>
          <w:rFonts w:hint="eastAsia"/>
        </w:rPr>
        <w:br/>
      </w:r>
      <w:r>
        <w:rPr>
          <w:rFonts w:hint="eastAsia"/>
        </w:rPr>
        <w:t>　　　　三、城乡居民消费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煤质检测仪器市场容量分析</w:t>
      </w:r>
      <w:r>
        <w:rPr>
          <w:rFonts w:hint="eastAsia"/>
        </w:rPr>
        <w:br/>
      </w:r>
      <w:r>
        <w:rPr>
          <w:rFonts w:hint="eastAsia"/>
        </w:rPr>
        <w:t>　　第一节 行业发展背景</w:t>
      </w:r>
      <w:r>
        <w:rPr>
          <w:rFonts w:hint="eastAsia"/>
        </w:rPr>
        <w:br/>
      </w:r>
      <w:r>
        <w:rPr>
          <w:rFonts w:hint="eastAsia"/>
        </w:rPr>
        <w:t>　　　　一、仪器仪表行业高速发展</w:t>
      </w:r>
      <w:r>
        <w:rPr>
          <w:rFonts w:hint="eastAsia"/>
        </w:rPr>
        <w:br/>
      </w:r>
      <w:r>
        <w:rPr>
          <w:rFonts w:hint="eastAsia"/>
        </w:rPr>
        <w:t>　　　　二、节能减排日益成为我国社会发展重要主题</w:t>
      </w:r>
      <w:r>
        <w:rPr>
          <w:rFonts w:hint="eastAsia"/>
        </w:rPr>
        <w:br/>
      </w:r>
      <w:r>
        <w:rPr>
          <w:rFonts w:hint="eastAsia"/>
        </w:rPr>
        <w:t>　　第二节 煤质检测仪器行业发展历程</w:t>
      </w:r>
      <w:r>
        <w:rPr>
          <w:rFonts w:hint="eastAsia"/>
        </w:rPr>
        <w:br/>
      </w:r>
      <w:r>
        <w:rPr>
          <w:rFonts w:hint="eastAsia"/>
        </w:rPr>
        <w:t>　　　　一、煤质化验仪器行业发展历程</w:t>
      </w:r>
      <w:r>
        <w:rPr>
          <w:rFonts w:hint="eastAsia"/>
        </w:rPr>
        <w:br/>
      </w:r>
      <w:r>
        <w:rPr>
          <w:rFonts w:hint="eastAsia"/>
        </w:rPr>
        <w:t>　　　　二、煤质采制样设备发展历程</w:t>
      </w:r>
      <w:r>
        <w:rPr>
          <w:rFonts w:hint="eastAsia"/>
        </w:rPr>
        <w:br/>
      </w:r>
      <w:r>
        <w:rPr>
          <w:rFonts w:hint="eastAsia"/>
        </w:rPr>
        <w:t>　　第三节 市场需求前景</w:t>
      </w:r>
      <w:r>
        <w:rPr>
          <w:rFonts w:hint="eastAsia"/>
        </w:rPr>
        <w:br/>
      </w:r>
      <w:r>
        <w:rPr>
          <w:rFonts w:hint="eastAsia"/>
        </w:rPr>
        <w:t>　　　　一、清洁能源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　　三、煤炭企业经营合规、达标</w:t>
      </w:r>
      <w:r>
        <w:rPr>
          <w:rFonts w:hint="eastAsia"/>
        </w:rPr>
        <w:br/>
      </w:r>
      <w:r>
        <w:rPr>
          <w:rFonts w:hint="eastAsia"/>
        </w:rPr>
        <w:t>　　　　四、促进优化管理、提升水平</w:t>
      </w:r>
      <w:r>
        <w:rPr>
          <w:rFonts w:hint="eastAsia"/>
        </w:rPr>
        <w:br/>
      </w:r>
      <w:r>
        <w:rPr>
          <w:rFonts w:hint="eastAsia"/>
        </w:rPr>
        <w:t>　　第四节 需求量化分析</w:t>
      </w:r>
      <w:r>
        <w:rPr>
          <w:rFonts w:hint="eastAsia"/>
        </w:rPr>
        <w:br/>
      </w:r>
      <w:r>
        <w:rPr>
          <w:rFonts w:hint="eastAsia"/>
        </w:rPr>
        <w:t>　　　　一、煤质化验仪器市场容量</w:t>
      </w:r>
      <w:r>
        <w:rPr>
          <w:rFonts w:hint="eastAsia"/>
        </w:rPr>
        <w:br/>
      </w:r>
      <w:r>
        <w:rPr>
          <w:rFonts w:hint="eastAsia"/>
        </w:rPr>
        <w:t>　　　　二、煤质制样设备和煤质采样设备市场容量</w:t>
      </w:r>
      <w:r>
        <w:rPr>
          <w:rFonts w:hint="eastAsia"/>
        </w:rPr>
        <w:br/>
      </w:r>
      <w:r>
        <w:rPr>
          <w:rFonts w:hint="eastAsia"/>
        </w:rPr>
        <w:t>　　第五节 2025-2031年行业发展影响因素</w:t>
      </w:r>
      <w:r>
        <w:rPr>
          <w:rFonts w:hint="eastAsia"/>
        </w:rPr>
        <w:br/>
      </w:r>
      <w:r>
        <w:rPr>
          <w:rFonts w:hint="eastAsia"/>
        </w:rPr>
        <w:t>　　　　一、行业发展有利因素</w:t>
      </w:r>
      <w:r>
        <w:rPr>
          <w:rFonts w:hint="eastAsia"/>
        </w:rPr>
        <w:br/>
      </w:r>
      <w:r>
        <w:rPr>
          <w:rFonts w:hint="eastAsia"/>
        </w:rPr>
        <w:t>　　　　二、行业发展不利因素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煤质检测仪器市场竞争态势</w:t>
      </w:r>
      <w:r>
        <w:rPr>
          <w:rFonts w:hint="eastAsia"/>
        </w:rPr>
        <w:br/>
      </w:r>
      <w:r>
        <w:rPr>
          <w:rFonts w:hint="eastAsia"/>
        </w:rPr>
        <w:t>　　第一节 行业竞争企业市场份额</w:t>
      </w:r>
      <w:r>
        <w:rPr>
          <w:rFonts w:hint="eastAsia"/>
        </w:rPr>
        <w:br/>
      </w:r>
      <w:r>
        <w:rPr>
          <w:rFonts w:hint="eastAsia"/>
        </w:rPr>
        <w:t>　　　　一、量热仪市场竞争格局</w:t>
      </w:r>
      <w:r>
        <w:rPr>
          <w:rFonts w:hint="eastAsia"/>
        </w:rPr>
        <w:br/>
      </w:r>
      <w:r>
        <w:rPr>
          <w:rFonts w:hint="eastAsia"/>
        </w:rPr>
        <w:t>　　　　二、工业分析仪市场竞争格局</w:t>
      </w:r>
      <w:r>
        <w:rPr>
          <w:rFonts w:hint="eastAsia"/>
        </w:rPr>
        <w:br/>
      </w:r>
      <w:r>
        <w:rPr>
          <w:rFonts w:hint="eastAsia"/>
        </w:rPr>
        <w:t>　　　　三、元素分析仪市场竞争格局</w:t>
      </w:r>
      <w:r>
        <w:rPr>
          <w:rFonts w:hint="eastAsia"/>
        </w:rPr>
        <w:br/>
      </w:r>
      <w:r>
        <w:rPr>
          <w:rFonts w:hint="eastAsia"/>
        </w:rPr>
        <w:t>　　　　四、采样设备市场竞争格局</w:t>
      </w:r>
      <w:r>
        <w:rPr>
          <w:rFonts w:hint="eastAsia"/>
        </w:rPr>
        <w:br/>
      </w:r>
      <w:r>
        <w:rPr>
          <w:rFonts w:hint="eastAsia"/>
        </w:rPr>
        <w:t>　　　　五 制样设备市场竞争格局</w:t>
      </w:r>
      <w:r>
        <w:rPr>
          <w:rFonts w:hint="eastAsia"/>
        </w:rPr>
        <w:br/>
      </w:r>
      <w:r>
        <w:rPr>
          <w:rFonts w:hint="eastAsia"/>
        </w:rPr>
        <w:t>　　第二节 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二、客户壁垒</w:t>
      </w:r>
      <w:r>
        <w:rPr>
          <w:rFonts w:hint="eastAsia"/>
        </w:rPr>
        <w:br/>
      </w:r>
      <w:r>
        <w:rPr>
          <w:rFonts w:hint="eastAsia"/>
        </w:rPr>
        <w:t>　　　　三、产品线壁垒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湖南三德科技</w:t>
      </w:r>
      <w:r>
        <w:rPr>
          <w:rFonts w:hint="eastAsia"/>
        </w:rPr>
        <w:br/>
      </w:r>
      <w:r>
        <w:rPr>
          <w:rFonts w:hint="eastAsia"/>
        </w:rPr>
        <w:t>　　　　一、企业主营业务及资产状况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二、企业主要投资运营分析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第二节 长沙友欣仪器</w:t>
      </w:r>
      <w:r>
        <w:rPr>
          <w:rFonts w:hint="eastAsia"/>
        </w:rPr>
        <w:br/>
      </w:r>
      <w:r>
        <w:rPr>
          <w:rFonts w:hint="eastAsia"/>
        </w:rPr>
        <w:t>　　　　一、企业主营业务及资产状况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二、企业主要投资运营分析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第三节 长沙瑞翔科技</w:t>
      </w:r>
      <w:r>
        <w:rPr>
          <w:rFonts w:hint="eastAsia"/>
        </w:rPr>
        <w:br/>
      </w:r>
      <w:r>
        <w:rPr>
          <w:rFonts w:hint="eastAsia"/>
        </w:rPr>
        <w:t>　　　　一、企业主营业务及资产状况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二、企业主要投资运营分析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第四节 北京通尼科技</w:t>
      </w:r>
      <w:r>
        <w:rPr>
          <w:rFonts w:hint="eastAsia"/>
        </w:rPr>
        <w:br/>
      </w:r>
      <w:r>
        <w:rPr>
          <w:rFonts w:hint="eastAsia"/>
        </w:rPr>
        <w:t>　　　　一、企业主营业务及资产状况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二、企业主要投资运营分析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第五节 长沙通发高新</w:t>
      </w:r>
      <w:r>
        <w:rPr>
          <w:rFonts w:hint="eastAsia"/>
        </w:rPr>
        <w:br/>
      </w:r>
      <w:r>
        <w:rPr>
          <w:rFonts w:hint="eastAsia"/>
        </w:rPr>
        <w:t>　　　　一、企业主营业务及资产状况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二、企业主要投资运营分析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第六节 青岛三能电力设备</w:t>
      </w:r>
      <w:r>
        <w:rPr>
          <w:rFonts w:hint="eastAsia"/>
        </w:rPr>
        <w:br/>
      </w:r>
      <w:r>
        <w:rPr>
          <w:rFonts w:hint="eastAsia"/>
        </w:rPr>
        <w:t>　　　　一、企业主营业务及资产状况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二、企业主要投资运营分析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第七节 徐州市三元称重技术</w:t>
      </w:r>
      <w:r>
        <w:rPr>
          <w:rFonts w:hint="eastAsia"/>
        </w:rPr>
        <w:br/>
      </w:r>
      <w:r>
        <w:rPr>
          <w:rFonts w:hint="eastAsia"/>
        </w:rPr>
        <w:t>　　　　一、企业主营业务及资产状况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二、企业主要投资运营分析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第八节 镇江市科瑞制样设备</w:t>
      </w:r>
      <w:r>
        <w:rPr>
          <w:rFonts w:hint="eastAsia"/>
        </w:rPr>
        <w:br/>
      </w:r>
      <w:r>
        <w:rPr>
          <w:rFonts w:hint="eastAsia"/>
        </w:rPr>
        <w:t>　　　　一、企业主营业务及资产状况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二、企业主要投资运营分析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第九节 南昌光明化验设备</w:t>
      </w:r>
      <w:r>
        <w:rPr>
          <w:rFonts w:hint="eastAsia"/>
        </w:rPr>
        <w:br/>
      </w:r>
      <w:r>
        <w:rPr>
          <w:rFonts w:hint="eastAsia"/>
        </w:rPr>
        <w:t>　　　　一、企业主营业务及资产状况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二、企业主要投资运营分析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第十节 长沙开元仪器股份</w:t>
      </w:r>
      <w:r>
        <w:rPr>
          <w:rFonts w:hint="eastAsia"/>
        </w:rPr>
        <w:br/>
      </w:r>
      <w:r>
        <w:rPr>
          <w:rFonts w:hint="eastAsia"/>
        </w:rPr>
        <w:t>　　　　一、企业主营业务及资产状况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二、企业主要投资运营分析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2025-2031年中国煤质检测仪器行业发展趋势及影响因素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中国煤质检测仪器市场前景分析</w:t>
      </w:r>
      <w:r>
        <w:rPr>
          <w:rFonts w:hint="eastAsia"/>
        </w:rPr>
        <w:br/>
      </w:r>
      <w:r>
        <w:rPr>
          <w:rFonts w:hint="eastAsia"/>
        </w:rPr>
        <w:t>　　　　一、煤质检测仪器市场容量分析</w:t>
      </w:r>
      <w:r>
        <w:rPr>
          <w:rFonts w:hint="eastAsia"/>
        </w:rPr>
        <w:br/>
      </w:r>
      <w:r>
        <w:rPr>
          <w:rFonts w:hint="eastAsia"/>
        </w:rPr>
        <w:t>　　　　二、煤质检测仪器行业利好利空政策</w:t>
      </w:r>
      <w:r>
        <w:rPr>
          <w:rFonts w:hint="eastAsia"/>
        </w:rPr>
        <w:br/>
      </w:r>
      <w:r>
        <w:rPr>
          <w:rFonts w:hint="eastAsia"/>
        </w:rPr>
        <w:t>　　　　三、煤质检测仪器行业发展前景分析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六、中国煤质检测仪器行业SWOT分析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2025-2031年煤质检测仪器行业投资方向与风险分析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煤质检测仪器行业投资潜力与机会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2025-2031年煤质检测仪器产业发展趋势及投资风险分析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当前煤质检测仪器市场存在的问题</w:t>
      </w:r>
      <w:r>
        <w:rPr>
          <w:rFonts w:hint="eastAsia"/>
        </w:rPr>
        <w:br/>
      </w:r>
      <w:r>
        <w:rPr>
          <w:rFonts w:hint="eastAsia"/>
        </w:rPr>
        <w:t>　　第二节 煤质检测仪器未来发展预测分析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一、2025-2031年中国煤质检测仪器产业发展规模预测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二、2025-2031年中国煤质检测仪器产业技术趋势预测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2025-2031年中国煤质检测仪器产业投资风险分析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55eda23394ceb" w:history="1">
        <w:r>
          <w:rPr>
            <w:rStyle w:val="Hyperlink"/>
          </w:rPr>
          <w:t>2025-2031年中国煤质检测仪器行业发展全面调研与未来趋势预测报告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55eda23394ceb" w:history="1">
        <w:r>
          <w:rPr>
            <w:rStyle w:val="Hyperlink"/>
          </w:rPr>
          <w:t>https://www.20087.com/8/15/MeiZhiJianCeYiQiWeiLaiFaZhanQuSh.html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热点：煤化验设备、煤质检测仪器内置天平水平泡调整、煤炭检验单一煤种用设备、煤质检测仪器全球市场规模、煤质检测仪器设备、煤质检测仪器有哪些、煤质检测设备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ce7ef783d419c" w:history="1">
      <w:r>
        <w:rPr>
          <w:rStyle w:val="Hyperlink"/>
        </w:rPr>
        <w:t>2025-2031年中国煤质检测仪器行业发展全面调研与未来趋势预测报告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MeiZhiJianCeYiQiWeiLaiFaZhanQuSh.html" TargetMode="External" Id="R53555eda2339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MeiZhiJianCeYiQiWeiLaiFaZhanQuSh.html" TargetMode="External" Id="Rfd7ce7ef783d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2025-05-03T02:03:00Z</dcterms:created>
  <dcterms:modified xsi:type="dcterms:W3CDTF">2025-05-03T03:03:00Z</dcterms:modified>
  <dc:subject>2025-2031年中国煤质检测仪器行业发展全面调研与未来趋势预测报告</dc:subject>
  <dc:title>2025-2031年中国煤质检测仪器行业发展全面调研与未来趋势预测报告</dc:title>
  <cp:keywords>2025-2031年中国煤质检测仪器行业发展全面调研与未来趋势预测报告</cp:keywords>
  <dc:description>2025-2031年中国煤质检测仪器行业发展全面调研与未来趋势预测报告</dc:description>
</cp:coreProperties>
</file>