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257d79064d2d" w:history="1">
              <w:r>
                <w:rPr>
                  <w:rStyle w:val="Hyperlink"/>
                </w:rPr>
                <w:t>2024-2030年中国中低压变频器行业分析及发展趋势研究报告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257d79064d2d" w:history="1">
              <w:r>
                <w:rPr>
                  <w:rStyle w:val="Hyperlink"/>
                </w:rPr>
                <w:t>2024-2030年中国中低压变频器行业分析及发展趋势研究报告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1257d79064d2d" w:history="1">
                <w:r>
                  <w:rPr>
                    <w:rStyle w:val="Hyperlink"/>
                  </w:rPr>
                  <w:t>https://www.20087.com/5/9A/ZhongDiYaBianPinQiHangYeZiXun.html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变频器是工业自动化领域的重要组成部分，用于控制电动机的速度和扭矩，实现节能和提高生产效率。近年来，随着工业4.0和智能制造的推进，中低压变频器市场需求旺盛，特别是在能源、制造业和基础设施建设等领域。同时，高效能、高可靠性和易于集成的变频器成为市场主流，推动了产品技术的不断创新。</w:t>
      </w:r>
      <w:r>
        <w:rPr>
          <w:rFonts w:hint="eastAsia"/>
        </w:rPr>
        <w:br/>
      </w:r>
      <w:r>
        <w:rPr>
          <w:rFonts w:hint="eastAsia"/>
        </w:rPr>
        <w:t>　　未来，中低压变频器将更加注重智能化和绿色化。一方面，通过集成物联网（IoT）技术和数据分析，实现远程监控和预测性维护，提高设备运行的稳定性和效率。另一方面，中低压变频器将采用更高效的电力电子器件和冷却系统，减少能耗和碳排放，满足绿色制造和可持续发展的需求。此外，随着5G和边缘计算技术的应用，中低压变频器将更好地融入智能工厂和智慧城市的生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257d79064d2d" w:history="1">
        <w:r>
          <w:rPr>
            <w:rStyle w:val="Hyperlink"/>
          </w:rPr>
          <w:t>2024-2030年中国中低压变频器行业分析及发展趋势研究报告</w:t>
        </w:r>
      </w:hyperlink>
      <w:r>
        <w:rPr>
          <w:rFonts w:hint="eastAsia"/>
        </w:rPr>
        <w:t>》是对中低压变频器行业现状的市场调研，包括中低压变频器市场规模及需求分析、中低压变频器市场细分及价格走势、中低压变频器技术分析、中低压变频器竞争对手研究及企业发展战略，并根据国家权威机构和中低压变频器相关行业协会的数据，对中低压变频器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中低压变频器产业概述</w:t>
      </w:r>
      <w:r>
        <w:rPr>
          <w:rFonts w:hint="eastAsia"/>
        </w:rPr>
        <w:br/>
      </w:r>
      <w:r>
        <w:rPr>
          <w:rFonts w:hint="eastAsia"/>
        </w:rPr>
        <w:t>　　第一节 中低压变频器产业定义</w:t>
      </w:r>
      <w:r>
        <w:rPr>
          <w:rFonts w:hint="eastAsia"/>
        </w:rPr>
        <w:br/>
      </w:r>
      <w:r>
        <w:rPr>
          <w:rFonts w:hint="eastAsia"/>
        </w:rPr>
        <w:t>　　第二节 中低压变频器产业发展历程</w:t>
      </w:r>
      <w:r>
        <w:rPr>
          <w:rFonts w:hint="eastAsia"/>
        </w:rPr>
        <w:br/>
      </w:r>
      <w:r>
        <w:rPr>
          <w:rFonts w:hint="eastAsia"/>
        </w:rPr>
        <w:t>　　第三节 中低压变频器分类情况</w:t>
      </w:r>
      <w:r>
        <w:rPr>
          <w:rFonts w:hint="eastAsia"/>
        </w:rPr>
        <w:br/>
      </w:r>
      <w:r>
        <w:rPr>
          <w:rFonts w:hint="eastAsia"/>
        </w:rPr>
        <w:t>　　第四节 中低压变频器产业链分析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2023-2024年中国中低压变频器行业发展环境分析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2023-2024年中国中低压变频器行业经济环境分析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2023-2024年中国中低压变频器行业社会环境分析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2023-2024年中国中低压变频器行业政策环境分析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2023-2024年中低压变频器行业技术发展现状及趋势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当前我国中低压变频器技术发展现状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中外中低压变频器技术差距及产生差距的主要原因分析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提高我国中低压变频器技术的对策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2023-2024年全球中低压变频器行业发展状况及趋势分析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全球中低压变频器行业发展概况</w:t>
      </w:r>
      <w:r>
        <w:rPr>
          <w:rFonts w:hint="eastAsia"/>
        </w:rPr>
        <w:br/>
      </w:r>
      <w:r>
        <w:rPr>
          <w:rFonts w:hint="eastAsia"/>
        </w:rPr>
        <w:t>　　第二节 全球中低压变频器行业发展现状及趋势分析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一、全球中低压变频器行业市场分布情况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二、全球中低压变频器行业发展趋势分析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全球中低压变频器行业重点区域发展分析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中国中低压变频器行业运行状况分析</w:t>
      </w:r>
      <w:r>
        <w:rPr>
          <w:rFonts w:hint="eastAsia"/>
        </w:rPr>
        <w:br/>
      </w:r>
      <w:r>
        <w:rPr>
          <w:rFonts w:hint="eastAsia"/>
        </w:rPr>
        <w:t>　　第一节 中低压变频器行业市场规模分析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一、2019-2024年中低压变频器行业市场规模分析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二、2023-2024年中低压变频器行业市场规模现状分析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二、2024-2030年中低压变频器行业市场规模况预测</w:t>
      </w:r>
      <w:r>
        <w:rPr>
          <w:rFonts w:hint="eastAsia"/>
        </w:rPr>
        <w:br/>
      </w:r>
      <w:r>
        <w:rPr>
          <w:rFonts w:hint="eastAsia"/>
        </w:rPr>
        <w:t>　　第二节 中低压变频器行业市场供给分析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一、2019-2024年中低压变频器行业市场供给情况分析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二、2023-2024年中低压变频器行业市场供给现状分析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二、2024-2030年中低压变频器行业市场供给情况预测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中低压变频器行业市场需求分析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一、2019-2024年中低压变频器行业市场需求情况分析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二、2023-2024年中低压变频器行业市场需求现状分析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二、2024-2030年中低压变频器行业市场需求情况预测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2023-2024年中国中低压变频器行业集中度分析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一、中低压变频器行业市场集中度情况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二、中低压变频器行业企业集中度分析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中国中低压变频器行业市场区域结构分析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中国中低压变频器行业市场需求结构分析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中低压变频器行业重点区域（一）需求分析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中低压变频器行业重点区域（二）需求分析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中低压变频器行业重点区域（三）需求分析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中低压变频器产品市场价格行情分析预测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2019-2024年中低压变频器产品市场价格回顾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2023-2024年中低压变频器产品市场价格现状分析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影响中低压变频器产品市场价格因素分析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2024-2030年中低压变频器产品市场价格走势预测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中低压变频器行业标杆企业竞争力分析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中低压变频器重点企业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三、中低压变频器企业经营情况分析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2023-2024年中低压变频器行业企业经营策略研究分析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中低压变频器企业多样化经营策略分析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一、中低压变频器企业多样化经营情况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二、现行中低压变频器行业多样化经营的方向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大型中低压变频器企业集团未来发展策略分析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对中小中低压变频器企业生产经营的建议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2023-2024年中国中低压变频器市场营销策略竞争分析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中低压变频器市场产品策略</w:t>
      </w:r>
      <w:r>
        <w:rPr>
          <w:rFonts w:hint="eastAsia"/>
        </w:rPr>
        <w:br/>
      </w:r>
      <w:r>
        <w:rPr>
          <w:rFonts w:hint="eastAsia"/>
        </w:rPr>
        <w:t>　　第二节 中低压变频器市场渠道策略</w:t>
      </w:r>
      <w:r>
        <w:rPr>
          <w:rFonts w:hint="eastAsia"/>
        </w:rPr>
        <w:br/>
      </w:r>
      <w:r>
        <w:rPr>
          <w:rFonts w:hint="eastAsia"/>
        </w:rPr>
        <w:t>　　第三节 中低压变频器市场价格策略</w:t>
      </w:r>
      <w:r>
        <w:rPr>
          <w:rFonts w:hint="eastAsia"/>
        </w:rPr>
        <w:br/>
      </w:r>
      <w:r>
        <w:rPr>
          <w:rFonts w:hint="eastAsia"/>
        </w:rPr>
        <w:t>　　第四节 中低压变频器广告媒体策略</w:t>
      </w:r>
      <w:r>
        <w:rPr>
          <w:rFonts w:hint="eastAsia"/>
        </w:rPr>
        <w:br/>
      </w:r>
      <w:r>
        <w:rPr>
          <w:rFonts w:hint="eastAsia"/>
        </w:rPr>
        <w:t>　　第五节 中低压变频器客户服务策略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中低压变频器行业发展因素与投资风险分析预测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影响中低压变频器行业发展主要因素分析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一、2023-2024年影响中低压变频器行业发展的不利因素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二、2023-2024年影响中低压变频器行业发展的稳定因素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三、2023-2024年影响中低压变频器行业发展的有利因素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四、2023-2024年我国中低压变频器行业发展面临的机遇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五、2023-2024年我国中低压变频器行业发展面临的挑战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中.智.林.－中低压变频器行业投资风险分析预测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一、2024-2030年中低压变频器行业市场风险分析预测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二、2024-2030年中低压变频器行业政策风险分析预测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三、2024-2030年中低压变频器行业技术风险分析预测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四、2024-2030年中低压变频器行业竞争风险分析预测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五、2024-2030年中低压变频器行业管理风险分析预测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六、2024-2030年中低压变频器行业其他风险分析预测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中低压变频器产业链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2024-2030年中国中低压变频器市场需求量预测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2024-2030年中国中低压变频器行业发展趋势预测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257d79064d2d" w:history="1">
        <w:r>
          <w:rPr>
            <w:rStyle w:val="Hyperlink"/>
          </w:rPr>
          <w:t>2024-2030年中国中低压变频器行业分析及发展趋势研究报告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1257d79064d2d" w:history="1">
        <w:r>
          <w:rPr>
            <w:rStyle w:val="Hyperlink"/>
          </w:rPr>
          <w:t>https://www.20087.com/5/9A/ZhongDiYaBianPinQiHangYeZiXun.html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aa3886714d3f" w:history="1">
      <w:r>
        <w:rPr>
          <w:rStyle w:val="Hyperlink"/>
        </w:rPr>
        <w:t>2024-2030年中国中低压变频器行业分析及发展趋势研究报告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ZhongDiYaBianPinQiHangYeZiXun.html" TargetMode="External" Id="R5001257d7906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ZhongDiYaBianPinQiHangYeZiXun.html" TargetMode="External" Id="Rd497aa388671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2024-05-23T02:02:00Z</dcterms:created>
  <dcterms:modified xsi:type="dcterms:W3CDTF">2024-05-23T03:02:00Z</dcterms:modified>
  <dc:subject>2024-2030年中国中低压变频器行业分析及发展趋势研究报告</dc:subject>
  <dc:title>2024-2030年中国中低压变频器行业分析及发展趋势研究报告</dc:title>
  <cp:keywords>2024-2030年中国中低压变频器行业分析及发展趋势研究报告</cp:keywords>
  <dc:description>2024-2030年中国中低压变频器行业分析及发展趋势研究报告</dc:description>
</cp:coreProperties>
</file>