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38338042b3418c" w:history="1">
              <w:r>
                <w:rPr>
                  <w:rStyle w:val="Hyperlink"/>
                </w:rPr>
                <w:t>2025年中国制药专用设备现状调研及发展趋势走势分析报告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38338042b3418c" w:history="1">
              <w:r>
                <w:rPr>
                  <w:rStyle w:val="Hyperlink"/>
                </w:rPr>
                <w:t>2025年中国制药专用设备现状调研及发展趋势走势分析报告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15781A5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38338042b3418c" w:history="1">
                <w:r>
                  <w:rPr>
                    <w:rStyle w:val="Hyperlink"/>
                  </w:rPr>
                  <w:t>https://www.20087.com/M_JiXieJiDian/A5/ZhiYaoZhuanYongSheBeiDeFaZhanQuShi.html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药专用设备涵盖了从原料药生产到制剂加工的各个环节，包括反应釜、离心机、干燥设备、过滤器、灌装线等。近年来，随着生物制药和个性化医疗的兴起，制药设备正向着高精度、高自动化和高灵活性的方向发展。同时，符合GMP标准的洁净室技术和无菌操作流程的完善，确保了药品生产的质量和安全。</w:t>
      </w:r>
      <w:r>
        <w:rPr>
          <w:rFonts w:hint="eastAsia"/>
        </w:rPr>
        <w:br/>
      </w:r>
      <w:r>
        <w:rPr>
          <w:rFonts w:hint="eastAsia"/>
        </w:rPr>
        <w:t>　　未来，制药专用设备将更加注重智能化和定制化。物联网和大数据分析的应用，将实现设备的远程监控和预防性维护，减少生产停顿。同时，柔性生产线和模块化设计将支持小批量、多品种的生产模式，适应个性化医疗的需求。此外，环保和节能技术的集成，如低温蒸发和热回收系统，将降低制药过程的能耗和废水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38338042b3418c" w:history="1">
        <w:r>
          <w:rPr>
            <w:rStyle w:val="Hyperlink"/>
          </w:rPr>
          <w:t>2025年中国制药专用设备现状调研及发展趋势走势分析报告</w:t>
        </w:r>
      </w:hyperlink>
      <w:r>
        <w:rPr>
          <w:rFonts w:hint="eastAsia"/>
        </w:rPr>
        <w:t>》系统分析了制药专用设备行业的现状，全面梳理了制药专用设备市场需求、市场规模、产业链结构及价格体系，详细解读了制药专用设备细分市场特点。报告结合权威数据，科学预测了制药专用设备市场前景与发展趋势，客观分析了品牌竞争格局、市场集中度及重点企业的运营表现，并指出了制药专用设备行业面临的机遇与风险。为制药专用设备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制药专用设备行业概述</w:t>
      </w:r>
      <w:r>
        <w:rPr>
          <w:rFonts w:hint="eastAsia"/>
        </w:rPr>
        <w:br/>
      </w:r>
      <w:r>
        <w:rPr>
          <w:rFonts w:hint="eastAsia"/>
        </w:rPr>
        <w:t>　　第一节 制药专用设备概述</w:t>
      </w:r>
      <w:r>
        <w:rPr>
          <w:rFonts w:hint="eastAsia"/>
        </w:rPr>
        <w:br/>
      </w:r>
      <w:r>
        <w:rPr>
          <w:rFonts w:hint="eastAsia"/>
        </w:rPr>
        <w:t>　　　　一、制药专用设备的定义</w:t>
      </w:r>
      <w:r>
        <w:rPr>
          <w:rFonts w:hint="eastAsia"/>
        </w:rPr>
        <w:br/>
      </w:r>
      <w:r>
        <w:rPr>
          <w:rFonts w:hint="eastAsia"/>
        </w:rPr>
        <w:t>　　　　二、制药专用设备的分类</w:t>
      </w:r>
      <w:r>
        <w:rPr>
          <w:rFonts w:hint="eastAsia"/>
        </w:rPr>
        <w:br/>
      </w:r>
      <w:r>
        <w:rPr>
          <w:rFonts w:hint="eastAsia"/>
        </w:rPr>
        <w:t>　　第二节 制药专用设备行业属性及国民经济地位分析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第三节 制药专用设备行业产业链模型分析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二、制药专用设备产业链模型分析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2020-2025年中国制药专用设备行业产业经济发展环境分析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2020-2025年中国制药专用设备行业产业经济运行环境分析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2020-2025年中国制药专用设备行业产业政策环境分析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一、制药专用设备行业政策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三、相关行业十四五发展规划</w:t>
      </w:r>
      <w:r>
        <w:rPr>
          <w:rFonts w:hint="eastAsia"/>
        </w:rPr>
        <w:br/>
      </w:r>
      <w:r>
        <w:rPr>
          <w:rFonts w:hint="eastAsia"/>
        </w:rPr>
        <w:t>　　第三节 2020-2025年中国制药专用设备行业产业社会环境分析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二、2020-2025年教育环境分析</w:t>
      </w:r>
      <w:r>
        <w:rPr>
          <w:rFonts w:hint="eastAsia"/>
        </w:rPr>
        <w:br/>
      </w:r>
      <w:r>
        <w:rPr>
          <w:rFonts w:hint="eastAsia"/>
        </w:rPr>
        <w:t>　　　　三、2020-2025年文化环境分析</w:t>
      </w:r>
      <w:r>
        <w:rPr>
          <w:rFonts w:hint="eastAsia"/>
        </w:rPr>
        <w:br/>
      </w:r>
      <w:r>
        <w:rPr>
          <w:rFonts w:hint="eastAsia"/>
        </w:rPr>
        <w:t>　　　　四、2020-2025年生态环境分析</w:t>
      </w:r>
      <w:r>
        <w:rPr>
          <w:rFonts w:hint="eastAsia"/>
        </w:rPr>
        <w:br/>
      </w:r>
      <w:r>
        <w:rPr>
          <w:rFonts w:hint="eastAsia"/>
        </w:rPr>
        <w:t>　　　　五、2020-2025年中国城镇化率分析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2020-2025年中国制药专用设备行业产业技术环境分析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2020-2025年世界制药专用设备产业发展态势分析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2020-2025年世界制药专用设备产业发展现状</w:t>
      </w:r>
      <w:r>
        <w:rPr>
          <w:rFonts w:hint="eastAsia"/>
        </w:rPr>
        <w:br/>
      </w:r>
      <w:r>
        <w:rPr>
          <w:rFonts w:hint="eastAsia"/>
        </w:rPr>
        <w:t>　　　　一、世界制药专用设备产业发展历程分析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二、世界制药专用设备产业规模分析</w:t>
      </w:r>
      <w:r>
        <w:rPr>
          <w:rFonts w:hint="eastAsia"/>
        </w:rPr>
        <w:br/>
      </w:r>
      <w:r>
        <w:rPr>
          <w:rFonts w:hint="eastAsia"/>
        </w:rPr>
        <w:t>　　　　三、世界制药专用设备产业技术现状分析</w:t>
      </w:r>
      <w:r>
        <w:rPr>
          <w:rFonts w:hint="eastAsia"/>
        </w:rPr>
        <w:br/>
      </w:r>
      <w:r>
        <w:rPr>
          <w:rFonts w:hint="eastAsia"/>
        </w:rPr>
        <w:t>　　第二节 2020-2025年世界制药专用设备重点市场运行透析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一、美国制药专用设备市场发展分析</w:t>
      </w:r>
      <w:r>
        <w:rPr>
          <w:rFonts w:hint="eastAsia"/>
        </w:rPr>
        <w:br/>
      </w:r>
      <w:r>
        <w:rPr>
          <w:rFonts w:hint="eastAsia"/>
        </w:rPr>
        <w:t>　　　　二、日本制药专用设备市场发展分析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三、欧洲国家制药专用设备市场发展解析</w:t>
      </w:r>
      <w:r>
        <w:rPr>
          <w:rFonts w:hint="eastAsia"/>
        </w:rPr>
        <w:br/>
      </w:r>
      <w:r>
        <w:rPr>
          <w:rFonts w:hint="eastAsia"/>
        </w:rPr>
        <w:t>　　第三节 2025-2031年世界制药专用设备产业发展趋势分析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2020-2025年中国制药专用设备产业运行形势分析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2020-2025年中国制药专用设备产业发展概况</w:t>
      </w:r>
      <w:r>
        <w:rPr>
          <w:rFonts w:hint="eastAsia"/>
        </w:rPr>
        <w:br/>
      </w:r>
      <w:r>
        <w:rPr>
          <w:rFonts w:hint="eastAsia"/>
        </w:rPr>
        <w:t>　　　　一、中国制药工业专用设备制造业统计</w:t>
      </w:r>
      <w:r>
        <w:rPr>
          <w:rFonts w:hint="eastAsia"/>
        </w:rPr>
        <w:br/>
      </w:r>
      <w:r>
        <w:rPr>
          <w:rFonts w:hint="eastAsia"/>
        </w:rPr>
        <w:t>　　　　二、生物制药专用设备分析</w:t>
      </w:r>
      <w:r>
        <w:rPr>
          <w:rFonts w:hint="eastAsia"/>
        </w:rPr>
        <w:br/>
      </w:r>
      <w:r>
        <w:rPr>
          <w:rFonts w:hint="eastAsia"/>
        </w:rPr>
        <w:t>　　　　三、制药专用设备技术分析</w:t>
      </w:r>
      <w:r>
        <w:rPr>
          <w:rFonts w:hint="eastAsia"/>
        </w:rPr>
        <w:br/>
      </w:r>
      <w:r>
        <w:rPr>
          <w:rFonts w:hint="eastAsia"/>
        </w:rPr>
        <w:t>　　第二节 2020-2025年中国制药专用设备进出口数据分析</w:t>
      </w:r>
      <w:r>
        <w:rPr>
          <w:rFonts w:hint="eastAsia"/>
        </w:rPr>
        <w:br/>
      </w:r>
      <w:r>
        <w:rPr>
          <w:rFonts w:hint="eastAsia"/>
        </w:rPr>
        <w:t>　　第三节 2020-2025年中国制药专用设备产业存在问题分析</w:t>
      </w:r>
      <w:r>
        <w:rPr>
          <w:rFonts w:hint="eastAsia"/>
        </w:rPr>
        <w:br/>
      </w:r>
      <w:r>
        <w:rPr>
          <w:rFonts w:hint="eastAsia"/>
        </w:rPr>
        <w:t>　　　　一、制药机械复合人才奇缺，且专业教学水准偏低</w:t>
      </w:r>
      <w:r>
        <w:rPr>
          <w:rFonts w:hint="eastAsia"/>
        </w:rPr>
        <w:br/>
      </w:r>
      <w:r>
        <w:rPr>
          <w:rFonts w:hint="eastAsia"/>
        </w:rPr>
        <w:t>　　　　二、药机企业竞相压价</w:t>
      </w:r>
      <w:r>
        <w:rPr>
          <w:rFonts w:hint="eastAsia"/>
        </w:rPr>
        <w:br/>
      </w:r>
      <w:r>
        <w:rPr>
          <w:rFonts w:hint="eastAsia"/>
        </w:rPr>
        <w:t>　　　　三、药机的研发没有围绕着药品生产实际展开</w:t>
      </w:r>
      <w:r>
        <w:rPr>
          <w:rFonts w:hint="eastAsia"/>
        </w:rPr>
        <w:br/>
      </w:r>
      <w:r>
        <w:rPr>
          <w:rFonts w:hint="eastAsia"/>
        </w:rPr>
        <w:t>　　　　四、不重视小试和试验环节</w:t>
      </w:r>
      <w:r>
        <w:rPr>
          <w:rFonts w:hint="eastAsia"/>
        </w:rPr>
        <w:br/>
      </w:r>
      <w:r>
        <w:rPr>
          <w:rFonts w:hint="eastAsia"/>
        </w:rPr>
        <w:t>　　第四节 2020-2025年中国制药专用设备产业应对策略分析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2020-2025年中国制药专用设备产业市场动态分析</w:t>
      </w:r>
      <w:r>
        <w:rPr>
          <w:rFonts w:hint="eastAsia"/>
        </w:rPr>
        <w:br/>
      </w:r>
      <w:r>
        <w:rPr>
          <w:rFonts w:hint="eastAsia"/>
        </w:rPr>
        <w:t>　　第一节 2020-2025年中国制药专用设备产业动态分析</w:t>
      </w:r>
      <w:r>
        <w:rPr>
          <w:rFonts w:hint="eastAsia"/>
        </w:rPr>
        <w:br/>
      </w:r>
      <w:r>
        <w:rPr>
          <w:rFonts w:hint="eastAsia"/>
        </w:rPr>
        <w:t>　　　　一、制药专用设备项目分析</w:t>
      </w:r>
      <w:r>
        <w:rPr>
          <w:rFonts w:hint="eastAsia"/>
        </w:rPr>
        <w:br/>
      </w:r>
      <w:r>
        <w:rPr>
          <w:rFonts w:hint="eastAsia"/>
        </w:rPr>
        <w:t>　　　　二、制药专用设备细分产品动态分析</w:t>
      </w:r>
      <w:r>
        <w:rPr>
          <w:rFonts w:hint="eastAsia"/>
        </w:rPr>
        <w:br/>
      </w:r>
      <w:r>
        <w:rPr>
          <w:rFonts w:hint="eastAsia"/>
        </w:rPr>
        <w:t>　　　　三、产品待创新</w:t>
      </w:r>
      <w:r>
        <w:rPr>
          <w:rFonts w:hint="eastAsia"/>
        </w:rPr>
        <w:br/>
      </w:r>
      <w:r>
        <w:rPr>
          <w:rFonts w:hint="eastAsia"/>
        </w:rPr>
        <w:t>　　第二节 2020-2025年中国制药专用设备产业市场走势分析</w:t>
      </w:r>
      <w:r>
        <w:rPr>
          <w:rFonts w:hint="eastAsia"/>
        </w:rPr>
        <w:br/>
      </w:r>
      <w:r>
        <w:rPr>
          <w:rFonts w:hint="eastAsia"/>
        </w:rPr>
        <w:t>　　　　一、制药专用设备供给情况分析</w:t>
      </w:r>
      <w:r>
        <w:rPr>
          <w:rFonts w:hint="eastAsia"/>
        </w:rPr>
        <w:br/>
      </w:r>
      <w:r>
        <w:rPr>
          <w:rFonts w:hint="eastAsia"/>
        </w:rPr>
        <w:t>　　　　二、制药专用设备市场需求分析</w:t>
      </w:r>
      <w:r>
        <w:rPr>
          <w:rFonts w:hint="eastAsia"/>
        </w:rPr>
        <w:br/>
      </w:r>
      <w:r>
        <w:rPr>
          <w:rFonts w:hint="eastAsia"/>
        </w:rPr>
        <w:t>　　　　三、制药专用设备主要产品价格分析</w:t>
      </w:r>
      <w:r>
        <w:rPr>
          <w:rFonts w:hint="eastAsia"/>
        </w:rPr>
        <w:br/>
      </w:r>
      <w:r>
        <w:rPr>
          <w:rFonts w:hint="eastAsia"/>
        </w:rPr>
        <w:t>　　第三节 2020-2025年影响中国制药专用设备市场供需的因素分析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2020-2025年中国制药专用设备行业经济运行情况分析</w:t>
      </w:r>
      <w:r>
        <w:rPr>
          <w:rFonts w:hint="eastAsia"/>
        </w:rPr>
        <w:br/>
      </w:r>
      <w:r>
        <w:rPr>
          <w:rFonts w:hint="eastAsia"/>
        </w:rPr>
        <w:t>　　第一节 制药专用设备制造行业规模情况分析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制药专用设备制造行业结构和成本分析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制药专用设备制造行业财务能力分析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2024-2025年中国制药专用设备行业竞争状况分析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2020-2025年中国制药专用设备行业竞争力分析</w:t>
      </w:r>
      <w:r>
        <w:rPr>
          <w:rFonts w:hint="eastAsia"/>
        </w:rPr>
        <w:br/>
      </w:r>
      <w:r>
        <w:rPr>
          <w:rFonts w:hint="eastAsia"/>
        </w:rPr>
        <w:t>　　　　一、中国制药专用设备行业要素成本分析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2020-2025年中国制药专用设备行业市场区域格局分析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2020-2025年中国制药专用设备行业市场集中度分析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中国制药专用设备行业五力竞争分析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2020-2025年中国制药专用设备产业提升竞争力策略分析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2020-2025年中国制药专用设备上游行业研究分析</w:t>
      </w:r>
      <w:r>
        <w:rPr>
          <w:rFonts w:hint="eastAsia"/>
        </w:rPr>
        <w:br/>
      </w:r>
      <w:r>
        <w:rPr>
          <w:rFonts w:hint="eastAsia"/>
        </w:rPr>
        <w:t>　　第一节 2020-2025年中国制药专用设备上游行业一研究分析</w:t>
      </w:r>
      <w:r>
        <w:rPr>
          <w:rFonts w:hint="eastAsia"/>
        </w:rPr>
        <w:br/>
      </w:r>
      <w:r>
        <w:rPr>
          <w:rFonts w:hint="eastAsia"/>
        </w:rPr>
        <w:t>　　　　一、2020-2025年中国制药专用设备上游行业一市场状况分析</w:t>
      </w:r>
      <w:r>
        <w:rPr>
          <w:rFonts w:hint="eastAsia"/>
        </w:rPr>
        <w:br/>
      </w:r>
      <w:r>
        <w:rPr>
          <w:rFonts w:hint="eastAsia"/>
        </w:rPr>
        <w:t>　　　　二、2020-2025年制药专用设备上游行业一供应情况分析</w:t>
      </w:r>
      <w:r>
        <w:rPr>
          <w:rFonts w:hint="eastAsia"/>
        </w:rPr>
        <w:br/>
      </w:r>
      <w:r>
        <w:rPr>
          <w:rFonts w:hint="eastAsia"/>
        </w:rPr>
        <w:t>　　　　三、2025年中国制药专用设备上游行业一生产商情况</w:t>
      </w:r>
      <w:r>
        <w:rPr>
          <w:rFonts w:hint="eastAsia"/>
        </w:rPr>
        <w:br/>
      </w:r>
      <w:r>
        <w:rPr>
          <w:rFonts w:hint="eastAsia"/>
        </w:rPr>
        <w:t>　　　　四、2025-2031年中国制药专用设备上游行业一发展趋势分析</w:t>
      </w:r>
      <w:r>
        <w:rPr>
          <w:rFonts w:hint="eastAsia"/>
        </w:rPr>
        <w:br/>
      </w:r>
      <w:r>
        <w:rPr>
          <w:rFonts w:hint="eastAsia"/>
        </w:rPr>
        <w:t>　　第二节 2020-2025年中国制药专用设备上游行业二研究分析</w:t>
      </w:r>
      <w:r>
        <w:rPr>
          <w:rFonts w:hint="eastAsia"/>
        </w:rPr>
        <w:br/>
      </w:r>
      <w:r>
        <w:rPr>
          <w:rFonts w:hint="eastAsia"/>
        </w:rPr>
        <w:t>　　　　一、2020-2025年中国制药专用设备上游行业二市场状况分析</w:t>
      </w:r>
      <w:r>
        <w:rPr>
          <w:rFonts w:hint="eastAsia"/>
        </w:rPr>
        <w:br/>
      </w:r>
      <w:r>
        <w:rPr>
          <w:rFonts w:hint="eastAsia"/>
        </w:rPr>
        <w:t>　　　　二、2020-2025年制药专用设备上游行业二供应情况分析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三、2020-2025年中国制药专用设备上游行业二生产商情况</w:t>
      </w:r>
      <w:r>
        <w:rPr>
          <w:rFonts w:hint="eastAsia"/>
        </w:rPr>
        <w:br/>
      </w:r>
      <w:r>
        <w:rPr>
          <w:rFonts w:hint="eastAsia"/>
        </w:rPr>
        <w:t>　　　　四、2025-2031年中国制药专用设备上游行业二发展趋势分析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2020-2025年中国医药行业市场运行态势分析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2020-2025年中国乡镇农村医药市场发展分析</w:t>
      </w:r>
      <w:r>
        <w:rPr>
          <w:rFonts w:hint="eastAsia"/>
        </w:rPr>
        <w:br/>
      </w:r>
      <w:r>
        <w:rPr>
          <w:rFonts w:hint="eastAsia"/>
        </w:rPr>
        <w:t>　　　　一、乡镇与农村医药市场的现状特点</w:t>
      </w:r>
      <w:r>
        <w:rPr>
          <w:rFonts w:hint="eastAsia"/>
        </w:rPr>
        <w:br/>
      </w:r>
      <w:r>
        <w:rPr>
          <w:rFonts w:hint="eastAsia"/>
        </w:rPr>
        <w:t>　　　　二、乡镇与农村医药市场的亮点分析</w:t>
      </w:r>
      <w:r>
        <w:rPr>
          <w:rFonts w:hint="eastAsia"/>
        </w:rPr>
        <w:br/>
      </w:r>
      <w:r>
        <w:rPr>
          <w:rFonts w:hint="eastAsia"/>
        </w:rPr>
        <w:t>　　　　三、农村市场营销策略分析</w:t>
      </w:r>
      <w:r>
        <w:rPr>
          <w:rFonts w:hint="eastAsia"/>
        </w:rPr>
        <w:br/>
      </w:r>
      <w:r>
        <w:rPr>
          <w:rFonts w:hint="eastAsia"/>
        </w:rPr>
        <w:t>　　第二节 2020-2025年中国输液市场发展状况分析</w:t>
      </w:r>
      <w:r>
        <w:rPr>
          <w:rFonts w:hint="eastAsia"/>
        </w:rPr>
        <w:br/>
      </w:r>
      <w:r>
        <w:rPr>
          <w:rFonts w:hint="eastAsia"/>
        </w:rPr>
        <w:t>　　　　一、中国大输液市场格局变化情况</w:t>
      </w:r>
      <w:r>
        <w:rPr>
          <w:rFonts w:hint="eastAsia"/>
        </w:rPr>
        <w:br/>
      </w:r>
      <w:r>
        <w:rPr>
          <w:rFonts w:hint="eastAsia"/>
        </w:rPr>
        <w:t>　　　　二、大输液市场增长及产品质量分析</w:t>
      </w:r>
      <w:r>
        <w:rPr>
          <w:rFonts w:hint="eastAsia"/>
        </w:rPr>
        <w:br/>
      </w:r>
      <w:r>
        <w:rPr>
          <w:rFonts w:hint="eastAsia"/>
        </w:rPr>
        <w:t>　　　　三、大输液市场发展趋势分析</w:t>
      </w:r>
      <w:r>
        <w:rPr>
          <w:rFonts w:hint="eastAsia"/>
        </w:rPr>
        <w:br/>
      </w:r>
      <w:r>
        <w:rPr>
          <w:rFonts w:hint="eastAsia"/>
        </w:rPr>
        <w:t>　　第三节 2020-2025年中国其他市场发展状况分析</w:t>
      </w:r>
      <w:r>
        <w:rPr>
          <w:rFonts w:hint="eastAsia"/>
        </w:rPr>
        <w:br/>
      </w:r>
      <w:r>
        <w:rPr>
          <w:rFonts w:hint="eastAsia"/>
        </w:rPr>
        <w:t>　　　　一、***药市场发展状况分析</w:t>
      </w:r>
      <w:r>
        <w:rPr>
          <w:rFonts w:hint="eastAsia"/>
        </w:rPr>
        <w:br/>
      </w:r>
      <w:r>
        <w:rPr>
          <w:rFonts w:hint="eastAsia"/>
        </w:rPr>
        <w:t>　　　　二、心脑血管用药市场发展分析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2020-2025年我国制药专用设备主要企业分析</w:t>
      </w:r>
      <w:r>
        <w:rPr>
          <w:rFonts w:hint="eastAsia"/>
        </w:rPr>
        <w:br/>
      </w:r>
      <w:r>
        <w:rPr>
          <w:rFonts w:hint="eastAsia"/>
        </w:rPr>
        <w:t>　　第一节 长沙楚天科技有限公司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第二节 长沙市新中制药机械有限公司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第三节 湖南千山制药机械股份有限公司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第四节 湖南瑞健节能设备制造有限公司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第五节 丹东金丸集团有限公司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关于中国制药专用设备行业发展趋势预测分析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2025-2031年中国制药专用设备行业前景展望</w:t>
      </w:r>
      <w:r>
        <w:rPr>
          <w:rFonts w:hint="eastAsia"/>
        </w:rPr>
        <w:br/>
      </w:r>
      <w:r>
        <w:rPr>
          <w:rFonts w:hint="eastAsia"/>
        </w:rPr>
        <w:t>　　　　一、制药专用设备的研究进展及趋势分析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二、制药专用设备价格趋势分析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2025-2031年中国制药专用设备行业市场预测分析</w:t>
      </w:r>
      <w:r>
        <w:rPr>
          <w:rFonts w:hint="eastAsia"/>
        </w:rPr>
        <w:br/>
      </w:r>
      <w:r>
        <w:rPr>
          <w:rFonts w:hint="eastAsia"/>
        </w:rPr>
        <w:t>　　　　一、制药专用设备市场供给预测分析</w:t>
      </w:r>
      <w:r>
        <w:rPr>
          <w:rFonts w:hint="eastAsia"/>
        </w:rPr>
        <w:br/>
      </w:r>
      <w:r>
        <w:rPr>
          <w:rFonts w:hint="eastAsia"/>
        </w:rPr>
        <w:t>　　　　二、制药专用设备需求预测分析</w:t>
      </w:r>
      <w:r>
        <w:rPr>
          <w:rFonts w:hint="eastAsia"/>
        </w:rPr>
        <w:br/>
      </w:r>
      <w:r>
        <w:rPr>
          <w:rFonts w:hint="eastAsia"/>
        </w:rPr>
        <w:t>　　　　三、制药专用设备竞争格局预测分析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2025-2031年中国制药专用设备行业市场盈利预测分析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2025-2031年中国制药专用设备行业投资和风险预警分析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2025-2031年制药专用设备行业发展环境分析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2025-2031年制药专用设备行业投资特性分析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一、2025-2031年中国制药专用设备行业进入壁垒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二、2025-2031年中国制药专用设备行业盈利模式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三、2025-2031年中国制药专用设备行业盈利因素</w:t>
      </w:r>
      <w:r>
        <w:rPr>
          <w:rFonts w:hint="eastAsia"/>
        </w:rPr>
        <w:br/>
      </w:r>
      <w:r>
        <w:rPr>
          <w:rFonts w:hint="eastAsia"/>
        </w:rPr>
        <w:t>　　第三节 2025-2031年制药专用设备行业投资风险分析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一、2025-2031年中国制药专用设备行业政策风险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二、2025-2031年中国制药专用设备行业技术风险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三、2025-2031年中国制药专用设备行业供求风险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四、2025-2031年中国制药专用设备行业其它风险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2025-2031年中国制药专用设备行业投资机会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一、2025-2031年中国制药专用设备行业最新投资动向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二、2025-2031年中国制药专用设备行业投资机会分析</w:t>
      </w:r>
      <w:r>
        <w:rPr>
          <w:rFonts w:hint="eastAsia"/>
        </w:rPr>
        <w:br/>
      </w:r>
      <w:r>
        <w:rPr>
          <w:rFonts w:hint="eastAsia"/>
        </w:rPr>
        <w:t>　　第五节 中:智:林:2025-2031年中国制药专用设备行业主要投资建议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2020-2025年全国货物进出口总额</w:t>
      </w:r>
      <w:r>
        <w:rPr>
          <w:rFonts w:hint="eastAsia"/>
        </w:rPr>
        <w:br/>
      </w:r>
      <w:r>
        <w:rPr>
          <w:rFonts w:hint="eastAsia"/>
        </w:rPr>
        <w:t>　　图表 2025年人口数及其构成</w:t>
      </w:r>
      <w:r>
        <w:rPr>
          <w:rFonts w:hint="eastAsia"/>
        </w:rPr>
        <w:br/>
      </w:r>
      <w:r>
        <w:rPr>
          <w:rFonts w:hint="eastAsia"/>
        </w:rPr>
        <w:t>　　图表 2020-2025年我国人口数量变化图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2020-2025年中国广播和电 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2020-2025年我国制药专用设备市场规模分析</w:t>
      </w:r>
      <w:r>
        <w:rPr>
          <w:rFonts w:hint="eastAsia"/>
        </w:rPr>
        <w:br/>
      </w:r>
      <w:r>
        <w:rPr>
          <w:rFonts w:hint="eastAsia"/>
        </w:rPr>
        <w:t>　　图表 2020-2025年我国制药专用设备市场规模变化趋势图</w:t>
      </w:r>
      <w:r>
        <w:rPr>
          <w:rFonts w:hint="eastAsia"/>
        </w:rPr>
        <w:br/>
      </w:r>
      <w:r>
        <w:rPr>
          <w:rFonts w:hint="eastAsia"/>
        </w:rPr>
        <w:t>　　图表 2020-2025年我国制药专用设备产量分析</w:t>
      </w:r>
      <w:r>
        <w:rPr>
          <w:rFonts w:hint="eastAsia"/>
        </w:rPr>
        <w:br/>
      </w:r>
      <w:r>
        <w:rPr>
          <w:rFonts w:hint="eastAsia"/>
        </w:rPr>
        <w:t>　　图表 2020-2025年我国制药专用设备产量变化趋势图</w:t>
      </w:r>
      <w:r>
        <w:rPr>
          <w:rFonts w:hint="eastAsia"/>
        </w:rPr>
        <w:br/>
      </w:r>
      <w:r>
        <w:rPr>
          <w:rFonts w:hint="eastAsia"/>
        </w:rPr>
        <w:t>　　图表 2020-2025年我国制药专用设备市场需求量分析</w:t>
      </w:r>
      <w:r>
        <w:rPr>
          <w:rFonts w:hint="eastAsia"/>
        </w:rPr>
        <w:br/>
      </w:r>
      <w:r>
        <w:rPr>
          <w:rFonts w:hint="eastAsia"/>
        </w:rPr>
        <w:t>　　图表 2020-2025年中国制药专用设备制造行业资产变化情况分析</w:t>
      </w:r>
      <w:r>
        <w:rPr>
          <w:rFonts w:hint="eastAsia"/>
        </w:rPr>
        <w:br/>
      </w:r>
      <w:r>
        <w:rPr>
          <w:rFonts w:hint="eastAsia"/>
        </w:rPr>
        <w:t>　　图表 2020-2025年中国制药专用设备制造行业资产变化趋势图</w:t>
      </w:r>
      <w:r>
        <w:rPr>
          <w:rFonts w:hint="eastAsia"/>
        </w:rPr>
        <w:br/>
      </w:r>
      <w:r>
        <w:rPr>
          <w:rFonts w:hint="eastAsia"/>
        </w:rPr>
        <w:t>　　图表 2020-2025年中国制药专用设备制造行业数量总体情况分析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2020-2025年中国制药专用设备制造行业销售收入总体情况分析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2020-2025年中国制药专用设备制造行业销售收入总体变化趋势图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2020-2025年中国制药专用设备制造行业利润总额分总体情况分析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2020-2025年中国制药专用设备制造行业利润总额总体变化趋势图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2020-2025年中国制药专用设备制造行业盈利能力分析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2020-2025年中国制药专用设备制造行业运营能力分析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2020-2025年中国制药专用设备制造行业偿债能力分析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2020-2025年中国制药专用设备制造行业发展能力分析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2020-2025年我国甲醇进口数量分析</w:t>
      </w:r>
      <w:r>
        <w:rPr>
          <w:rFonts w:hint="eastAsia"/>
        </w:rPr>
        <w:br/>
      </w:r>
      <w:r>
        <w:rPr>
          <w:rFonts w:hint="eastAsia"/>
        </w:rPr>
        <w:t>　　图表 2020-2025年我国甲醇进口金额分析</w:t>
      </w:r>
      <w:r>
        <w:rPr>
          <w:rFonts w:hint="eastAsia"/>
        </w:rPr>
        <w:br/>
      </w:r>
      <w:r>
        <w:rPr>
          <w:rFonts w:hint="eastAsia"/>
        </w:rPr>
        <w:t>　　图表 2020-2025年我国甲醇出口数量分析</w:t>
      </w:r>
      <w:r>
        <w:rPr>
          <w:rFonts w:hint="eastAsia"/>
        </w:rPr>
        <w:br/>
      </w:r>
      <w:r>
        <w:rPr>
          <w:rFonts w:hint="eastAsia"/>
        </w:rPr>
        <w:t>　　图表 2020-2025年我国甲醇出口金额分析</w:t>
      </w:r>
      <w:r>
        <w:rPr>
          <w:rFonts w:hint="eastAsia"/>
        </w:rPr>
        <w:br/>
      </w:r>
      <w:r>
        <w:rPr>
          <w:rFonts w:hint="eastAsia"/>
        </w:rPr>
        <w:t>　　图表 2020-2025年我国甲醇出口价格分析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2020-2025年我国甲醇进口来源分析</w:t>
      </w:r>
      <w:r>
        <w:rPr>
          <w:rFonts w:hint="eastAsia"/>
        </w:rPr>
        <w:br/>
      </w:r>
      <w:r>
        <w:rPr>
          <w:rFonts w:hint="eastAsia"/>
        </w:rPr>
        <w:t>　　图表 2020-2025年我国甲醇出口流向分析</w:t>
      </w:r>
      <w:r>
        <w:rPr>
          <w:rFonts w:hint="eastAsia"/>
        </w:rPr>
        <w:br/>
      </w:r>
      <w:r>
        <w:rPr>
          <w:rFonts w:hint="eastAsia"/>
        </w:rPr>
        <w:t>　　图表 长沙楚天科技有限公司主要经济指标</w:t>
      </w:r>
      <w:r>
        <w:rPr>
          <w:rFonts w:hint="eastAsia"/>
        </w:rPr>
        <w:br/>
      </w:r>
      <w:r>
        <w:rPr>
          <w:rFonts w:hint="eastAsia"/>
        </w:rPr>
        <w:t>　　图表 长沙楚天科技有限公司销售收入变化趋势图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长沙楚天科技有限公司盈利指标分析</w:t>
      </w:r>
      <w:r>
        <w:rPr>
          <w:rFonts w:hint="eastAsia"/>
        </w:rPr>
        <w:br/>
      </w:r>
      <w:r>
        <w:rPr>
          <w:rFonts w:hint="eastAsia"/>
        </w:rPr>
        <w:t>　　图表 长沙楚天科技有限公司盈利能力分析</w:t>
      </w:r>
      <w:r>
        <w:rPr>
          <w:rFonts w:hint="eastAsia"/>
        </w:rPr>
        <w:br/>
      </w:r>
      <w:r>
        <w:rPr>
          <w:rFonts w:hint="eastAsia"/>
        </w:rPr>
        <w:t>　　图表 长沙楚天科技有限公司偿债能力分析</w:t>
      </w:r>
      <w:r>
        <w:rPr>
          <w:rFonts w:hint="eastAsia"/>
        </w:rPr>
        <w:br/>
      </w:r>
      <w:r>
        <w:rPr>
          <w:rFonts w:hint="eastAsia"/>
        </w:rPr>
        <w:t>　　图表 长沙楚天科技有限公司经营能力分析</w:t>
      </w:r>
      <w:r>
        <w:rPr>
          <w:rFonts w:hint="eastAsia"/>
        </w:rPr>
        <w:br/>
      </w:r>
      <w:r>
        <w:rPr>
          <w:rFonts w:hint="eastAsia"/>
        </w:rPr>
        <w:t>　　图表 长沙楚天科技有限公司成长能力分析</w:t>
      </w:r>
      <w:r>
        <w:rPr>
          <w:rFonts w:hint="eastAsia"/>
        </w:rPr>
        <w:br/>
      </w:r>
      <w:r>
        <w:rPr>
          <w:rFonts w:hint="eastAsia"/>
        </w:rPr>
        <w:t>　　图表 长沙市新中制药机械有限公司主要经济指标</w:t>
      </w:r>
      <w:r>
        <w:rPr>
          <w:rFonts w:hint="eastAsia"/>
        </w:rPr>
        <w:br/>
      </w:r>
      <w:r>
        <w:rPr>
          <w:rFonts w:hint="eastAsia"/>
        </w:rPr>
        <w:t>　　图表 长沙市新中制药机械有限公司销售收入变化趋势图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长沙市新中制药机械有限公司盈利指标分析</w:t>
      </w:r>
      <w:r>
        <w:rPr>
          <w:rFonts w:hint="eastAsia"/>
        </w:rPr>
        <w:br/>
      </w:r>
      <w:r>
        <w:rPr>
          <w:rFonts w:hint="eastAsia"/>
        </w:rPr>
        <w:t>　　图表 长沙市新中制药机械有限公司盈利能力分析</w:t>
      </w:r>
      <w:r>
        <w:rPr>
          <w:rFonts w:hint="eastAsia"/>
        </w:rPr>
        <w:br/>
      </w:r>
      <w:r>
        <w:rPr>
          <w:rFonts w:hint="eastAsia"/>
        </w:rPr>
        <w:t>　　图表 长沙市新中制药机械有限公司偿债能力分析</w:t>
      </w:r>
      <w:r>
        <w:rPr>
          <w:rFonts w:hint="eastAsia"/>
        </w:rPr>
        <w:br/>
      </w:r>
      <w:r>
        <w:rPr>
          <w:rFonts w:hint="eastAsia"/>
        </w:rPr>
        <w:t>　　图表 长沙市新中制药机械有限公司经营能力分析</w:t>
      </w:r>
      <w:r>
        <w:rPr>
          <w:rFonts w:hint="eastAsia"/>
        </w:rPr>
        <w:br/>
      </w:r>
      <w:r>
        <w:rPr>
          <w:rFonts w:hint="eastAsia"/>
        </w:rPr>
        <w:t>　　图表 长沙市新中制药机械有限公司成长能力分析</w:t>
      </w:r>
      <w:r>
        <w:rPr>
          <w:rFonts w:hint="eastAsia"/>
        </w:rPr>
        <w:br/>
      </w:r>
      <w:r>
        <w:rPr>
          <w:rFonts w:hint="eastAsia"/>
        </w:rPr>
        <w:t>　　图表 湖南千山制药机械股份有限公司主要经济指标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湖南千山制药机械股份有限公司销售收入变化趋势图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湖南千山制药机械股份有限公司盈利指标分析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湖南千山制药机械股份有限公司盈利能力分析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湖南千山制药机械股份有限公司偿债能力分析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湖南千山制药机械股份有限公司经营能力分析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湖南千山制药机械股份有限公司成长能力分析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湖南瑞健节能设备制造有限公司主要经济指标</w:t>
      </w:r>
      <w:r>
        <w:rPr>
          <w:rFonts w:hint="eastAsia"/>
        </w:rPr>
        <w:br/>
      </w:r>
      <w:r>
        <w:rPr>
          <w:rFonts w:hint="eastAsia"/>
        </w:rPr>
        <w:t>　　图表 湖南瑞健节能设备制造有限公司销售收入变化趋势图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湖南瑞健节能设备制造有限公司盈利指标分析</w:t>
      </w:r>
      <w:r>
        <w:rPr>
          <w:rFonts w:hint="eastAsia"/>
        </w:rPr>
        <w:br/>
      </w:r>
      <w:r>
        <w:rPr>
          <w:rFonts w:hint="eastAsia"/>
        </w:rPr>
        <w:t>　　图表 湖南瑞健节能设备制造有限公司盈利能力分析</w:t>
      </w:r>
      <w:r>
        <w:rPr>
          <w:rFonts w:hint="eastAsia"/>
        </w:rPr>
        <w:br/>
      </w:r>
      <w:r>
        <w:rPr>
          <w:rFonts w:hint="eastAsia"/>
        </w:rPr>
        <w:t>　　图表 湖南瑞健节能设备制造有限公司偿债能力分析</w:t>
      </w:r>
      <w:r>
        <w:rPr>
          <w:rFonts w:hint="eastAsia"/>
        </w:rPr>
        <w:br/>
      </w:r>
      <w:r>
        <w:rPr>
          <w:rFonts w:hint="eastAsia"/>
        </w:rPr>
        <w:t>　　图表 湖南瑞健节能设备制造有限公司经营能力分析</w:t>
      </w:r>
      <w:r>
        <w:rPr>
          <w:rFonts w:hint="eastAsia"/>
        </w:rPr>
        <w:br/>
      </w:r>
      <w:r>
        <w:rPr>
          <w:rFonts w:hint="eastAsia"/>
        </w:rPr>
        <w:t>　　图表 湖南瑞健节能设备制造有限公司成长能力分析</w:t>
      </w:r>
      <w:r>
        <w:rPr>
          <w:rFonts w:hint="eastAsia"/>
        </w:rPr>
        <w:br/>
      </w:r>
      <w:r>
        <w:rPr>
          <w:rFonts w:hint="eastAsia"/>
        </w:rPr>
        <w:t>　　图表 丹东金丸集团有限公司主要经济指标</w:t>
      </w:r>
      <w:r>
        <w:rPr>
          <w:rFonts w:hint="eastAsia"/>
        </w:rPr>
        <w:br/>
      </w:r>
      <w:r>
        <w:rPr>
          <w:rFonts w:hint="eastAsia"/>
        </w:rPr>
        <w:t>　　图表 丹东金丸集团有限公司销售收入变化趋势图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丹东金丸集团有限公司盈利指标分析</w:t>
      </w:r>
      <w:r>
        <w:rPr>
          <w:rFonts w:hint="eastAsia"/>
        </w:rPr>
        <w:br/>
      </w:r>
      <w:r>
        <w:rPr>
          <w:rFonts w:hint="eastAsia"/>
        </w:rPr>
        <w:t>　　图表 丹东金丸集团有限公司盈利能力分析</w:t>
      </w:r>
      <w:r>
        <w:rPr>
          <w:rFonts w:hint="eastAsia"/>
        </w:rPr>
        <w:br/>
      </w:r>
      <w:r>
        <w:rPr>
          <w:rFonts w:hint="eastAsia"/>
        </w:rPr>
        <w:t>　　图表 丹东金丸集团有限公司偿债能力分析</w:t>
      </w:r>
      <w:r>
        <w:rPr>
          <w:rFonts w:hint="eastAsia"/>
        </w:rPr>
        <w:br/>
      </w:r>
      <w:r>
        <w:rPr>
          <w:rFonts w:hint="eastAsia"/>
        </w:rPr>
        <w:t>　　图表 丹东金丸集团有限公司经营能力分析</w:t>
      </w:r>
      <w:r>
        <w:rPr>
          <w:rFonts w:hint="eastAsia"/>
        </w:rPr>
        <w:br/>
      </w:r>
      <w:r>
        <w:rPr>
          <w:rFonts w:hint="eastAsia"/>
        </w:rPr>
        <w:t>　　图表 丹东金丸集团有限公司成长能力分析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38338042b3418c" w:history="1">
        <w:r>
          <w:rPr>
            <w:rStyle w:val="Hyperlink"/>
          </w:rPr>
          <w:t>2025年中国制药专用设备现状调研及发展趋势走势分析报告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15781A5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38338042b3418c" w:history="1">
        <w:r>
          <w:rPr>
            <w:rStyle w:val="Hyperlink"/>
          </w:rPr>
          <w:t>https://www.20087.com/M_JiXieJiDian/A5/ZhiYaoZhuanYongSheBeiDeFaZhanQuShi.html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热点：制药设备厂、制药专用设备税收编码、制药工程设备、制药专用设备需要什么资质、大型制药设备、制药专用设备行业利润、生产制药设备介绍、制药专用设备 营业执照范围没有可以开吗、制药专用设备制造业发展现状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b3758df4624632" w:history="1">
      <w:r>
        <w:rPr>
          <w:rStyle w:val="Hyperlink"/>
        </w:rPr>
        <w:t>2025年中国制药专用设备现状调研及发展趋势走势分析报告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A5/ZhiYaoZhuanYongSheBeiDeFaZhanQuShi.html" TargetMode="External" Id="R0438338042b341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A5/ZhiYaoZhuanYongSheBeiDeFaZhanQuShi.html" TargetMode="External" Id="R1bb3758df46246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2025-05-13T05:17:00Z</dcterms:created>
  <dcterms:modified xsi:type="dcterms:W3CDTF">2025-05-13T06:17:00Z</dcterms:modified>
  <dc:subject>2025年中国制药专用设备现状调研及发展趋势走势分析报告</dc:subject>
  <dc:title>2025年中国制药专用设备现状调研及发展趋势走势分析报告</dc:title>
  <cp:keywords>2025年中国制药专用设备现状调研及发展趋势走势分析报告</cp:keywords>
  <dc:description>2025年中国制药专用设备现状调研及发展趋势走势分析报告</dc:description>
</cp:coreProperties>
</file>