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be75a9d54274" w:history="1">
              <w:r>
                <w:rPr>
                  <w:rStyle w:val="Hyperlink"/>
                </w:rPr>
                <w:t>中国印刷机行业调研及投资前景分析报告（2025-2031年）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be75a9d54274" w:history="1">
              <w:r>
                <w:rPr>
                  <w:rStyle w:val="Hyperlink"/>
                </w:rPr>
                <w:t>中国印刷机行业调研及投资前景分析报告（2025-2031年）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2be75a9d54274" w:history="1">
                <w:r>
                  <w:rPr>
                    <w:rStyle w:val="Hyperlink"/>
                  </w:rPr>
                  <w:t>https://www.20087.com/5/AA/YinShuaJiShiChangDiaoYanBaoGao.html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是出版、包装、广告等多个行业不可或缺的设备，近年来经历了从传统印刷向数字印刷的转型。现代印刷机不仅提高了印刷质量和生产效率，还降低了短版印刷的成本，满足了市场对个性化和定制化产品的需求。数字印刷技术的发展，如喷墨和激光打印，使得印刷过程更加灵活，减少了浪费。然而，设备投资成本高和环保压力是印刷行业面临的挑战。</w:t>
      </w:r>
      <w:r>
        <w:rPr>
          <w:rFonts w:hint="eastAsia"/>
        </w:rPr>
        <w:br/>
      </w:r>
      <w:r>
        <w:rPr>
          <w:rFonts w:hint="eastAsia"/>
        </w:rPr>
        <w:t>　　未来，印刷机的发展将更加注重智能化和环保性。一方面，通过集成物联网和人工智能技术，实现印刷过程的自动化和远程监控，提高生产效率和降低成本。另一方面，采用环保材料和绿色印刷技术，如水性油墨和无溶剂胶印，减少对环境的影响。此外，随着3D打印技术的成熟，未来可能看到更多创新的印刷应用，如三维结构的直接打印，拓展印刷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2be75a9d54274" w:history="1">
        <w:r>
          <w:rPr>
            <w:rStyle w:val="Hyperlink"/>
          </w:rPr>
          <w:t>中国印刷机行业调研及投资前景分析报告（2025-2031年）</w:t>
        </w:r>
      </w:hyperlink>
      <w:r>
        <w:rPr>
          <w:rFonts w:hint="eastAsia"/>
        </w:rPr>
        <w:t>》基于国家统计局及相关协会的详实数据，系统分析印刷机行业的市场规模、产业链结构和价格动态，客观呈现印刷机市场供需状况与技术发展水平。报告从印刷机市场需求、政策环境和技术演进三个维度，对行业未来增长空间与潜在风险进行合理预判，并通过对印刷机重点企业的经营策略的解析，帮助投资者和管理者把握市场机遇。报告涵盖印刷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印刷机产业概述</w:t>
      </w:r>
      <w:r>
        <w:rPr>
          <w:rFonts w:hint="eastAsia"/>
        </w:rPr>
        <w:br/>
      </w:r>
      <w:r>
        <w:rPr>
          <w:rFonts w:hint="eastAsia"/>
        </w:rPr>
        <w:t>　　第一节 印刷机产业定义</w:t>
      </w:r>
      <w:r>
        <w:rPr>
          <w:rFonts w:hint="eastAsia"/>
        </w:rPr>
        <w:br/>
      </w:r>
      <w:r>
        <w:rPr>
          <w:rFonts w:hint="eastAsia"/>
        </w:rPr>
        <w:t>　　第二节 印刷机产业发展历程</w:t>
      </w:r>
      <w:r>
        <w:rPr>
          <w:rFonts w:hint="eastAsia"/>
        </w:rPr>
        <w:br/>
      </w:r>
      <w:r>
        <w:rPr>
          <w:rFonts w:hint="eastAsia"/>
        </w:rPr>
        <w:t>　　第三节 印刷机分类情况</w:t>
      </w:r>
      <w:r>
        <w:rPr>
          <w:rFonts w:hint="eastAsia"/>
        </w:rPr>
        <w:br/>
      </w:r>
      <w:r>
        <w:rPr>
          <w:rFonts w:hint="eastAsia"/>
        </w:rPr>
        <w:t>　　第四节 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一、印刷机行业相关政策</w:t>
      </w:r>
      <w:r>
        <w:rPr>
          <w:rFonts w:hint="eastAsia"/>
        </w:rPr>
        <w:br/>
      </w:r>
      <w:r>
        <w:rPr>
          <w:rFonts w:hint="eastAsia"/>
        </w:rPr>
        <w:t>　　　　二、印刷机行业相关标准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中国印刷机市场规模情况</w:t>
      </w:r>
      <w:r>
        <w:rPr>
          <w:rFonts w:hint="eastAsia"/>
        </w:rPr>
        <w:br/>
      </w:r>
      <w:r>
        <w:rPr>
          <w:rFonts w:hint="eastAsia"/>
        </w:rPr>
        <w:t>　　第二节 中国印刷机行业盈利情况分析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一、2019-2024年印刷机市场需求情况</w:t>
      </w:r>
      <w:r>
        <w:rPr>
          <w:rFonts w:hint="eastAsia"/>
        </w:rPr>
        <w:br/>
      </w:r>
      <w:r>
        <w:rPr>
          <w:rFonts w:hint="eastAsia"/>
        </w:rPr>
        <w:t>　　　　二、2025年印刷机行业市场需求特点分析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三、2025-2031年印刷机市场需求预测</w:t>
      </w:r>
      <w:r>
        <w:rPr>
          <w:rFonts w:hint="eastAsia"/>
        </w:rPr>
        <w:br/>
      </w:r>
      <w:r>
        <w:rPr>
          <w:rFonts w:hint="eastAsia"/>
        </w:rPr>
        <w:t>　　第四节 中国印刷机行业产量情况分析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一、2019-2024年印刷机行业产量统计</w:t>
      </w:r>
      <w:r>
        <w:rPr>
          <w:rFonts w:hint="eastAsia"/>
        </w:rPr>
        <w:br/>
      </w:r>
      <w:r>
        <w:rPr>
          <w:rFonts w:hint="eastAsia"/>
        </w:rPr>
        <w:t>　　　　二、印刷机行业产量特点分析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三、2025-2031年印刷机行业产量预测</w:t>
      </w:r>
      <w:r>
        <w:rPr>
          <w:rFonts w:hint="eastAsia"/>
        </w:rPr>
        <w:br/>
      </w:r>
      <w:r>
        <w:rPr>
          <w:rFonts w:hint="eastAsia"/>
        </w:rPr>
        <w:t>　　第五节 印刷机行业市场供需平衡状况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二、**地区印刷机行业发展分析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三、**地区印刷机行业发展分析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四、**地区印刷机行业发展分析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五、**地区印刷机行业发展分析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三、印刷机区域集中度分析</w:t>
      </w:r>
      <w:r>
        <w:rPr>
          <w:rFonts w:hint="eastAsia"/>
        </w:rPr>
        <w:br/>
      </w:r>
      <w:r>
        <w:rPr>
          <w:rFonts w:hint="eastAsia"/>
        </w:rPr>
        <w:t>　　第二节 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三、印刷机企业经营状况</w:t>
      </w:r>
      <w:r>
        <w:rPr>
          <w:rFonts w:hint="eastAsia"/>
        </w:rPr>
        <w:br/>
      </w:r>
      <w:r>
        <w:rPr>
          <w:rFonts w:hint="eastAsia"/>
        </w:rPr>
        <w:t>　　　　四、印刷机企业发展策略</w:t>
      </w:r>
      <w:r>
        <w:rPr>
          <w:rFonts w:hint="eastAsia"/>
        </w:rPr>
        <w:br/>
      </w:r>
      <w:r>
        <w:rPr>
          <w:rFonts w:hint="eastAsia"/>
        </w:rPr>
        <w:t>　　第二节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三、印刷机企业经营状况</w:t>
      </w:r>
      <w:r>
        <w:rPr>
          <w:rFonts w:hint="eastAsia"/>
        </w:rPr>
        <w:br/>
      </w:r>
      <w:r>
        <w:rPr>
          <w:rFonts w:hint="eastAsia"/>
        </w:rPr>
        <w:t>　　　　四、印刷机企业发展策略</w:t>
      </w:r>
      <w:r>
        <w:rPr>
          <w:rFonts w:hint="eastAsia"/>
        </w:rPr>
        <w:br/>
      </w:r>
      <w:r>
        <w:rPr>
          <w:rFonts w:hint="eastAsia"/>
        </w:rPr>
        <w:t>　　第三节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三、印刷机企业经营状况</w:t>
      </w:r>
      <w:r>
        <w:rPr>
          <w:rFonts w:hint="eastAsia"/>
        </w:rPr>
        <w:br/>
      </w:r>
      <w:r>
        <w:rPr>
          <w:rFonts w:hint="eastAsia"/>
        </w:rPr>
        <w:t>　　　　四、印刷机企业发展策略</w:t>
      </w:r>
      <w:r>
        <w:rPr>
          <w:rFonts w:hint="eastAsia"/>
        </w:rPr>
        <w:br/>
      </w:r>
      <w:r>
        <w:rPr>
          <w:rFonts w:hint="eastAsia"/>
        </w:rPr>
        <w:t>　　第四节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三、印刷机企业经营状况</w:t>
      </w:r>
      <w:r>
        <w:rPr>
          <w:rFonts w:hint="eastAsia"/>
        </w:rPr>
        <w:br/>
      </w:r>
      <w:r>
        <w:rPr>
          <w:rFonts w:hint="eastAsia"/>
        </w:rPr>
        <w:t>　　　　四、印刷机企业发展策略</w:t>
      </w:r>
      <w:r>
        <w:rPr>
          <w:rFonts w:hint="eastAsia"/>
        </w:rPr>
        <w:br/>
      </w:r>
      <w:r>
        <w:rPr>
          <w:rFonts w:hint="eastAsia"/>
        </w:rPr>
        <w:t>　　第五节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三、印刷机企业经营状况</w:t>
      </w:r>
      <w:r>
        <w:rPr>
          <w:rFonts w:hint="eastAsia"/>
        </w:rPr>
        <w:br/>
      </w:r>
      <w:r>
        <w:rPr>
          <w:rFonts w:hint="eastAsia"/>
        </w:rPr>
        <w:t>　　　　四、印刷机企业发展策略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印刷机市场策略分析</w:t>
      </w:r>
      <w:r>
        <w:rPr>
          <w:rFonts w:hint="eastAsia"/>
        </w:rPr>
        <w:br/>
      </w:r>
      <w:r>
        <w:rPr>
          <w:rFonts w:hint="eastAsia"/>
        </w:rPr>
        <w:t>　　　　一、印刷机价格策略分析</w:t>
      </w:r>
      <w:r>
        <w:rPr>
          <w:rFonts w:hint="eastAsia"/>
        </w:rPr>
        <w:br/>
      </w:r>
      <w:r>
        <w:rPr>
          <w:rFonts w:hint="eastAsia"/>
        </w:rPr>
        <w:t>　　　　二、印刷机渠道策略分析</w:t>
      </w:r>
      <w:r>
        <w:rPr>
          <w:rFonts w:hint="eastAsia"/>
        </w:rPr>
        <w:br/>
      </w:r>
      <w:r>
        <w:rPr>
          <w:rFonts w:hint="eastAsia"/>
        </w:rPr>
        <w:t>　　第二节 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影响印刷机行业发展主要因素分析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一、2025年影响印刷机行业发展的不利因素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二、2025年影响印刷机行业发展的稳定因素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四、2025年中国印刷机行业发展面临的机遇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五、2025年中国印刷机行业发展面临的挑战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印刷机行业投资风险分析预测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一、2025-2031年印刷机行业市场风险分析预测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二、2025-2031年印刷机行业政策风险分析预测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三、2025-2031年印刷机行业技术风险分析预测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四、2025-2031年印刷机行业竞争风险分析预测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五、2025-2031年印刷机行业管理风险分析预测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六、2025-2031年印刷机行业其他风险分析预测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2019-2024年印刷机行业投资情况分析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二、2019-2024年印刷机投资规模情况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三、2019-2024年印刷机投资增速情况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四、2019-2024年印刷机分地区投资分析</w:t>
      </w:r>
      <w:r>
        <w:rPr>
          <w:rFonts w:hint="eastAsia"/>
        </w:rPr>
        <w:br/>
      </w:r>
      <w:r>
        <w:rPr>
          <w:rFonts w:hint="eastAsia"/>
        </w:rPr>
        <w:t>　　第二节 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二、可以投资的印刷机模式</w:t>
      </w:r>
      <w:r>
        <w:rPr>
          <w:rFonts w:hint="eastAsia"/>
        </w:rPr>
        <w:br/>
      </w:r>
      <w:r>
        <w:rPr>
          <w:rFonts w:hint="eastAsia"/>
        </w:rPr>
        <w:t>　　　　三、2025年印刷机投资机会分析</w:t>
      </w:r>
      <w:r>
        <w:rPr>
          <w:rFonts w:hint="eastAsia"/>
        </w:rPr>
        <w:br/>
      </w:r>
      <w:r>
        <w:rPr>
          <w:rFonts w:hint="eastAsia"/>
        </w:rPr>
        <w:t>　　　　四、2025年印刷机投资新方向</w:t>
      </w:r>
      <w:r>
        <w:rPr>
          <w:rFonts w:hint="eastAsia"/>
        </w:rPr>
        <w:br/>
      </w:r>
      <w:r>
        <w:rPr>
          <w:rFonts w:hint="eastAsia"/>
        </w:rPr>
        <w:t>　　第三节 印刷机行业发展前景分析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一、2025年印刷机市场发展前景</w:t>
      </w:r>
      <w:r>
        <w:rPr>
          <w:rFonts w:hint="eastAsia"/>
        </w:rPr>
        <w:br/>
      </w:r>
      <w:r>
        <w:rPr>
          <w:rFonts w:hint="eastAsia"/>
        </w:rPr>
        <w:t>　　　　二、2025年印刷机市场面临的发展商机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中.智林：印刷机行业项目投资建议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一、印刷机技术应用注意事项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二、印刷机项目投资注意事项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三、印刷机生产开发注意事项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印刷机行业历程</w:t>
      </w:r>
      <w:r>
        <w:rPr>
          <w:rFonts w:hint="eastAsia"/>
        </w:rPr>
        <w:br/>
      </w:r>
      <w:r>
        <w:rPr>
          <w:rFonts w:hint="eastAsia"/>
        </w:rPr>
        <w:t>　　图表 印刷机行业生命周期</w:t>
      </w:r>
      <w:r>
        <w:rPr>
          <w:rFonts w:hint="eastAsia"/>
        </w:rPr>
        <w:br/>
      </w:r>
      <w:r>
        <w:rPr>
          <w:rFonts w:hint="eastAsia"/>
        </w:rPr>
        <w:t>　　图表 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be75a9d54274" w:history="1">
        <w:r>
          <w:rPr>
            <w:rStyle w:val="Hyperlink"/>
          </w:rPr>
          <w:t>中国印刷机行业调研及投资前景分析报告（2025-2031年）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2be75a9d54274" w:history="1">
        <w:r>
          <w:rPr>
            <w:rStyle w:val="Hyperlink"/>
          </w:rPr>
          <w:t>https://www.20087.com/5/AA/YinShuaJiShiChangDiaoYanBaoGao.html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热点：印刷机分为哪几种、印刷机多少钱一台、喷墨轮转印刷机、印刷机品牌、二手印刷机出售了、印刷机器设备品牌有哪些、印刷机工作原理图解、印刷机的发明者、小型胶印机印刷机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c292071694331" w:history="1">
      <w:r>
        <w:rPr>
          <w:rStyle w:val="Hyperlink"/>
        </w:rPr>
        <w:t>中国印刷机行业调研及投资前景分析报告（2025-2031年）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YinShuaJiShiChangDiaoYanBaoGao.html" TargetMode="External" Id="Rd4c2be75a9d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YinShuaJiShiChangDiaoYanBaoGao.html" TargetMode="External" Id="Rb0bc29207169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2024-12-09T08:08:00Z</dcterms:created>
  <dcterms:modified xsi:type="dcterms:W3CDTF">2024-12-09T09:08:00Z</dcterms:modified>
  <dc:subject>中国印刷机行业调研及投资前景分析报告（2025-2031年）</dc:subject>
  <dc:title>中国印刷机行业调研及投资前景分析报告（2025-2031年）</dc:title>
  <cp:keywords>中国印刷机行业调研及投资前景分析报告（2025-2031年）</cp:keywords>
  <dc:description>中国印刷机行业调研及投资前景分析报告（2025-2031年）</dc:description>
</cp:coreProperties>
</file>