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adac925f9400a" w:history="1">
              <w:r>
                <w:rPr>
                  <w:rStyle w:val="Hyperlink"/>
                </w:rPr>
                <w:t>2025年中国多用途门座起重机市场现状调查与未来发展前景趋势报告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adac925f9400a" w:history="1">
              <w:r>
                <w:rPr>
                  <w:rStyle w:val="Hyperlink"/>
                </w:rPr>
                <w:t>2025年中国多用途门座起重机市场现状调查与未来发展前景趋势报告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adac925f9400a" w:history="1">
                <w:r>
                  <w:rPr>
                    <w:rStyle w:val="Hyperlink"/>
                  </w:rPr>
                  <w:t>https://www.20087.com/5/9A/DuoYongTuMenZuoQiZhongJiShiChangFenXiBaoGao.html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门座起重机作为港口、码头、仓库和大型工业场所的关键物流设备，近年来随着全球贸易量的增长和技术的革新，其市场需求和性能要求不断提升。目前，多用途门座起重机正朝着自动化、智能化和环保化方向发展，例如，采用远程控制和自动定位系统提高作业效率，以及采用清洁能源减少碳排放。同时，设计上的创新，如模块化结构和轻量化材料，使得起重机更加灵活和易于维护。</w:t>
      </w:r>
      <w:r>
        <w:rPr>
          <w:rFonts w:hint="eastAsia"/>
        </w:rPr>
        <w:br/>
      </w:r>
      <w:r>
        <w:rPr>
          <w:rFonts w:hint="eastAsia"/>
        </w:rPr>
        <w:t>　　未来，多用途门座起重机的发展将更加注重数字化和可持续性。数字化方面，通过集成物联网和人工智能技术，实现设备状态的实时监测和预测性维护，减少停机时间和维护成本。可持续性方面，将推动使用更高效的能源系统和材料，比如电动和混合动力驱动，以及可回收和耐用的构件，以降低整个生命周期的环境影响。此外，随着5G网络的普及，远程操作和自动化控制将更加流畅，提高作业安全性和精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2025年中国多用途门座起重机企业pest（环境）分析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2025年中国多用途门座起重机企业发展情况分析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中国多用途门座起重机企业发展分析</w:t>
      </w:r>
      <w:r>
        <w:rPr>
          <w:rFonts w:hint="eastAsia"/>
        </w:rPr>
        <w:br/>
      </w:r>
      <w:r>
        <w:rPr>
          <w:rFonts w:hint="eastAsia"/>
        </w:rPr>
        <w:t>　　　　一、2025年多用途门座起重机企业运行情况及特点分析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二、2025年多用途门座起重机企业投资情况分析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三、中国多用途门座起重机企业产品结构分析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四、中国多用途门座起重机企业与宏观经济相关性分析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2025年中国多用途门座起重机市场供需调查分析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2025年中国多用途门座起重机市场供给分析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2025年中国多用途门座起重机市场需求分析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2025年中国多用途门座起重机市场特征分析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一、2025年中国多用途门座起重机产品特征分析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二、2025年中国多用途门座起重机价格特征分析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三、2025年中国多用途门座起重机渠道特征</w:t>
      </w:r>
      <w:r>
        <w:rPr>
          <w:rFonts w:hint="eastAsia"/>
        </w:rPr>
        <w:br/>
      </w:r>
      <w:r>
        <w:rPr>
          <w:rFonts w:hint="eastAsia"/>
        </w:rPr>
        <w:t>　　　　四、2025年中国多用途门座起重机购买特征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2025年多用途门座起重机企业市场竞争格局分析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2025年中国多用途门座起重机企业集中度分析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2025年中国多用途门座起重机企业规模经济情况分析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2025年中国多用途门座起重机企业格局以及竞争态势分析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2025年中国多用途门座起重机企业主要优势企业竞争力 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2025年中国多用途门座起重机品牌消费者偏好深度调查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中国多用途门座起重机产品目标客户群体调查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中国多用途门座起重机产品的品牌市场调查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一、消费者对多用途门座起重机品牌认知度宏观调查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二、消费者对多用途门座起重机产品的品牌偏好调查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三、消费者对多用途门座起重机品牌的首要认知渠道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五、多用途门座起重机款式忠诚度调查</w:t>
      </w:r>
      <w:r>
        <w:rPr>
          <w:rFonts w:hint="eastAsia"/>
        </w:rPr>
        <w:br/>
      </w:r>
      <w:r>
        <w:rPr>
          <w:rFonts w:hint="eastAsia"/>
        </w:rPr>
        <w:t>　　　　六、多用途门座起重机品牌市场占有率调查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2020-2025年中国多用途门座起重机行业数据监测分析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2020-2025年中国多用途门座起重机行业规模研究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2025年中国多用途门座起重机行业结构分析研究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2020-2025年中国多用途门座起重机行业产值分析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2020-2025年中国多用途门座起重机行业成本费用统计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2020-2025年中国多用途门座起重机行业盈利能力状况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2020-2025年中国多用途门座起重机进出口数据监测研究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2020-2025年中国多用途门座起重机进口数据统计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2020-2025年中国多用途门座起重机出口数据统计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2020-2025年中国多用途门座起重机进出口平均单价监测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2020-2025年中国多用途门座起重机进出口国家及地区分析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2025年国外重点企业分析</w:t>
      </w:r>
      <w:r>
        <w:rPr>
          <w:rFonts w:hint="eastAsia"/>
        </w:rPr>
        <w:br/>
      </w:r>
      <w:r>
        <w:rPr>
          <w:rFonts w:hint="eastAsia"/>
        </w:rPr>
        <w:t>　　第一节 利勃海尔集团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二、利勃海尔集团经营状况分析</w:t>
      </w:r>
      <w:r>
        <w:rPr>
          <w:rFonts w:hint="eastAsia"/>
        </w:rPr>
        <w:br/>
      </w:r>
      <w:r>
        <w:rPr>
          <w:rFonts w:hint="eastAsia"/>
        </w:rPr>
        <w:t>　　　　三、利勃海尔集团继续开拓海外市场</w:t>
      </w:r>
      <w:r>
        <w:rPr>
          <w:rFonts w:hint="eastAsia"/>
        </w:rPr>
        <w:br/>
      </w:r>
      <w:r>
        <w:rPr>
          <w:rFonts w:hint="eastAsia"/>
        </w:rPr>
        <w:t>　　　　四、利勃海尔集团在中国发展状况</w:t>
      </w:r>
      <w:r>
        <w:rPr>
          <w:rFonts w:hint="eastAsia"/>
        </w:rPr>
        <w:br/>
      </w:r>
      <w:r>
        <w:rPr>
          <w:rFonts w:hint="eastAsia"/>
        </w:rPr>
        <w:t>　　第二节 德国德马格起重集团（demag cranes ag）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二、德马格经营状况</w:t>
      </w:r>
      <w:r>
        <w:rPr>
          <w:rFonts w:hint="eastAsia"/>
        </w:rPr>
        <w:br/>
      </w:r>
      <w:r>
        <w:rPr>
          <w:rFonts w:hint="eastAsia"/>
        </w:rPr>
        <w:t>　　　　三、德马格起重机械项目落户合肥</w:t>
      </w:r>
      <w:r>
        <w:rPr>
          <w:rFonts w:hint="eastAsia"/>
        </w:rPr>
        <w:br/>
      </w:r>
      <w:r>
        <w:rPr>
          <w:rFonts w:hint="eastAsia"/>
        </w:rPr>
        <w:t>　　第三节 特雷克斯公司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二、特雷克斯经营状况</w:t>
      </w:r>
      <w:r>
        <w:rPr>
          <w:rFonts w:hint="eastAsia"/>
        </w:rPr>
        <w:br/>
      </w:r>
      <w:r>
        <w:rPr>
          <w:rFonts w:hint="eastAsia"/>
        </w:rPr>
        <w:t>　　　　三、特雷克斯在中国市场的发展近况</w:t>
      </w:r>
      <w:r>
        <w:rPr>
          <w:rFonts w:hint="eastAsia"/>
        </w:rPr>
        <w:br/>
      </w:r>
      <w:r>
        <w:rPr>
          <w:rFonts w:hint="eastAsia"/>
        </w:rPr>
        <w:t>　　第四节 日本多田野株式会社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二、多田野经营状况</w:t>
      </w:r>
      <w:r>
        <w:rPr>
          <w:rFonts w:hint="eastAsia"/>
        </w:rPr>
        <w:br/>
      </w:r>
      <w:r>
        <w:rPr>
          <w:rFonts w:hint="eastAsia"/>
        </w:rPr>
        <w:t>　　第五节 马尼托瓦克集团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二、马尼托瓦克经营状况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2025年国内门式起重机重点企业分析</w:t>
      </w:r>
      <w:r>
        <w:rPr>
          <w:rFonts w:hint="eastAsia"/>
        </w:rPr>
        <w:br/>
      </w:r>
      <w:r>
        <w:rPr>
          <w:rFonts w:hint="eastAsia"/>
        </w:rPr>
        <w:t>　　第一节 卫华集团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第二节 株洲天桥起重机有限公司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第三节 郑州铁路局装卸机械厂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第四节 福建起重运输机械总厂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第五节 青州市起重机厂有限公司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第六节 辽宁鼎力重工机械有限公司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第七节 武汉港机重工有限公司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t>　　第八节 山东烟起起重设备有限公司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2025-2031年中国多用途门座起重机企业上下游产业链分析及其影响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2025年中国多用途门座起重机企业上游企业发展及影响分析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一、2025年中国多用途门座起重机企业上游企业运行现状分析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2025年中国多用途门座起重机企业下游企业发展及影响分析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一、2025年中国多用途门座起重机企业下游企业运行现状分析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2025-2031年中国多用途门座起重机企业发展趋势预测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2025-2031年多用途门座起重机企业投资潜力与价值分析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2025-2031年多用途门座起重机企业投资环境分析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2025-2031年多用途门座起重机企业swot模型分析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2025-2031年我国多用途门座起重机企业投资潜力分析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2025-2031年我国多用途门座起重机企业前景展望分析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2025-2031年我国多用途门座起重机企业盈利能力预测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2025-2031年多用途门座起重机企业投资风险预警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2025-2031年多用途门座起重机产业投资机会及投资策略分析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2025-2031年多用途门座起重机企业区域投资机会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2025-2031年多用途门座起重机企业主要产品投资机会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2025-2031年多用途门座起重机企业出口市场投资机会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2025-2031年中国多用途门座起重机企业投资策略分析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2020-2025年我国多用途门座起重机行业企业数量增长趋势图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2020-2025年我国多用途门座起重机行业亏损企业数量增长趋势图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2020-2025年我国多用途门座起重机行业从业人数增长趋势图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2020-2025年我国多用途门座起重机行业资产规模增长趋势图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2025年我国多用途门座起重机行业不同类型企业数量分布图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2025年我国多用途门座起重机行业不同所有制企业数量分布图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2025年我国多用途门座起重机行业不同类型企业销售收入分布图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2025年我国多用途门座起重机行业不同所有制企业销售收入分布图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2020-2025年我国多用途门座起重机行业产成品增长趋势图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2020-2025年我国多用途门座起重机行业工业销售产值增长趋势图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2020-2025年我国多用途门座起重机行业出货值增长趋势图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2020-2025年我国多用途门座起重机行业销售成本增长趋势图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2020-2025年我国多用途门座起重机行业费用使用统计图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2020-2025年我国多用途门座起重机行业主要盈利指标统计图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2020-2025年我国多用途门座起重机行业主要盈利指标增长趋势图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2020-2025年中国多用途门座起重机进口数量分析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2020-2025年中国多用途门座起重机进口金额分析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2020-2025年中国多用途门座起重机出口数量分析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2020-2025年中国多用途门座起重机出口金额分析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2020-2025年中国多用途门座起重机进出口平均单价分析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2020-2025年中国多用途门座起重机进口国家及地区分析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多用途门座起重机企业主要经济指标走势图</w:t>
      </w:r>
      <w:r>
        <w:rPr>
          <w:rFonts w:hint="eastAsia"/>
        </w:rPr>
        <w:br/>
      </w:r>
      <w:r>
        <w:rPr>
          <w:rFonts w:hint="eastAsia"/>
        </w:rPr>
        <w:t>　　图表 多用途门座起重机企业经营收入走势图</w:t>
      </w:r>
      <w:r>
        <w:rPr>
          <w:rFonts w:hint="eastAsia"/>
        </w:rPr>
        <w:br/>
      </w:r>
      <w:r>
        <w:rPr>
          <w:rFonts w:hint="eastAsia"/>
        </w:rPr>
        <w:t>　　图表 多用途门座起重机企业盈利指标走势图</w:t>
      </w:r>
      <w:r>
        <w:rPr>
          <w:rFonts w:hint="eastAsia"/>
        </w:rPr>
        <w:br/>
      </w:r>
      <w:r>
        <w:rPr>
          <w:rFonts w:hint="eastAsia"/>
        </w:rPr>
        <w:t>　　图表 多用途门座起重机企业负债情况图</w:t>
      </w:r>
      <w:r>
        <w:rPr>
          <w:rFonts w:hint="eastAsia"/>
        </w:rPr>
        <w:br/>
      </w:r>
      <w:r>
        <w:rPr>
          <w:rFonts w:hint="eastAsia"/>
        </w:rPr>
        <w:t>　　图表 多用途门座起重机企业负债指标走势图</w:t>
      </w:r>
      <w:r>
        <w:rPr>
          <w:rFonts w:hint="eastAsia"/>
        </w:rPr>
        <w:br/>
      </w:r>
      <w:r>
        <w:rPr>
          <w:rFonts w:hint="eastAsia"/>
        </w:rPr>
        <w:t>　　图表 多用途门座起重机企业运营能力指标走势图</w:t>
      </w:r>
      <w:r>
        <w:rPr>
          <w:rFonts w:hint="eastAsia"/>
        </w:rPr>
        <w:br/>
      </w:r>
      <w:r>
        <w:rPr>
          <w:rFonts w:hint="eastAsia"/>
        </w:rPr>
        <w:t>　　图表 多用途门座起重机企业成长能力指标走势图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2025-2031年中国多用途门座起重机产品需求预测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2025-2031年中国多用途门座起重机进出口趋势预测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2025-2031年中国多用途门座起重机企业盈利能力预测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adac925f9400a" w:history="1">
        <w:r>
          <w:rPr>
            <w:rStyle w:val="Hyperlink"/>
          </w:rPr>
          <w:t>2025年中国多用途门座起重机市场现状调查与未来发展前景趋势报告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adac925f9400a" w:history="1">
        <w:r>
          <w:rPr>
            <w:rStyle w:val="Hyperlink"/>
          </w:rPr>
          <w:t>https://www.20087.com/5/9A/DuoYongTuMenZuoQiZhongJiShiChangFenXiBaoGao.html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立式轻型起重机、多用途门座起重机采用集装箱吊具时,其额定起重量、双梁行车厂家、多用途门座起重机价格、欧式电动葫芦欧式起重机、多用途门座起重机缺点、中国十大起重机品牌、多用途门座起重机型号、梁式起重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a256c924446be" w:history="1">
      <w:r>
        <w:rPr>
          <w:rStyle w:val="Hyperlink"/>
        </w:rPr>
        <w:t>2025年中国多用途门座起重机市场现状调查与未来发展前景趋势报告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DuoYongTuMenZuoQiZhongJiShiChangFenXiBaoGao.html" TargetMode="External" Id="R82badac925f9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DuoYongTuMenZuoQiZhongJiShiChangFenXiBaoGao.html" TargetMode="External" Id="R589a256c9244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2025-05-25T23:22:00Z</dcterms:created>
  <dcterms:modified xsi:type="dcterms:W3CDTF">2025-05-26T00:22:00Z</dcterms:modified>
  <dc:subject>2025年中国多用途门座起重机市场现状调查与未来发展前景趋势报告</dc:subject>
  <dc:title>2025年中国多用途门座起重机市场现状调查与未来发展前景趋势报告</dc:title>
  <cp:keywords>2025年中国多用途门座起重机市场现状调查与未来发展前景趋势报告</cp:keywords>
  <dc:description>2025年中国多用途门座起重机市场现状调查与未来发展前景趋势报告</dc:description>
</cp:coreProperties>
</file>