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30354a0e04233" w:history="1">
              <w:r>
                <w:rPr>
                  <w:rStyle w:val="Hyperlink"/>
                </w:rPr>
                <w:t>2025-2031年中国打钉机行业市场调研及发展趋势预测报告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30354a0e04233" w:history="1">
              <w:r>
                <w:rPr>
                  <w:rStyle w:val="Hyperlink"/>
                </w:rPr>
                <w:t>2025-2031年中国打钉机行业市场调研及发展趋势预测报告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30354a0e04233" w:history="1">
                <w:r>
                  <w:rPr>
                    <w:rStyle w:val="Hyperlink"/>
                  </w:rPr>
                  <w:t>https://www.20087.com/5/2A/DaDingJiShiChangDiaoYanBaoGao.html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钉机是一种广泛应用于木工、家具制造、建筑施工等领域的工具，能够快速将钉子打入木材或其他材料中。近年来，随着电动工具技术的进步，打钉机在性能和便携性方面取得了显著提升。目前，打钉机不仅在动力系统上有所改进，如采用无刷电机提高效率，而且还加入了电子控制模块，实现精确的钉子驱动深度控制。</w:t>
      </w:r>
      <w:r>
        <w:rPr>
          <w:rFonts w:hint="eastAsia"/>
        </w:rPr>
        <w:br/>
      </w:r>
      <w:r>
        <w:rPr>
          <w:rFonts w:hint="eastAsia"/>
        </w:rPr>
        <w:t>　　未来，打钉机的发展将更加注重智能化和多功能化。一方面，随着物联网技术的应用，打钉机将能够实现远程设置和监控，提高施工效率。另一方面，随着3D打印技术的发展，未来可能会出现能够快速更换不同型号钉子的打钉机，以适应更多样化的应用场景。此外，随着人体工程学设计的进步，打钉机将更加注重操作者的舒适度和安全性，减轻长时间使用带来的疲劳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30354a0e04233" w:history="1">
        <w:r>
          <w:rPr>
            <w:rStyle w:val="Hyperlink"/>
          </w:rPr>
          <w:t>2025-2031年中国打钉机行业市场调研及发展趋势预测报告</w:t>
        </w:r>
      </w:hyperlink>
      <w:r>
        <w:rPr>
          <w:rFonts w:hint="eastAsia"/>
        </w:rPr>
        <w:t>》依托权威机构及相关协会的数据资料，全面解析了打钉机行业现状、市场需求及市场规模，系统梳理了打钉机产业链结构、价格趋势及各细分市场动态。报告对打钉机市场前景与发展趋势进行了科学预测，重点分析了品牌竞争格局、市场集中度及主要企业的经营表现。同时，通过SWOT分析揭示了打钉机行业面临的机遇与风险，为打钉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打钉机行业概述</w:t>
      </w:r>
      <w:r>
        <w:rPr>
          <w:rFonts w:hint="eastAsia"/>
        </w:rPr>
        <w:br/>
      </w:r>
      <w:r>
        <w:rPr>
          <w:rFonts w:hint="eastAsia"/>
        </w:rPr>
        <w:t>　　第一节 打钉机行业界定</w:t>
      </w:r>
      <w:r>
        <w:rPr>
          <w:rFonts w:hint="eastAsia"/>
        </w:rPr>
        <w:br/>
      </w:r>
      <w:r>
        <w:rPr>
          <w:rFonts w:hint="eastAsia"/>
        </w:rPr>
        <w:t>　　第二节 打钉机行业发展历程</w:t>
      </w:r>
      <w:r>
        <w:rPr>
          <w:rFonts w:hint="eastAsia"/>
        </w:rPr>
        <w:br/>
      </w:r>
      <w:r>
        <w:rPr>
          <w:rFonts w:hint="eastAsia"/>
        </w:rPr>
        <w:t>　　第三节 打钉机产业链分析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2024-2025年打钉机行业发展环境及政策分析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打钉机行业经济环境分析</w:t>
      </w:r>
      <w:r>
        <w:rPr>
          <w:rFonts w:hint="eastAsia"/>
        </w:rPr>
        <w:br/>
      </w:r>
      <w:r>
        <w:rPr>
          <w:rFonts w:hint="eastAsia"/>
        </w:rPr>
        <w:t>　　第二节 打钉机行业政策、法规、标准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2019-2024年中国打钉机行业市场规模</w:t>
      </w:r>
      <w:r>
        <w:rPr>
          <w:rFonts w:hint="eastAsia"/>
        </w:rPr>
        <w:br/>
      </w:r>
      <w:r>
        <w:rPr>
          <w:rFonts w:hint="eastAsia"/>
        </w:rPr>
        <w:t>　　第二节 中国打钉机行业产量情况分析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一、2019-2024年中国打钉机行业产量统计分析</w:t>
      </w:r>
      <w:r>
        <w:rPr>
          <w:rFonts w:hint="eastAsia"/>
        </w:rPr>
        <w:br/>
      </w:r>
      <w:r>
        <w:rPr>
          <w:rFonts w:hint="eastAsia"/>
        </w:rPr>
        <w:t>　　　　二、打钉机行业区域产量分析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三、2025-2031年中国打钉机行业产量预测分析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中国打钉机行业市场需求概况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二、2025年打钉机行业市场需求特点分析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三、2025-2031年中国打钉机行业市场需求预测</w:t>
      </w:r>
      <w:r>
        <w:rPr>
          <w:rFonts w:hint="eastAsia"/>
        </w:rPr>
        <w:br/>
      </w:r>
      <w:r>
        <w:rPr>
          <w:rFonts w:hint="eastAsia"/>
        </w:rPr>
        <w:t>　　第四节 打钉机产业供需平衡状况分析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打钉机细分行业市场调研</w:t>
      </w:r>
      <w:r>
        <w:rPr>
          <w:rFonts w:hint="eastAsia"/>
        </w:rPr>
        <w:br/>
      </w:r>
      <w:r>
        <w:rPr>
          <w:rFonts w:hint="eastAsia"/>
        </w:rPr>
        <w:t>　　第一节 打钉机细分行业（一）调研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打钉机细分行业（二）调研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打钉机行业竞争格局分析</w:t>
      </w:r>
      <w:r>
        <w:rPr>
          <w:rFonts w:hint="eastAsia"/>
        </w:rPr>
        <w:br/>
      </w:r>
      <w:r>
        <w:rPr>
          <w:rFonts w:hint="eastAsia"/>
        </w:rPr>
        <w:t>　　第一节 打钉机行业集中度分析</w:t>
      </w:r>
      <w:r>
        <w:rPr>
          <w:rFonts w:hint="eastAsia"/>
        </w:rPr>
        <w:br/>
      </w:r>
      <w:r>
        <w:rPr>
          <w:rFonts w:hint="eastAsia"/>
        </w:rPr>
        <w:t>　　　　一、打钉机市场集中度分析</w:t>
      </w:r>
      <w:r>
        <w:rPr>
          <w:rFonts w:hint="eastAsia"/>
        </w:rPr>
        <w:br/>
      </w:r>
      <w:r>
        <w:rPr>
          <w:rFonts w:hint="eastAsia"/>
        </w:rPr>
        <w:t>　　　　二、打钉机企业集中度分析</w:t>
      </w:r>
      <w:r>
        <w:rPr>
          <w:rFonts w:hint="eastAsia"/>
        </w:rPr>
        <w:br/>
      </w:r>
      <w:r>
        <w:rPr>
          <w:rFonts w:hint="eastAsia"/>
        </w:rPr>
        <w:t>　　　　三、打钉机区域集中度分析</w:t>
      </w:r>
      <w:r>
        <w:rPr>
          <w:rFonts w:hint="eastAsia"/>
        </w:rPr>
        <w:br/>
      </w:r>
      <w:r>
        <w:rPr>
          <w:rFonts w:hint="eastAsia"/>
        </w:rPr>
        <w:t>　　第二节 打钉机行业竞争格局分析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打钉机企业发展策略分析</w:t>
      </w:r>
      <w:r>
        <w:rPr>
          <w:rFonts w:hint="eastAsia"/>
        </w:rPr>
        <w:br/>
      </w:r>
      <w:r>
        <w:rPr>
          <w:rFonts w:hint="eastAsia"/>
        </w:rPr>
        <w:t>　　第一节 打钉机市场策略分析</w:t>
      </w:r>
      <w:r>
        <w:rPr>
          <w:rFonts w:hint="eastAsia"/>
        </w:rPr>
        <w:br/>
      </w:r>
      <w:r>
        <w:rPr>
          <w:rFonts w:hint="eastAsia"/>
        </w:rPr>
        <w:t>　　　　一、打钉机价格策略分析</w:t>
      </w:r>
      <w:r>
        <w:rPr>
          <w:rFonts w:hint="eastAsia"/>
        </w:rPr>
        <w:br/>
      </w:r>
      <w:r>
        <w:rPr>
          <w:rFonts w:hint="eastAsia"/>
        </w:rPr>
        <w:t>　　　　二、打钉机渠道策略分析</w:t>
      </w:r>
      <w:r>
        <w:rPr>
          <w:rFonts w:hint="eastAsia"/>
        </w:rPr>
        <w:br/>
      </w:r>
      <w:r>
        <w:rPr>
          <w:rFonts w:hint="eastAsia"/>
        </w:rPr>
        <w:t>　　第二节 打钉机销售策略分析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对我国打钉机品牌的战略思考</w:t>
      </w:r>
      <w:r>
        <w:rPr>
          <w:rFonts w:hint="eastAsia"/>
        </w:rPr>
        <w:br/>
      </w:r>
      <w:r>
        <w:rPr>
          <w:rFonts w:hint="eastAsia"/>
        </w:rPr>
        <w:t>　　　　一、打钉机实施品牌战略的意义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三、我国打钉机企业的品牌战略</w:t>
      </w:r>
      <w:r>
        <w:rPr>
          <w:rFonts w:hint="eastAsia"/>
        </w:rPr>
        <w:br/>
      </w:r>
      <w:r>
        <w:rPr>
          <w:rFonts w:hint="eastAsia"/>
        </w:rPr>
        <w:t>　　　　四、打钉机品牌战略管理的策略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打钉机行业投资风险与控制策略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打钉机行业风险分析</w:t>
      </w:r>
      <w:r>
        <w:rPr>
          <w:rFonts w:hint="eastAsia"/>
        </w:rPr>
        <w:br/>
      </w:r>
      <w:r>
        <w:rPr>
          <w:rFonts w:hint="eastAsia"/>
        </w:rPr>
        <w:t>　　　　一、打钉机市场竞争风险</w:t>
      </w:r>
      <w:r>
        <w:rPr>
          <w:rFonts w:hint="eastAsia"/>
        </w:rPr>
        <w:br/>
      </w:r>
      <w:r>
        <w:rPr>
          <w:rFonts w:hint="eastAsia"/>
        </w:rPr>
        <w:t>　　　　二、打钉机原材料压力风险分析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三、打钉机技术风险分析</w:t>
      </w:r>
      <w:r>
        <w:rPr>
          <w:rFonts w:hint="eastAsia"/>
        </w:rPr>
        <w:br/>
      </w:r>
      <w:r>
        <w:rPr>
          <w:rFonts w:hint="eastAsia"/>
        </w:rPr>
        <w:t>　　　　四、打钉机政策和体制风险</w:t>
      </w:r>
      <w:r>
        <w:rPr>
          <w:rFonts w:hint="eastAsia"/>
        </w:rPr>
        <w:br/>
      </w:r>
      <w:r>
        <w:rPr>
          <w:rFonts w:hint="eastAsia"/>
        </w:rPr>
        <w:t>　　　　五、打钉机行业进入退出风险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2025-2031年打钉机行业投资风险及控制策略分析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2025-2031年中国打钉机行业发展战略与规划分析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2024-2025年中国打钉机业投资概况</w:t>
      </w:r>
      <w:r>
        <w:rPr>
          <w:rFonts w:hint="eastAsia"/>
        </w:rPr>
        <w:br/>
      </w:r>
      <w:r>
        <w:rPr>
          <w:rFonts w:hint="eastAsia"/>
        </w:rPr>
        <w:t>　　　　一、打钉机业投资特点分析</w:t>
      </w:r>
      <w:r>
        <w:rPr>
          <w:rFonts w:hint="eastAsia"/>
        </w:rPr>
        <w:br/>
      </w:r>
      <w:r>
        <w:rPr>
          <w:rFonts w:hint="eastAsia"/>
        </w:rPr>
        <w:t>　　　　二、打钉机业投资政策分析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2025-2031年中国打钉机行业投资机会分析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2025-2031年中国打钉机行业投资风险分析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打钉机行业类别</w:t>
      </w:r>
      <w:r>
        <w:rPr>
          <w:rFonts w:hint="eastAsia"/>
        </w:rPr>
        <w:br/>
      </w:r>
      <w:r>
        <w:rPr>
          <w:rFonts w:hint="eastAsia"/>
        </w:rPr>
        <w:t>　　图表 打钉机行业产业链调研</w:t>
      </w:r>
      <w:r>
        <w:rPr>
          <w:rFonts w:hint="eastAsia"/>
        </w:rPr>
        <w:br/>
      </w:r>
      <w:r>
        <w:rPr>
          <w:rFonts w:hint="eastAsia"/>
        </w:rPr>
        <w:t>　　图表 打钉机行业现状</w:t>
      </w:r>
      <w:r>
        <w:rPr>
          <w:rFonts w:hint="eastAsia"/>
        </w:rPr>
        <w:br/>
      </w:r>
      <w:r>
        <w:rPr>
          <w:rFonts w:hint="eastAsia"/>
        </w:rPr>
        <w:t>　　图表 打钉机行业标准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2024年中国打钉机行业产能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2019-2024年中国打钉机行业产量统计</w:t>
      </w:r>
      <w:r>
        <w:rPr>
          <w:rFonts w:hint="eastAsia"/>
        </w:rPr>
        <w:br/>
      </w:r>
      <w:r>
        <w:rPr>
          <w:rFonts w:hint="eastAsia"/>
        </w:rPr>
        <w:t>　　图表 打钉机行业动态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2019-2024年中国打钉机市场需求量</w:t>
      </w:r>
      <w:r>
        <w:rPr>
          <w:rFonts w:hint="eastAsia"/>
        </w:rPr>
        <w:br/>
      </w:r>
      <w:r>
        <w:rPr>
          <w:rFonts w:hint="eastAsia"/>
        </w:rPr>
        <w:t>　　图表 2024年中国打钉机行业需求区域调研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2019-2024年中国打钉机行情</w:t>
      </w:r>
      <w:r>
        <w:rPr>
          <w:rFonts w:hint="eastAsia"/>
        </w:rPr>
        <w:br/>
      </w:r>
      <w:r>
        <w:rPr>
          <w:rFonts w:hint="eastAsia"/>
        </w:rPr>
        <w:t>　　图表 2019-2024年中国打钉机价格走势图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2019-2024年中国打钉机进口统计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**地区打钉机市场规模</w:t>
      </w:r>
      <w:r>
        <w:rPr>
          <w:rFonts w:hint="eastAsia"/>
        </w:rPr>
        <w:br/>
      </w:r>
      <w:r>
        <w:rPr>
          <w:rFonts w:hint="eastAsia"/>
        </w:rPr>
        <w:t>　　图表 **地区打钉机行业市场需求</w:t>
      </w:r>
      <w:r>
        <w:rPr>
          <w:rFonts w:hint="eastAsia"/>
        </w:rPr>
        <w:br/>
      </w:r>
      <w:r>
        <w:rPr>
          <w:rFonts w:hint="eastAsia"/>
        </w:rPr>
        <w:t>　　图表 **地区打钉机市场调研</w:t>
      </w:r>
      <w:r>
        <w:rPr>
          <w:rFonts w:hint="eastAsia"/>
        </w:rPr>
        <w:br/>
      </w:r>
      <w:r>
        <w:rPr>
          <w:rFonts w:hint="eastAsia"/>
        </w:rPr>
        <w:t>　　图表 **地区打钉机行业市场需求分析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**地区打钉机市场规模</w:t>
      </w:r>
      <w:r>
        <w:rPr>
          <w:rFonts w:hint="eastAsia"/>
        </w:rPr>
        <w:br/>
      </w:r>
      <w:r>
        <w:rPr>
          <w:rFonts w:hint="eastAsia"/>
        </w:rPr>
        <w:t>　　图表 **地区打钉机行业市场需求</w:t>
      </w:r>
      <w:r>
        <w:rPr>
          <w:rFonts w:hint="eastAsia"/>
        </w:rPr>
        <w:br/>
      </w:r>
      <w:r>
        <w:rPr>
          <w:rFonts w:hint="eastAsia"/>
        </w:rPr>
        <w:t>　　图表 **地区打钉机市场调研</w:t>
      </w:r>
      <w:r>
        <w:rPr>
          <w:rFonts w:hint="eastAsia"/>
        </w:rPr>
        <w:br/>
      </w:r>
      <w:r>
        <w:rPr>
          <w:rFonts w:hint="eastAsia"/>
        </w:rPr>
        <w:t>　　图表 **地区打钉机行业市场需求分析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打钉机行业竞争对手分析</w:t>
      </w:r>
      <w:r>
        <w:rPr>
          <w:rFonts w:hint="eastAsia"/>
        </w:rPr>
        <w:br/>
      </w:r>
      <w:r>
        <w:rPr>
          <w:rFonts w:hint="eastAsia"/>
        </w:rPr>
        <w:t>　　图表 打钉机重点企业（一）基本信息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2025-2031年中国打钉机行业市场规模预测</w:t>
      </w:r>
      <w:r>
        <w:rPr>
          <w:rFonts w:hint="eastAsia"/>
        </w:rPr>
        <w:br/>
      </w:r>
      <w:r>
        <w:rPr>
          <w:rFonts w:hint="eastAsia"/>
        </w:rPr>
        <w:t>　　图表 打钉机行业准入条件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2025-2031年中国打钉机市场前景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2025-2031年中国打钉机行业信息化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30354a0e04233" w:history="1">
        <w:r>
          <w:rPr>
            <w:rStyle w:val="Hyperlink"/>
          </w:rPr>
          <w:t>2025-2031年中国打钉机行业市场调研及发展趋势预测报告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30354a0e04233" w:history="1">
        <w:r>
          <w:rPr>
            <w:rStyle w:val="Hyperlink"/>
          </w:rPr>
          <w:t>https://www.20087.com/5/2A/DaDingJiShiChangDiaoYanBaoGao.html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热点：打钉机全自动、打钉机图片、谢钉枪图片、打钉机怎么调节压力、枪钉机、打钉机怎么装钉、打钉器多少钱一个、打钉机器小型、自动打钉机多少钱一台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20735bc9d4029" w:history="1">
      <w:r>
        <w:rPr>
          <w:rStyle w:val="Hyperlink"/>
        </w:rPr>
        <w:t>2025-2031年中国打钉机行业市场调研及发展趋势预测报告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DaDingJiShiChangDiaoYanBaoGao.html" TargetMode="External" Id="Re9630354a0e0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DaDingJiShiChangDiaoYanBaoGao.html" TargetMode="External" Id="Rb4a20735bc9d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2024-11-01T07:52:00Z</dcterms:created>
  <dcterms:modified xsi:type="dcterms:W3CDTF">2024-11-01T08:52:00Z</dcterms:modified>
  <dc:subject>2025-2031年中国打钉机行业市场调研及发展趋势预测报告</dc:subject>
  <dc:title>2025-2031年中国打钉机行业市场调研及发展趋势预测报告</dc:title>
  <cp:keywords>2025-2031年中国打钉机行业市场调研及发展趋势预测报告</cp:keywords>
  <dc:description>2025-2031年中国打钉机行业市场调研及发展趋势预测报告</dc:description>
</cp:coreProperties>
</file>