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7591a7bf4cfc" w:history="1">
              <w:r>
                <w:rPr>
                  <w:rStyle w:val="Hyperlink"/>
                </w:rPr>
                <w:t>2025年版中国节能冷风机市场调研与发展前景分析报告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7591a7bf4cfc" w:history="1">
              <w:r>
                <w:rPr>
                  <w:rStyle w:val="Hyperlink"/>
                </w:rPr>
                <w:t>2025年版中国节能冷风机市场调研与发展前景分析报告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c7591a7bf4cfc" w:history="1">
                <w:r>
                  <w:rPr>
                    <w:rStyle w:val="Hyperlink"/>
                  </w:rPr>
                  <w:t>https://www.20087.com/5/2A/JieNengLengFengJiHangYeFenXiBaoGao.html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风机是一种高效节能的降温设备，广泛应用于工厂、仓库、商业场所等需要降温的环境。近年来，随着全球气候变暖和能源危机的加剧，节能冷风机的市场需求不断增长。目前，市场上的节能冷风机产品种类繁多，包括不同制冷量、能效比和智能化程度的产品，能够满足不同应用场景的需求。同时，随着技术的进步，节能冷风机在能效比、噪音控制和使用寿命等方面也取得了显著提升。</w:t>
      </w:r>
      <w:r>
        <w:rPr>
          <w:rFonts w:hint="eastAsia"/>
        </w:rPr>
        <w:br/>
      </w:r>
      <w:r>
        <w:rPr>
          <w:rFonts w:hint="eastAsia"/>
        </w:rPr>
        <w:t>　　未来，节能冷风机将继续朝着高效化、智能化和环境友好化的方向发展。随着制冷技术的不断进步，节能冷风机的制冷效率和能效比将进一步提高，实现更高的降温效果和更低的能耗。同时，通过引入物联网和大数据技术，节能冷风机将具备更多的智能化功能，如远程监控、故障诊断、智能调节等，提升设备的运维效率和安全性。此外，为了符合环保法规和消费者需求，节能冷风机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c7591a7bf4cfc" w:history="1">
        <w:r>
          <w:rPr>
            <w:rStyle w:val="Hyperlink"/>
          </w:rPr>
          <w:t>2025年版中国节能冷风机市场调研与发展前景分析报告</w:t>
        </w:r>
      </w:hyperlink>
      <w:r>
        <w:rPr>
          <w:rFonts w:hint="eastAsia"/>
        </w:rPr>
        <w:t>》内容包括：节能冷风机行业发展环境分析、节能冷风机市场规模及预测、节能冷风机行业重点地区市场规模分析、节能冷风机行业供需状况调研、节能冷风机市场价格行情趋势分析预测、节能冷风机行业进出口状况及前景预测、节能冷风机行业技术及发展方向、节能冷风机行业重点企业经营情况分析、节能冷风机行业SWOT分析及节能冷风机行业投资策略，数据来自国家权威机构、节能冷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中国节能冷风机行业概述</w:t>
      </w:r>
      <w:r>
        <w:rPr>
          <w:rFonts w:hint="eastAsia"/>
        </w:rPr>
        <w:br/>
      </w:r>
      <w:r>
        <w:rPr>
          <w:rFonts w:hint="eastAsia"/>
        </w:rPr>
        <w:t>　　第一节 节能冷风机行业界定</w:t>
      </w:r>
      <w:r>
        <w:rPr>
          <w:rFonts w:hint="eastAsia"/>
        </w:rPr>
        <w:br/>
      </w:r>
      <w:r>
        <w:rPr>
          <w:rFonts w:hint="eastAsia"/>
        </w:rPr>
        <w:t>　　第二节 节能冷风机产业发展背景</w:t>
      </w:r>
      <w:r>
        <w:rPr>
          <w:rFonts w:hint="eastAsia"/>
        </w:rPr>
        <w:br/>
      </w:r>
      <w:r>
        <w:rPr>
          <w:rFonts w:hint="eastAsia"/>
        </w:rPr>
        <w:t>　　第三节 节能冷风机产业链概述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2024-2025年中国节能冷风机经济环境及产业发展环境分析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中国节能冷风机行业供给与需求情况分析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2019-2024年中国节能冷风机行业总体规模</w:t>
      </w:r>
      <w:r>
        <w:rPr>
          <w:rFonts w:hint="eastAsia"/>
        </w:rPr>
        <w:br/>
      </w:r>
      <w:r>
        <w:rPr>
          <w:rFonts w:hint="eastAsia"/>
        </w:rPr>
        <w:t>　　第二节 中国节能冷风机行业供给概况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二、2025年中国节能冷风机行业产量特点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三、2025-2031年中国节能冷风机行业产量预测</w:t>
      </w:r>
      <w:r>
        <w:rPr>
          <w:rFonts w:hint="eastAsia"/>
        </w:rPr>
        <w:br/>
      </w:r>
      <w:r>
        <w:rPr>
          <w:rFonts w:hint="eastAsia"/>
        </w:rPr>
        <w:t>　　第三节 中国节能冷风机行业需求概况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一、2019-2024年中国节能冷风机行业需求情况分析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二、2025年中国节能冷风机行业市场需求特点分析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三、2025-2031年中国节能冷风机行业市场需求预测</w:t>
      </w:r>
      <w:r>
        <w:rPr>
          <w:rFonts w:hint="eastAsia"/>
        </w:rPr>
        <w:br/>
      </w:r>
      <w:r>
        <w:rPr>
          <w:rFonts w:hint="eastAsia"/>
        </w:rPr>
        <w:t>　　第四节 节能冷风机产业供需平衡状况分析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2019-2024年中国节能冷风机市场竞争力与市场竞争格局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节能冷风机行业“波特五力模型”分析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二、节能冷风机行业环境的“波特五力模型”分析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节能冷风机行业发展SWOT分析</w:t>
      </w:r>
      <w:r>
        <w:rPr>
          <w:rFonts w:hint="eastAsia"/>
        </w:rPr>
        <w:br/>
      </w:r>
      <w:r>
        <w:rPr>
          <w:rFonts w:hint="eastAsia"/>
        </w:rPr>
        <w:t>　　　　一、节能冷风机行业优势</w:t>
      </w:r>
      <w:r>
        <w:rPr>
          <w:rFonts w:hint="eastAsia"/>
        </w:rPr>
        <w:br/>
      </w:r>
      <w:r>
        <w:rPr>
          <w:rFonts w:hint="eastAsia"/>
        </w:rPr>
        <w:t>　　　　二、节能冷风机行业劣势</w:t>
      </w:r>
      <w:r>
        <w:rPr>
          <w:rFonts w:hint="eastAsia"/>
        </w:rPr>
        <w:br/>
      </w:r>
      <w:r>
        <w:rPr>
          <w:rFonts w:hint="eastAsia"/>
        </w:rPr>
        <w:t>　　　　三、节能冷风机行业机遇</w:t>
      </w:r>
      <w:r>
        <w:rPr>
          <w:rFonts w:hint="eastAsia"/>
        </w:rPr>
        <w:br/>
      </w:r>
      <w:r>
        <w:rPr>
          <w:rFonts w:hint="eastAsia"/>
        </w:rPr>
        <w:t>　　　　四、节能冷风机行业挑战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节能冷风机行业产品营销分析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中国节能冷风机行业营销模式分析</w:t>
      </w:r>
      <w:r>
        <w:rPr>
          <w:rFonts w:hint="eastAsia"/>
        </w:rPr>
        <w:br/>
      </w:r>
      <w:r>
        <w:rPr>
          <w:rFonts w:hint="eastAsia"/>
        </w:rPr>
        <w:t>　　第二节 节能冷风机行业主要销售渠道分析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节能冷风机行业广告与促销方式分析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节能冷风机行业价格竞争方式分析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节能冷风机行业国际化营销模式分析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节能冷风机行业渠道策略分析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中国节能冷风机行业重点企业竞争力分析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节能冷风机企业（一）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第二节 节能冷风机企业（二）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第三节 节能冷风机企业（三）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第四节 节能冷风机企业（四）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第五节 节能冷风机企业（五）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三、节能冷风机企业经营状况</w:t>
      </w:r>
      <w:r>
        <w:rPr>
          <w:rFonts w:hint="eastAsia"/>
        </w:rPr>
        <w:br/>
      </w:r>
      <w:r>
        <w:rPr>
          <w:rFonts w:hint="eastAsia"/>
        </w:rPr>
        <w:t>　　　　四、节能冷风机企业发展策略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节能冷风机产业客户调研</w:t>
      </w:r>
      <w:r>
        <w:rPr>
          <w:rFonts w:hint="eastAsia"/>
        </w:rPr>
        <w:br/>
      </w:r>
      <w:r>
        <w:rPr>
          <w:rFonts w:hint="eastAsia"/>
        </w:rPr>
        <w:t>　　第一节 节能冷风机产业客户认知程度</w:t>
      </w:r>
      <w:r>
        <w:rPr>
          <w:rFonts w:hint="eastAsia"/>
        </w:rPr>
        <w:br/>
      </w:r>
      <w:r>
        <w:rPr>
          <w:rFonts w:hint="eastAsia"/>
        </w:rPr>
        <w:t>　　第二节 节能冷风机产业客户关注因素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节能冷风机行业发展机会及对策建议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节能冷风机行业风险预警分析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二、节能冷风机产业政策环境风险分析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三、节能冷风机行业市场风险分析</w:t>
      </w:r>
      <w:r>
        <w:rPr>
          <w:rFonts w:hint="eastAsia"/>
        </w:rPr>
        <w:br/>
      </w:r>
      <w:r>
        <w:rPr>
          <w:rFonts w:hint="eastAsia"/>
        </w:rPr>
        <w:t>　　　　四、节能冷风机行业发展风险防范建议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节能冷风机行业发展机会及建议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一、节能冷风机行业总体发展机会及发展建议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二、节能冷风机行业并购发展机会及建议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三、节能冷风机行业市场机会及发展建议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四、节能冷风机行业发展现状及存在问题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五、节能冷风机行业企业应对策略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节能冷风机行业进出口分析</w:t>
      </w:r>
      <w:r>
        <w:rPr>
          <w:rFonts w:hint="eastAsia"/>
        </w:rPr>
        <w:br/>
      </w:r>
      <w:r>
        <w:rPr>
          <w:rFonts w:hint="eastAsia"/>
        </w:rPr>
        <w:t>　　第一节 我国节能冷风机行业出口及增长情况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2019-2024年节能冷风机行业进出口情况分析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2025-2031年国内节能冷风机产品进出口情况预测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节能冷风机行业发展趋势分析预测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节能冷风机行业发展趋势</w:t>
      </w:r>
      <w:r>
        <w:rPr>
          <w:rFonts w:hint="eastAsia"/>
        </w:rPr>
        <w:br/>
      </w:r>
      <w:r>
        <w:rPr>
          <w:rFonts w:hint="eastAsia"/>
        </w:rPr>
        <w:t>　　　　一、节能冷风机市场发展趋势</w:t>
      </w:r>
      <w:r>
        <w:rPr>
          <w:rFonts w:hint="eastAsia"/>
        </w:rPr>
        <w:br/>
      </w:r>
      <w:r>
        <w:rPr>
          <w:rFonts w:hint="eastAsia"/>
        </w:rPr>
        <w:t>　　　　二、节能冷风机行业竞争趋势</w:t>
      </w:r>
      <w:r>
        <w:rPr>
          <w:rFonts w:hint="eastAsia"/>
        </w:rPr>
        <w:br/>
      </w:r>
      <w:r>
        <w:rPr>
          <w:rFonts w:hint="eastAsia"/>
        </w:rPr>
        <w:t>　　　　三、节能冷风机技术发展趋势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2025-2031年节能冷风机行业运行能力预测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一、2025-2031年节能冷风机行业总资产预测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二、2025-2031年节能冷风机行业工业总产值预测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三、2025-2031年节能冷风机行业产品销售收入预测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四、2025-2031年节能冷风机行业利润总额预测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节能冷风机产业政策及贸易预警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国内外节能冷风机产业政策分析</w:t>
      </w:r>
      <w:r>
        <w:rPr>
          <w:rFonts w:hint="eastAsia"/>
        </w:rPr>
        <w:br/>
      </w:r>
      <w:r>
        <w:rPr>
          <w:rFonts w:hint="eastAsia"/>
        </w:rPr>
        <w:t>　　　　一、中国节能冷风机相关产业政策</w:t>
      </w:r>
      <w:r>
        <w:rPr>
          <w:rFonts w:hint="eastAsia"/>
        </w:rPr>
        <w:br/>
      </w:r>
      <w:r>
        <w:rPr>
          <w:rFonts w:hint="eastAsia"/>
        </w:rPr>
        <w:t>　　　　二、国外节能冷风机相关产业政策</w:t>
      </w:r>
      <w:r>
        <w:rPr>
          <w:rFonts w:hint="eastAsia"/>
        </w:rPr>
        <w:br/>
      </w:r>
      <w:r>
        <w:rPr>
          <w:rFonts w:hint="eastAsia"/>
        </w:rPr>
        <w:t>　　第二节 国内外节能冷风机环保规定</w:t>
      </w:r>
      <w:r>
        <w:rPr>
          <w:rFonts w:hint="eastAsia"/>
        </w:rPr>
        <w:br/>
      </w:r>
      <w:r>
        <w:rPr>
          <w:rFonts w:hint="eastAsia"/>
        </w:rPr>
        <w:t>　　　　一、中国节能冷风机相关环保规定</w:t>
      </w:r>
      <w:r>
        <w:rPr>
          <w:rFonts w:hint="eastAsia"/>
        </w:rPr>
        <w:br/>
      </w:r>
      <w:r>
        <w:rPr>
          <w:rFonts w:hint="eastAsia"/>
        </w:rPr>
        <w:t>　　　　二、国外节能冷风机相关环保规定</w:t>
      </w:r>
      <w:r>
        <w:rPr>
          <w:rFonts w:hint="eastAsia"/>
        </w:rPr>
        <w:br/>
      </w:r>
      <w:r>
        <w:rPr>
          <w:rFonts w:hint="eastAsia"/>
        </w:rPr>
        <w:t>　　第三节 节能冷风机贸易预警</w:t>
      </w:r>
      <w:r>
        <w:rPr>
          <w:rFonts w:hint="eastAsia"/>
        </w:rPr>
        <w:br/>
      </w:r>
      <w:r>
        <w:rPr>
          <w:rFonts w:hint="eastAsia"/>
        </w:rPr>
        <w:t>　　　　一、节能冷风机可能涉及的倾销及反倾销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二、节能冷风机可能遭遇的贸易壁垒及技术壁垒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节能冷风机市场预测及节能冷风机项目投资建议</w:t>
      </w:r>
      <w:r>
        <w:rPr>
          <w:rFonts w:hint="eastAsia"/>
        </w:rPr>
        <w:br/>
      </w:r>
      <w:r>
        <w:rPr>
          <w:rFonts w:hint="eastAsia"/>
        </w:rPr>
        <w:t>　　第一节 中国节能冷风机行业生产、营销企业投资运作模式分析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节能冷风机行业外销与内销优势分析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2025-2031年中国节能冷风机行业市场规模及增长趋势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2025-2031年中国节能冷风机行业投资规模预测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2025-2031年节能冷风机市场盈利预测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(中:智:林)节能冷风机行业项目投资建议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一、节能冷风机技术应用注意事项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二、节能冷风机项目投资注意事项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三、节能冷风机生产开发注意事项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四、节能冷风机销售注意事项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节能冷风机行业历程</w:t>
      </w:r>
      <w:r>
        <w:rPr>
          <w:rFonts w:hint="eastAsia"/>
        </w:rPr>
        <w:br/>
      </w:r>
      <w:r>
        <w:rPr>
          <w:rFonts w:hint="eastAsia"/>
        </w:rPr>
        <w:t>　　图表 节能冷风机行业生命周期</w:t>
      </w:r>
      <w:r>
        <w:rPr>
          <w:rFonts w:hint="eastAsia"/>
        </w:rPr>
        <w:br/>
      </w:r>
      <w:r>
        <w:rPr>
          <w:rFonts w:hint="eastAsia"/>
        </w:rPr>
        <w:t>　　图表 节能冷风机行业产业链分析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2019-2024年中国节能冷风机出口金额分析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2025-2031年中国节能冷风机行业发展趋势预测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7591a7bf4cfc" w:history="1">
        <w:r>
          <w:rPr>
            <w:rStyle w:val="Hyperlink"/>
          </w:rPr>
          <w:t>2025年版中国节能冷风机市场调研与发展前景分析报告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c7591a7bf4cfc" w:history="1">
        <w:r>
          <w:rPr>
            <w:rStyle w:val="Hyperlink"/>
          </w:rPr>
          <w:t>https://www.20087.com/5/2A/JieNengLengFengJiHangYeFenXiBaoGao.html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热点：220v轴流风机价格、节能冷风机组多少钱、附近百叶风口厂、节能冷风机供应、离心风机厂家十大名牌、节能冷风机组、翅片管式换热器生产厂家、节能冷风机用电量多少、通风柜厂家排名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031155e074202" w:history="1">
      <w:r>
        <w:rPr>
          <w:rStyle w:val="Hyperlink"/>
        </w:rPr>
        <w:t>2025年版中国节能冷风机市场调研与发展前景分析报告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JieNengLengFengJiHangYeFenXiBaoGao.html" TargetMode="External" Id="Re9fc7591a7bf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JieNengLengFengJiHangYeFenXiBaoGao.html" TargetMode="External" Id="R131031155e07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2024-11-20T03:23:00Z</dcterms:created>
  <dcterms:modified xsi:type="dcterms:W3CDTF">2024-11-20T04:23:00Z</dcterms:modified>
  <dc:subject>2025年版中国节能冷风机市场调研与发展前景分析报告</dc:subject>
  <dc:title>2025年版中国节能冷风机市场调研与发展前景分析报告</dc:title>
  <cp:keywords>2025年版中国节能冷风机市场调研与发展前景分析报告</cp:keywords>
  <dc:description>2025年版中国节能冷风机市场调研与发展前景分析报告</dc:description>
</cp:coreProperties>
</file>