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c372442b54070" w:history="1">
              <w:r>
                <w:rPr>
                  <w:rStyle w:val="Hyperlink"/>
                </w:rPr>
                <w:t>中国高压带电显示装置行业研究分析与发展趋势报告（2025年版）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c372442b54070" w:history="1">
              <w:r>
                <w:rPr>
                  <w:rStyle w:val="Hyperlink"/>
                </w:rPr>
                <w:t>中国高压带电显示装置行业研究分析与发展趋势报告（2025年版）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c372442b54070" w:history="1">
                <w:r>
                  <w:rPr>
                    <w:rStyle w:val="Hyperlink"/>
                  </w:rPr>
                  <w:t>https://www.20087.com/5/8A/GaoYaDaiDianXianZhuangZhiShiChangQianJing.html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带电显示装置是电力系统中用于指示高压线路是否带电的重要安全设备。近年来，随着电网技术的发展和对电力安全要求的提高，高压带电显示装置的技术也在不断进步。现代高压带电显示装置不仅能够准确显示高压状态，还具备远程监控、数据记录等功能，提高了电力系统的可靠性和安全性。</w:t>
      </w:r>
      <w:r>
        <w:rPr>
          <w:rFonts w:hint="eastAsia"/>
        </w:rPr>
        <w:br/>
      </w:r>
      <w:r>
        <w:rPr>
          <w:rFonts w:hint="eastAsia"/>
        </w:rPr>
        <w:t>　　未来，高压带电显示装置的发展将更加侧重于技术创新和服务优化。一方面，随着物联网技术的应用，高压带电显示装置将集成更多智能化功能，如实时数据传输、故障预警等，提高电力系统的智能化管理水平。另一方面，随着对电力设施维护效率的要求提高，高压带电显示装置将更加注重易用性和维护简便性，简化安装和调试过程。此外，随着对电力安全的重视，高压带电显示装置将加强安全性能，确保操作人员的人身安全。</w:t>
      </w:r>
      <w:r>
        <w:rPr>
          <w:rFonts w:hint="eastAsia"/>
        </w:rPr>
        <w:br/>
      </w:r>
      <w:r>
        <w:rPr>
          <w:rFonts w:hint="eastAsia"/>
        </w:rPr>
        <w:t>　　《</w:t>
      </w:r>
      <w:hyperlink r:id="R0edc372442b54070" w:history="1">
        <w:r>
          <w:rPr>
            <w:rStyle w:val="Hyperlink"/>
          </w:rPr>
          <w:t>中国高压带电显示装置行业研究分析与发展趋势报告（2025年版）</w:t>
        </w:r>
      </w:hyperlink>
      <w:r>
        <w:rPr>
          <w:rFonts w:hint="eastAsia"/>
        </w:rPr>
        <w:t>》基于对高压带电显示装置行业的长期监测研究，结合高压带电显示装置行业供需关系变化规律、产品消费结构、应用领域拓展、市场发展环境及政策支持等多维度分析，采用定量与定性相结合的科学方法，对行业内重点企业进行了系统研究。报告全面呈现了高压带电显示装置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第一部分 行业现状</w:t>
      </w:r>
      <w:r>
        <w:rPr>
          <w:rFonts w:hint="eastAsia"/>
        </w:rPr>
        <w:br/>
      </w:r>
      <w:r>
        <w:rPr>
          <w:rFonts w:hint="eastAsia"/>
        </w:rPr>
        <w:t>第一章 2024-2025年中国高压带电显示装置行业现状</w:t>
      </w:r>
      <w:r>
        <w:rPr>
          <w:rFonts w:hint="eastAsia"/>
        </w:rPr>
        <w:br/>
      </w:r>
      <w:r>
        <w:rPr>
          <w:rFonts w:hint="eastAsia"/>
        </w:rPr>
        <w:t>　　第一节 中国高压带电显示装置行业定义</w:t>
      </w:r>
      <w:r>
        <w:rPr>
          <w:rFonts w:hint="eastAsia"/>
        </w:rPr>
        <w:br/>
      </w:r>
      <w:r>
        <w:rPr>
          <w:rFonts w:hint="eastAsia"/>
        </w:rPr>
        <w:t>　　第二节 中国高压带电显示装置行业市场规模</w:t>
      </w:r>
      <w:r>
        <w:rPr>
          <w:rFonts w:hint="eastAsia"/>
        </w:rPr>
        <w:br/>
      </w:r>
      <w:r>
        <w:rPr>
          <w:rFonts w:hint="eastAsia"/>
        </w:rPr>
        <w:t>　　第三节 中国高压带电显示装置行业产能</w:t>
      </w:r>
      <w:r>
        <w:rPr>
          <w:rFonts w:hint="eastAsia"/>
        </w:rPr>
        <w:br/>
      </w:r>
      <w:r>
        <w:rPr>
          <w:rFonts w:hint="eastAsia"/>
        </w:rPr>
        <w:t>　　第四节 中国高压带电显示装置行业集中度</w:t>
      </w:r>
      <w:r>
        <w:rPr>
          <w:rFonts w:hint="eastAsia"/>
        </w:rPr>
        <w:br/>
      </w:r>
      <w:r>
        <w:rPr>
          <w:rFonts w:hint="eastAsia"/>
        </w:rPr>
        <w:t>　　第五节 中国高压带电显示装置行业市场供需</w:t>
      </w:r>
      <w:r>
        <w:rPr>
          <w:rFonts w:hint="eastAsia"/>
        </w:rPr>
        <w:br/>
      </w:r>
      <w:r>
        <w:rPr>
          <w:rFonts w:hint="eastAsia"/>
        </w:rPr>
        <w:br/>
      </w:r>
      <w:r>
        <w:rPr>
          <w:rFonts w:hint="eastAsia"/>
        </w:rPr>
        <w:t>第二章 2024-2025年高压带电显示装置行业经济运行</w:t>
      </w:r>
      <w:r>
        <w:rPr>
          <w:rFonts w:hint="eastAsia"/>
        </w:rPr>
        <w:br/>
      </w:r>
      <w:r>
        <w:rPr>
          <w:rFonts w:hint="eastAsia"/>
        </w:rPr>
        <w:t>　　第一节 2024-2025年高压带电显示装置行业偿债能力分析</w:t>
      </w:r>
      <w:r>
        <w:rPr>
          <w:rFonts w:hint="eastAsia"/>
        </w:rPr>
        <w:br/>
      </w:r>
      <w:r>
        <w:rPr>
          <w:rFonts w:hint="eastAsia"/>
        </w:rPr>
        <w:t>　　第二节 2024-2025年高压带电显示装置行业盈利能力分析</w:t>
      </w:r>
      <w:r>
        <w:rPr>
          <w:rFonts w:hint="eastAsia"/>
        </w:rPr>
        <w:br/>
      </w:r>
      <w:r>
        <w:rPr>
          <w:rFonts w:hint="eastAsia"/>
        </w:rPr>
        <w:t>　　第三节 2024-2025年高压带电显示装置行业发展能力分析</w:t>
      </w:r>
      <w:r>
        <w:rPr>
          <w:rFonts w:hint="eastAsia"/>
        </w:rPr>
        <w:br/>
      </w:r>
      <w:r>
        <w:rPr>
          <w:rFonts w:hint="eastAsia"/>
        </w:rPr>
        <w:t>　　第四节 2024-2025年高压带电显示装置行业资产及变化趋势</w:t>
      </w:r>
      <w:r>
        <w:rPr>
          <w:rFonts w:hint="eastAsia"/>
        </w:rPr>
        <w:br/>
      </w:r>
      <w:r>
        <w:rPr>
          <w:rFonts w:hint="eastAsia"/>
        </w:rPr>
        <w:t>　　第五节 2024-2025年高压带电显示装置行业负债及变化趋势</w:t>
      </w:r>
      <w:r>
        <w:rPr>
          <w:rFonts w:hint="eastAsia"/>
        </w:rPr>
        <w:br/>
      </w:r>
      <w:r>
        <w:rPr>
          <w:rFonts w:hint="eastAsia"/>
        </w:rPr>
        <w:t>　　第六节 2024-2025年高压带电显示装置行业销售及变化趋势</w:t>
      </w:r>
      <w:r>
        <w:rPr>
          <w:rFonts w:hint="eastAsia"/>
        </w:rPr>
        <w:br/>
      </w:r>
      <w:r>
        <w:rPr>
          <w:rFonts w:hint="eastAsia"/>
        </w:rPr>
        <w:t>　　　　一、2024-2025年高压带电显示装置行业销售收入及变化趋势</w:t>
      </w:r>
      <w:r>
        <w:rPr>
          <w:rFonts w:hint="eastAsia"/>
        </w:rPr>
        <w:br/>
      </w:r>
      <w:r>
        <w:rPr>
          <w:rFonts w:hint="eastAsia"/>
        </w:rPr>
        <w:t>　　　　二、2024-2025年高压带电显示装置行业销售成本及变化趋势</w:t>
      </w:r>
      <w:r>
        <w:rPr>
          <w:rFonts w:hint="eastAsia"/>
        </w:rPr>
        <w:br/>
      </w:r>
      <w:r>
        <w:rPr>
          <w:rFonts w:hint="eastAsia"/>
        </w:rPr>
        <w:t>　　　　三、2024-2025年高压带电显示装置行业销售税金及变化趋势</w:t>
      </w:r>
      <w:r>
        <w:rPr>
          <w:rFonts w:hint="eastAsia"/>
        </w:rPr>
        <w:br/>
      </w:r>
      <w:r>
        <w:rPr>
          <w:rFonts w:hint="eastAsia"/>
        </w:rPr>
        <w:t>　　第七节 2024-2025年高压带电显示装置行业费用及变化趋势</w:t>
      </w:r>
      <w:r>
        <w:rPr>
          <w:rFonts w:hint="eastAsia"/>
        </w:rPr>
        <w:br/>
      </w:r>
      <w:r>
        <w:rPr>
          <w:rFonts w:hint="eastAsia"/>
        </w:rPr>
        <w:t>　　　　一、2024-2025年高压带电显示装置行业管理费用及变化趋势</w:t>
      </w:r>
      <w:r>
        <w:rPr>
          <w:rFonts w:hint="eastAsia"/>
        </w:rPr>
        <w:br/>
      </w:r>
      <w:r>
        <w:rPr>
          <w:rFonts w:hint="eastAsia"/>
        </w:rPr>
        <w:t>　　　　二、2024-2025年高压带电显示装置行业财务费用及变化趋势</w:t>
      </w:r>
      <w:r>
        <w:rPr>
          <w:rFonts w:hint="eastAsia"/>
        </w:rPr>
        <w:br/>
      </w:r>
      <w:r>
        <w:rPr>
          <w:rFonts w:hint="eastAsia"/>
        </w:rPr>
        <w:t>　　第八节 2024-2025年高压带电显示装置行业企业数量及变化趋势</w:t>
      </w:r>
      <w:r>
        <w:rPr>
          <w:rFonts w:hint="eastAsia"/>
        </w:rPr>
        <w:br/>
      </w:r>
      <w:r>
        <w:rPr>
          <w:rFonts w:hint="eastAsia"/>
        </w:rPr>
        <w:br/>
      </w:r>
      <w:r>
        <w:rPr>
          <w:rFonts w:hint="eastAsia"/>
        </w:rPr>
        <w:t>第三章 2024-2025年中国高压带电显示装置行业生产情况</w:t>
      </w:r>
      <w:r>
        <w:rPr>
          <w:rFonts w:hint="eastAsia"/>
        </w:rPr>
        <w:br/>
      </w:r>
      <w:r>
        <w:rPr>
          <w:rFonts w:hint="eastAsia"/>
        </w:rPr>
        <w:t>第四章 2024-2025年高压带电显示装置行业细分产品市场分析</w:t>
      </w:r>
      <w:r>
        <w:rPr>
          <w:rFonts w:hint="eastAsia"/>
        </w:rPr>
        <w:br/>
      </w:r>
      <w:r>
        <w:rPr>
          <w:rFonts w:hint="eastAsia"/>
        </w:rPr>
        <w:t>第二部分 区域市场</w:t>
      </w:r>
      <w:r>
        <w:rPr>
          <w:rFonts w:hint="eastAsia"/>
        </w:rPr>
        <w:br/>
      </w:r>
      <w:r>
        <w:rPr>
          <w:rFonts w:hint="eastAsia"/>
        </w:rPr>
        <w:t>第五章 2024-2025年全国高压带电显示装置行业经营情况</w:t>
      </w:r>
      <w:r>
        <w:rPr>
          <w:rFonts w:hint="eastAsia"/>
        </w:rPr>
        <w:br/>
      </w:r>
      <w:r>
        <w:rPr>
          <w:rFonts w:hint="eastAsia"/>
        </w:rPr>
        <w:t>　　第一节 2024-2025年华北地区高压带电显示装置行业经营能力及变化趋势</w:t>
      </w:r>
      <w:r>
        <w:rPr>
          <w:rFonts w:hint="eastAsia"/>
        </w:rPr>
        <w:br/>
      </w:r>
      <w:r>
        <w:rPr>
          <w:rFonts w:hint="eastAsia"/>
        </w:rPr>
        <w:t>　　　　一、2024-2025年华北地区高压带电显示装置行业规模及变化趋势</w:t>
      </w:r>
      <w:r>
        <w:rPr>
          <w:rFonts w:hint="eastAsia"/>
        </w:rPr>
        <w:br/>
      </w:r>
      <w:r>
        <w:rPr>
          <w:rFonts w:hint="eastAsia"/>
        </w:rPr>
        <w:t>　　　　二、2024-2025年华北地区高压带电显示装置行业成长性及变化趋势</w:t>
      </w:r>
      <w:r>
        <w:rPr>
          <w:rFonts w:hint="eastAsia"/>
        </w:rPr>
        <w:br/>
      </w:r>
      <w:r>
        <w:rPr>
          <w:rFonts w:hint="eastAsia"/>
        </w:rPr>
        <w:t>　　　　三、2024-2025年华北地区高压带电显示装置行业经营能力及变化趋势</w:t>
      </w:r>
      <w:r>
        <w:rPr>
          <w:rFonts w:hint="eastAsia"/>
        </w:rPr>
        <w:br/>
      </w:r>
      <w:r>
        <w:rPr>
          <w:rFonts w:hint="eastAsia"/>
        </w:rPr>
        <w:t>　　　　四、2024-2025年华北地区高压带电显示装置行业盈利能力及变化趋势</w:t>
      </w:r>
      <w:r>
        <w:rPr>
          <w:rFonts w:hint="eastAsia"/>
        </w:rPr>
        <w:br/>
      </w:r>
      <w:r>
        <w:rPr>
          <w:rFonts w:hint="eastAsia"/>
        </w:rPr>
        <w:t>　　　　五、2024-2025年华北地区高压带电显示装置行业偿债能力及变化趋势</w:t>
      </w:r>
      <w:r>
        <w:rPr>
          <w:rFonts w:hint="eastAsia"/>
        </w:rPr>
        <w:br/>
      </w:r>
      <w:r>
        <w:rPr>
          <w:rFonts w:hint="eastAsia"/>
        </w:rPr>
        <w:t>　　第二节 2024-2025年华北地区高压带电显示装置行业生产能力及变化趋势</w:t>
      </w:r>
      <w:r>
        <w:rPr>
          <w:rFonts w:hint="eastAsia"/>
        </w:rPr>
        <w:br/>
      </w:r>
      <w:r>
        <w:rPr>
          <w:rFonts w:hint="eastAsia"/>
        </w:rPr>
        <w:t>　　第三节 2024-2025年华北地区高压带电显示装置行业对外贸易及变化趋势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中国高压带电显示装置行业进口贸易</w:t>
      </w:r>
      <w:r>
        <w:rPr>
          <w:rFonts w:hint="eastAsia"/>
        </w:rPr>
        <w:br/>
      </w:r>
      <w:r>
        <w:rPr>
          <w:rFonts w:hint="eastAsia"/>
        </w:rPr>
        <w:t>　　第一节 中国高压带电显示装置行业进口量分析</w:t>
      </w:r>
      <w:r>
        <w:rPr>
          <w:rFonts w:hint="eastAsia"/>
        </w:rPr>
        <w:br/>
      </w:r>
      <w:r>
        <w:rPr>
          <w:rFonts w:hint="eastAsia"/>
        </w:rPr>
        <w:t>　　　　一、2024-2025年中国高压带电显示装置行业进口结构及变化</w:t>
      </w:r>
      <w:r>
        <w:rPr>
          <w:rFonts w:hint="eastAsia"/>
        </w:rPr>
        <w:br/>
      </w:r>
      <w:r>
        <w:rPr>
          <w:rFonts w:hint="eastAsia"/>
        </w:rPr>
        <w:t>　　　　二、2024-2025年中国高压带电显示装置行业进口量及变化</w:t>
      </w:r>
      <w:r>
        <w:rPr>
          <w:rFonts w:hint="eastAsia"/>
        </w:rPr>
        <w:br/>
      </w:r>
      <w:r>
        <w:rPr>
          <w:rFonts w:hint="eastAsia"/>
        </w:rPr>
        <w:t>　　　　三、2024-2025年中国高压带电显示装置行业主要省市进口量及变化</w:t>
      </w:r>
      <w:r>
        <w:rPr>
          <w:rFonts w:hint="eastAsia"/>
        </w:rPr>
        <w:br/>
      </w:r>
      <w:r>
        <w:rPr>
          <w:rFonts w:hint="eastAsia"/>
        </w:rPr>
        <w:t>　　第二节 中国高压带电显示装置行业进口额分析</w:t>
      </w:r>
      <w:r>
        <w:rPr>
          <w:rFonts w:hint="eastAsia"/>
        </w:rPr>
        <w:br/>
      </w:r>
      <w:r>
        <w:rPr>
          <w:rFonts w:hint="eastAsia"/>
        </w:rPr>
        <w:t>　　　　一、2024-2025年中国高压带电显示装置行业进口额及变化</w:t>
      </w:r>
      <w:r>
        <w:rPr>
          <w:rFonts w:hint="eastAsia"/>
        </w:rPr>
        <w:br/>
      </w:r>
      <w:r>
        <w:rPr>
          <w:rFonts w:hint="eastAsia"/>
        </w:rPr>
        <w:t>　　　　二、2024-2025年中国高压带电显示装置行业主要省市出口额及变化</w:t>
      </w:r>
      <w:r>
        <w:rPr>
          <w:rFonts w:hint="eastAsia"/>
        </w:rPr>
        <w:br/>
      </w:r>
      <w:r>
        <w:rPr>
          <w:rFonts w:hint="eastAsia"/>
        </w:rPr>
        <w:br/>
      </w:r>
      <w:r>
        <w:rPr>
          <w:rFonts w:hint="eastAsia"/>
        </w:rPr>
        <w:t>第七章 中国高压带电显示装置行业出口贸易</w:t>
      </w:r>
      <w:r>
        <w:rPr>
          <w:rFonts w:hint="eastAsia"/>
        </w:rPr>
        <w:br/>
      </w:r>
      <w:r>
        <w:rPr>
          <w:rFonts w:hint="eastAsia"/>
        </w:rPr>
        <w:t>　　第一节 中国高压带电显示装置行业出口量分析</w:t>
      </w:r>
      <w:r>
        <w:rPr>
          <w:rFonts w:hint="eastAsia"/>
        </w:rPr>
        <w:br/>
      </w:r>
      <w:r>
        <w:rPr>
          <w:rFonts w:hint="eastAsia"/>
        </w:rPr>
        <w:t>　　　　一、2024-2025年中国高压带电显示装置行业出口结构及变化</w:t>
      </w:r>
      <w:r>
        <w:rPr>
          <w:rFonts w:hint="eastAsia"/>
        </w:rPr>
        <w:br/>
      </w:r>
      <w:r>
        <w:rPr>
          <w:rFonts w:hint="eastAsia"/>
        </w:rPr>
        <w:t>　　　　二、2024-2025年中国高压带电显示装置行业出口量及变化</w:t>
      </w:r>
      <w:r>
        <w:rPr>
          <w:rFonts w:hint="eastAsia"/>
        </w:rPr>
        <w:br/>
      </w:r>
      <w:r>
        <w:rPr>
          <w:rFonts w:hint="eastAsia"/>
        </w:rPr>
        <w:t>　　　　三、2024-2025年中国高压带电显示装置行业主要省市出口量及变化</w:t>
      </w:r>
      <w:r>
        <w:rPr>
          <w:rFonts w:hint="eastAsia"/>
        </w:rPr>
        <w:br/>
      </w:r>
      <w:r>
        <w:rPr>
          <w:rFonts w:hint="eastAsia"/>
        </w:rPr>
        <w:t>　　第二节 中国高压带电显示装置行业出口额分析</w:t>
      </w:r>
      <w:r>
        <w:rPr>
          <w:rFonts w:hint="eastAsia"/>
        </w:rPr>
        <w:br/>
      </w:r>
      <w:r>
        <w:rPr>
          <w:rFonts w:hint="eastAsia"/>
        </w:rPr>
        <w:t>　　　　一、2024-2025年中国高压带电显示装置行业出口额及变化</w:t>
      </w:r>
      <w:r>
        <w:rPr>
          <w:rFonts w:hint="eastAsia"/>
        </w:rPr>
        <w:br/>
      </w:r>
      <w:r>
        <w:rPr>
          <w:rFonts w:hint="eastAsia"/>
        </w:rPr>
        <w:t>　　　　二、2024-2025年中国高压带电显示装置行业主要省市出口额及变化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2024-2025年高压带电显示装置行业竞争</w:t>
      </w:r>
      <w:r>
        <w:rPr>
          <w:rFonts w:hint="eastAsia"/>
        </w:rPr>
        <w:br/>
      </w:r>
      <w:r>
        <w:rPr>
          <w:rFonts w:hint="eastAsia"/>
        </w:rPr>
        <w:t>第九章 2024-2025年高压带电显示装置行业企业竞争策略</w:t>
      </w:r>
      <w:r>
        <w:rPr>
          <w:rFonts w:hint="eastAsia"/>
        </w:rPr>
        <w:br/>
      </w:r>
      <w:r>
        <w:rPr>
          <w:rFonts w:hint="eastAsia"/>
        </w:rPr>
        <w:t>第十章 2024-2025年高压带电显示装置行业优势企业分析</w:t>
      </w:r>
      <w:r>
        <w:rPr>
          <w:rFonts w:hint="eastAsia"/>
        </w:rPr>
        <w:br/>
      </w:r>
      <w:r>
        <w:rPr>
          <w:rFonts w:hint="eastAsia"/>
        </w:rPr>
        <w:t>第十一章 2024-2025年高压带电显示装置行业原材料供应分析</w:t>
      </w:r>
      <w:r>
        <w:rPr>
          <w:rFonts w:hint="eastAsia"/>
        </w:rPr>
        <w:br/>
      </w:r>
      <w:r>
        <w:rPr>
          <w:rFonts w:hint="eastAsia"/>
        </w:rPr>
        <w:t>第十二章 2024-2025年高压带电显示装置行业关联产业分析</w:t>
      </w:r>
      <w:r>
        <w:rPr>
          <w:rFonts w:hint="eastAsia"/>
        </w:rPr>
        <w:br/>
      </w:r>
      <w:r>
        <w:rPr>
          <w:rFonts w:hint="eastAsia"/>
        </w:rPr>
        <w:t>第十三章 中国高压带电显示装置行业发展问题与对策</w:t>
      </w:r>
      <w:r>
        <w:rPr>
          <w:rFonts w:hint="eastAsia"/>
        </w:rPr>
        <w:br/>
      </w:r>
      <w:r>
        <w:rPr>
          <w:rFonts w:hint="eastAsia"/>
        </w:rPr>
        <w:t>第五部分 行业投资</w:t>
      </w:r>
      <w:r>
        <w:rPr>
          <w:rFonts w:hint="eastAsia"/>
        </w:rPr>
        <w:br/>
      </w:r>
      <w:r>
        <w:rPr>
          <w:rFonts w:hint="eastAsia"/>
        </w:rPr>
        <w:t>第十四章 2024-2025年高压带电显示装置行业特点</w:t>
      </w:r>
      <w:r>
        <w:rPr>
          <w:rFonts w:hint="eastAsia"/>
        </w:rPr>
        <w:br/>
      </w:r>
      <w:r>
        <w:rPr>
          <w:rFonts w:hint="eastAsia"/>
        </w:rPr>
        <w:t>第十五章 2024-2025年高压带电显示装置行业投资及进入壁垒</w:t>
      </w:r>
      <w:r>
        <w:rPr>
          <w:rFonts w:hint="eastAsia"/>
        </w:rPr>
        <w:br/>
      </w:r>
      <w:r>
        <w:rPr>
          <w:rFonts w:hint="eastAsia"/>
        </w:rPr>
        <w:t>第十六章 2024-2025年高压带电显示装置行业投资经济环境</w:t>
      </w:r>
      <w:r>
        <w:rPr>
          <w:rFonts w:hint="eastAsia"/>
        </w:rPr>
        <w:br/>
      </w:r>
      <w:r>
        <w:rPr>
          <w:rFonts w:hint="eastAsia"/>
        </w:rPr>
        <w:t>第十七章 2024-2025年高压带电显示装置行业投资政策环境</w:t>
      </w:r>
      <w:r>
        <w:rPr>
          <w:rFonts w:hint="eastAsia"/>
        </w:rPr>
        <w:br/>
      </w:r>
      <w:r>
        <w:rPr>
          <w:rFonts w:hint="eastAsia"/>
        </w:rPr>
        <w:t>第十八章 2024-2025年高压带电显示装置行业投资技术环境</w:t>
      </w:r>
      <w:r>
        <w:rPr>
          <w:rFonts w:hint="eastAsia"/>
        </w:rPr>
        <w:br/>
      </w:r>
      <w:r>
        <w:rPr>
          <w:rFonts w:hint="eastAsia"/>
        </w:rPr>
        <w:t>第十九章 2024-2025年高压带电显示装置行业国际市场环境</w:t>
      </w:r>
      <w:r>
        <w:rPr>
          <w:rFonts w:hint="eastAsia"/>
        </w:rPr>
        <w:br/>
      </w:r>
      <w:r>
        <w:rPr>
          <w:rFonts w:hint="eastAsia"/>
        </w:rPr>
        <w:t>　　第一节 国际高压带电显示装置行业市场规模</w:t>
      </w:r>
      <w:r>
        <w:rPr>
          <w:rFonts w:hint="eastAsia"/>
        </w:rPr>
        <w:br/>
      </w:r>
      <w:r>
        <w:rPr>
          <w:rFonts w:hint="eastAsia"/>
        </w:rPr>
        <w:t>　　第二节 国际高压带电显示装置行业市场供需</w:t>
      </w:r>
      <w:r>
        <w:rPr>
          <w:rFonts w:hint="eastAsia"/>
        </w:rPr>
        <w:br/>
      </w:r>
      <w:r>
        <w:rPr>
          <w:rFonts w:hint="eastAsia"/>
        </w:rPr>
        <w:t>　　第三节 国际高压带电显示装置行业主要企业</w:t>
      </w:r>
      <w:r>
        <w:rPr>
          <w:rFonts w:hint="eastAsia"/>
        </w:rPr>
        <w:br/>
      </w:r>
      <w:r>
        <w:rPr>
          <w:rFonts w:hint="eastAsia"/>
        </w:rPr>
        <w:t>　　第四节 国际高压带电显示装置行业市场主要国家</w:t>
      </w:r>
      <w:r>
        <w:rPr>
          <w:rFonts w:hint="eastAsia"/>
        </w:rPr>
        <w:br/>
      </w:r>
      <w:r>
        <w:rPr>
          <w:rFonts w:hint="eastAsia"/>
        </w:rPr>
        <w:br/>
      </w:r>
      <w:r>
        <w:rPr>
          <w:rFonts w:hint="eastAsia"/>
        </w:rPr>
        <w:t>第六部分 行业趋势</w:t>
      </w:r>
      <w:r>
        <w:rPr>
          <w:rFonts w:hint="eastAsia"/>
        </w:rPr>
        <w:br/>
      </w:r>
      <w:r>
        <w:rPr>
          <w:rFonts w:hint="eastAsia"/>
        </w:rPr>
        <w:t>第二十章 2025-2031年高压带电显示装置行业发展预测</w:t>
      </w:r>
      <w:r>
        <w:rPr>
          <w:rFonts w:hint="eastAsia"/>
        </w:rPr>
        <w:br/>
      </w:r>
      <w:r>
        <w:rPr>
          <w:rFonts w:hint="eastAsia"/>
        </w:rPr>
        <w:t>　　第一节 2025-2031年国际高压带电显示装置行业市场预测</w:t>
      </w:r>
      <w:r>
        <w:rPr>
          <w:rFonts w:hint="eastAsia"/>
        </w:rPr>
        <w:br/>
      </w:r>
      <w:r>
        <w:rPr>
          <w:rFonts w:hint="eastAsia"/>
        </w:rPr>
        <w:t>　　第二节 中智^林：2025-2031年国内高压带电显示装置行业市场预测</w:t>
      </w:r>
      <w:r>
        <w:rPr>
          <w:rFonts w:hint="eastAsia"/>
        </w:rPr>
        <w:br/>
      </w:r>
      <w:r>
        <w:rPr>
          <w:rFonts w:hint="eastAsia"/>
        </w:rPr>
        <w:t>　　　　一、2025-2031年国内高压带电显示装置行业产值预测</w:t>
      </w:r>
      <w:r>
        <w:rPr>
          <w:rFonts w:hint="eastAsia"/>
        </w:rPr>
        <w:br/>
      </w:r>
      <w:r>
        <w:rPr>
          <w:rFonts w:hint="eastAsia"/>
        </w:rPr>
        <w:t>　　　　二、2025-2031年国内高压带电显示装置行业市场需求前景</w:t>
      </w:r>
      <w:r>
        <w:rPr>
          <w:rFonts w:hint="eastAsia"/>
        </w:rPr>
        <w:br/>
      </w:r>
      <w:r>
        <w:rPr>
          <w:rFonts w:hint="eastAsia"/>
        </w:rPr>
        <w:t>　　　　三、2025-2031年国内高压带电显示装置行业盈利预测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c372442b54070" w:history="1">
        <w:r>
          <w:rPr>
            <w:rStyle w:val="Hyperlink"/>
          </w:rPr>
          <w:t>中国高压带电显示装置行业研究分析与发展趋势报告（2025年版）</w:t>
        </w:r>
      </w:hyperlink>
      <w:r>
        <w:rPr>
          <w:color w:val="C00000"/>
        </w:rPr>
        <w:t>》，报告编号：</w:t>
      </w:r>
      <w:r>
        <w:rPr>
          <w:rFonts w:hint="eastAsia"/>
          <w:color w:val="C00000"/>
        </w:rPr>
        <w:t>08988A5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c372442b54070" w:history="1">
        <w:r>
          <w:rPr>
            <w:rStyle w:val="Hyperlink"/>
          </w:rPr>
          <w:t>https://www.20087.com/5/8A/GaoYaDaiDianXianZhuangZhiShiChangQianJing.html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配电柜储能开关合闸视频、高压带电显示装置传感器、PEAKS高压带电显示器、高压带电显示装置电压是多少、日新电气高压带电显示器、高压带电显示装置作用、10kv带电显示器原理图、高压带电显示装置说明书、一多电气高压线装高压带电显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03e35b712492a" w:history="1">
      <w:r>
        <w:rPr>
          <w:rStyle w:val="Hyperlink"/>
        </w:rPr>
        <w:t>中国高压带电显示装置行业研究分析与发展趋势报告（2025年版）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GaoYaDaiDianXianZhuangZhiShiChangQianJing.html" TargetMode="External" Id="R0edc372442b54070" /></Relationships>
</file>

<file path=word/_rels/header2.xml.rels>&#65279;<?xml version="1.0" encoding="utf-8"?><Relationships xmlns="http://schemas.openxmlformats.org/package/2006/relationships"><Relationship Type="http://schemas.openxmlformats.org/officeDocument/2006/relationships/hyperlink" Target="https://www.20087.com/5/8A/GaoYaDaiDianXianZhuangZhiShiChangQianJing.html" TargetMode="External" Id="R1a203e35b712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2024-11-11T00:19:00Z</dcterms:created>
  <dcterms:modified xsi:type="dcterms:W3CDTF">2024-11-11T01:19:00Z</dcterms:modified>
  <dc:subject>中国高压带电显示装置行业研究分析与发展趋势报告（2025年版）</dc:subject>
  <dc:title>中国高压带电显示装置行业研究分析与发展趋势报告（2025年版）</dc:title>
  <cp:keywords>中国高压带电显示装置行业研究分析与发展趋势报告（2025年版）</cp:keywords>
  <dc:description>中国高压带电显示装置行业研究分析与发展趋势报告（2025年版）</dc:description>
</cp:coreProperties>
</file>